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CFFB" w14:textId="77777777" w:rsidR="00640F4A" w:rsidRDefault="002F18BE">
      <w:pPr>
        <w:pStyle w:val="Heading3"/>
        <w:ind w:left="4"/>
        <w:jc w:val="center"/>
      </w:pPr>
      <w:r>
        <w:t>The</w:t>
      </w:r>
      <w:r>
        <w:rPr>
          <w:spacing w:val="-1"/>
        </w:rPr>
        <w:t xml:space="preserve"> </w:t>
      </w:r>
      <w:r>
        <w:t>Senior Leadership</w:t>
      </w:r>
      <w:r>
        <w:rPr>
          <w:spacing w:val="-2"/>
        </w:rPr>
        <w:t xml:space="preserve"> </w:t>
      </w:r>
      <w:r>
        <w:t>Team Terms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Reference</w:t>
      </w:r>
    </w:p>
    <w:p w14:paraId="3AFD8994" w14:textId="77777777" w:rsidR="00640F4A" w:rsidRDefault="00640F4A">
      <w:pPr>
        <w:pStyle w:val="BodyText"/>
        <w:spacing w:before="60"/>
        <w:ind w:left="0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13"/>
      </w:tblGrid>
      <w:tr w:rsidR="00640F4A" w14:paraId="00D495EC" w14:textId="77777777">
        <w:trPr>
          <w:trHeight w:val="791"/>
        </w:trPr>
        <w:tc>
          <w:tcPr>
            <w:tcW w:w="3538" w:type="dxa"/>
          </w:tcPr>
          <w:p w14:paraId="2B93D1DA" w14:textId="77777777" w:rsidR="00640F4A" w:rsidRDefault="002F18BE">
            <w:pPr>
              <w:pStyle w:val="TableParagraph"/>
              <w:spacing w:line="242" w:lineRule="auto"/>
              <w:ind w:left="105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 Assembly Office</w:t>
            </w:r>
          </w:p>
        </w:tc>
        <w:tc>
          <w:tcPr>
            <w:tcW w:w="5813" w:type="dxa"/>
          </w:tcPr>
          <w:p w14:paraId="60E65EED" w14:textId="77777777" w:rsidR="00640F4A" w:rsidRDefault="002F18B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Team.</w:t>
            </w:r>
          </w:p>
        </w:tc>
      </w:tr>
      <w:tr w:rsidR="00640F4A" w14:paraId="749F30F0" w14:textId="77777777">
        <w:trPr>
          <w:trHeight w:val="1382"/>
        </w:trPr>
        <w:tc>
          <w:tcPr>
            <w:tcW w:w="3538" w:type="dxa"/>
          </w:tcPr>
          <w:p w14:paraId="768840D1" w14:textId="77777777" w:rsidR="00640F4A" w:rsidRDefault="002F18B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Members</w:t>
            </w:r>
          </w:p>
        </w:tc>
        <w:tc>
          <w:tcPr>
            <w:tcW w:w="5813" w:type="dxa"/>
          </w:tcPr>
          <w:p w14:paraId="642B9A12" w14:textId="77777777" w:rsidR="00640F4A" w:rsidRDefault="002F18BE">
            <w:pPr>
              <w:pStyle w:val="TableParagraph"/>
              <w:spacing w:line="242" w:lineRule="auto"/>
              <w:ind w:left="109" w:right="1416"/>
              <w:rPr>
                <w:sz w:val="24"/>
              </w:rPr>
            </w:pPr>
            <w:r>
              <w:rPr>
                <w:sz w:val="24"/>
              </w:rPr>
              <w:t>Appointed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Assembly: General Secretary</w:t>
            </w:r>
          </w:p>
          <w:p w14:paraId="77C28B90" w14:textId="77777777" w:rsidR="00640F4A" w:rsidRDefault="002F18B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Chief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Operating </w:t>
            </w:r>
            <w:r>
              <w:rPr>
                <w:spacing w:val="-2"/>
                <w:sz w:val="24"/>
              </w:rPr>
              <w:t>Officer</w:t>
            </w:r>
          </w:p>
          <w:p w14:paraId="7D710A25" w14:textId="77777777" w:rsidR="00640F4A" w:rsidRDefault="002F18BE">
            <w:pPr>
              <w:pStyle w:val="TableParagraph"/>
              <w:spacing w:line="274" w:lineRule="exact"/>
              <w:ind w:left="109" w:right="631"/>
              <w:rPr>
                <w:sz w:val="24"/>
              </w:rPr>
            </w:pPr>
            <w:r>
              <w:rPr>
                <w:sz w:val="24"/>
              </w:rPr>
              <w:t>Deputy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Action Deputy General Secretary for Ministries.</w:t>
            </w:r>
          </w:p>
        </w:tc>
      </w:tr>
      <w:tr w:rsidR="00640F4A" w14:paraId="20E50A37" w14:textId="77777777">
        <w:trPr>
          <w:trHeight w:val="1381"/>
        </w:trPr>
        <w:tc>
          <w:tcPr>
            <w:tcW w:w="3538" w:type="dxa"/>
          </w:tcPr>
          <w:p w14:paraId="1A255F00" w14:textId="77777777" w:rsidR="00640F4A" w:rsidRDefault="002F18BE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attendance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required)</w:t>
            </w:r>
          </w:p>
        </w:tc>
        <w:tc>
          <w:tcPr>
            <w:tcW w:w="5813" w:type="dxa"/>
          </w:tcPr>
          <w:p w14:paraId="26BA4790" w14:textId="77777777" w:rsidR="00640F4A" w:rsidRDefault="002F18BE">
            <w:pPr>
              <w:pStyle w:val="TableParagraph"/>
              <w:spacing w:before="2" w:line="237" w:lineRule="auto"/>
              <w:ind w:left="109" w:right="3435"/>
              <w:rPr>
                <w:sz w:val="24"/>
              </w:rPr>
            </w:pPr>
            <w:r>
              <w:rPr>
                <w:sz w:val="24"/>
              </w:rPr>
              <w:t>Head of Governance Chief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Finance </w:t>
            </w:r>
            <w:r>
              <w:rPr>
                <w:spacing w:val="-2"/>
                <w:sz w:val="24"/>
              </w:rPr>
              <w:t>Officer</w:t>
            </w:r>
          </w:p>
          <w:p w14:paraId="53581A81" w14:textId="77777777" w:rsidR="00640F4A" w:rsidRDefault="002F18BE">
            <w:pPr>
              <w:pStyle w:val="TableParagraph"/>
              <w:spacing w:before="6" w:line="237" w:lineRule="auto"/>
              <w:ind w:left="109" w:right="631"/>
              <w:rPr>
                <w:sz w:val="24"/>
              </w:rPr>
            </w:pPr>
            <w:r>
              <w:rPr>
                <w:sz w:val="24"/>
              </w:rPr>
              <w:t>Programme Manager, Church Life Review 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Assembly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</w:p>
          <w:p w14:paraId="75FDB3BB" w14:textId="1FDDC06A" w:rsidR="00434A20" w:rsidRPr="00434A20" w:rsidRDefault="002F18BE" w:rsidP="00434A20">
            <w:pPr>
              <w:pStyle w:val="TableParagraph"/>
              <w:spacing w:before="3" w:line="258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appropriate.</w:t>
            </w:r>
          </w:p>
        </w:tc>
      </w:tr>
      <w:tr w:rsidR="00434A20" w14:paraId="19C3AD18" w14:textId="77777777">
        <w:trPr>
          <w:trHeight w:val="1381"/>
        </w:trPr>
        <w:tc>
          <w:tcPr>
            <w:tcW w:w="3538" w:type="dxa"/>
          </w:tcPr>
          <w:p w14:paraId="78DC046C" w14:textId="2C6AC1FD" w:rsidR="00434A20" w:rsidRDefault="00434A20" w:rsidP="00434A2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Length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5813" w:type="dxa"/>
          </w:tcPr>
          <w:p w14:paraId="16A0E12A" w14:textId="5CFE230A" w:rsidR="00434A20" w:rsidRDefault="00434A20" w:rsidP="00434A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Seven years (for members of the General Secretariat who are on plan for partnership). Lay members</w:t>
            </w:r>
            <w:r w:rsidRPr="00434A20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434A20">
              <w:rPr>
                <w:sz w:val="24"/>
              </w:rPr>
              <w:t xml:space="preserve"> </w:t>
            </w:r>
            <w:r>
              <w:rPr>
                <w:sz w:val="24"/>
              </w:rPr>
              <w:t>the General</w:t>
            </w:r>
            <w:r w:rsidRPr="00434A20">
              <w:rPr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  <w:r w:rsidRPr="00434A20">
              <w:rPr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 w:rsidRPr="00434A20">
              <w:rPr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 w:rsidRPr="00434A20">
              <w:rPr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  <w:p w14:paraId="2BA2A5E9" w14:textId="074B5878" w:rsidR="00434A20" w:rsidRDefault="00434A20" w:rsidP="00434A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to</w:t>
            </w:r>
            <w:r w:rsidRPr="00434A20">
              <w:rPr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 w:rsidRPr="00434A20">
              <w:rPr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 w:rsidRPr="00434A20">
              <w:rPr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 w:rsidRPr="00434A20">
              <w:rPr>
                <w:sz w:val="24"/>
              </w:rPr>
              <w:t xml:space="preserve"> terms.</w:t>
            </w:r>
          </w:p>
        </w:tc>
      </w:tr>
      <w:tr w:rsidR="00434A20" w14:paraId="09F128E6" w14:textId="77777777">
        <w:trPr>
          <w:trHeight w:val="1381"/>
        </w:trPr>
        <w:tc>
          <w:tcPr>
            <w:tcW w:w="3538" w:type="dxa"/>
          </w:tcPr>
          <w:p w14:paraId="76B1D2E0" w14:textId="366182FC" w:rsidR="00434A20" w:rsidRDefault="00434A20" w:rsidP="00434A2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Length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5813" w:type="dxa"/>
          </w:tcPr>
          <w:p w14:paraId="55EABEA9" w14:textId="77777777" w:rsidR="00434A20" w:rsidRDefault="00434A20" w:rsidP="00434A20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Seven years (for members of the General Secretariat who are on plan for partnership). Lay 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  <w:p w14:paraId="1EF3CC4B" w14:textId="29A12D51" w:rsidR="00434A20" w:rsidRDefault="00434A20" w:rsidP="00434A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terms.</w:t>
            </w:r>
          </w:p>
        </w:tc>
      </w:tr>
      <w:tr w:rsidR="00434A20" w14:paraId="0071CDF2" w14:textId="77777777" w:rsidTr="00D4222F">
        <w:trPr>
          <w:trHeight w:val="517"/>
        </w:trPr>
        <w:tc>
          <w:tcPr>
            <w:tcW w:w="3538" w:type="dxa"/>
          </w:tcPr>
          <w:p w14:paraId="1C415BC2" w14:textId="28F67CE8" w:rsidR="00434A20" w:rsidRDefault="00434A20" w:rsidP="00434A2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Minute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Secretary</w:t>
            </w:r>
          </w:p>
        </w:tc>
        <w:tc>
          <w:tcPr>
            <w:tcW w:w="5813" w:type="dxa"/>
          </w:tcPr>
          <w:p w14:paraId="1269D089" w14:textId="13228868" w:rsidR="00434A20" w:rsidRDefault="00434A20" w:rsidP="00434A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the General </w:t>
            </w:r>
            <w:r>
              <w:rPr>
                <w:spacing w:val="-2"/>
                <w:sz w:val="24"/>
              </w:rPr>
              <w:t>Secretary.</w:t>
            </w:r>
          </w:p>
        </w:tc>
      </w:tr>
      <w:tr w:rsidR="00434A20" w14:paraId="3F23BEFC" w14:textId="77777777" w:rsidTr="00D4222F">
        <w:trPr>
          <w:trHeight w:val="791"/>
        </w:trPr>
        <w:tc>
          <w:tcPr>
            <w:tcW w:w="3538" w:type="dxa"/>
          </w:tcPr>
          <w:p w14:paraId="4963492D" w14:textId="59629DD7" w:rsidR="00434A20" w:rsidRDefault="00434A20" w:rsidP="00434A20">
            <w:pPr>
              <w:pStyle w:val="TableParagraph"/>
              <w:spacing w:before="2"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Accountability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reporting </w:t>
            </w:r>
            <w:r>
              <w:rPr>
                <w:b/>
                <w:spacing w:val="-2"/>
                <w:sz w:val="24"/>
              </w:rPr>
              <w:t>duties</w:t>
            </w:r>
          </w:p>
        </w:tc>
        <w:tc>
          <w:tcPr>
            <w:tcW w:w="5813" w:type="dxa"/>
          </w:tcPr>
          <w:p w14:paraId="00FB2E16" w14:textId="374E33AC" w:rsidR="00434A20" w:rsidRDefault="00434A20" w:rsidP="00434A20">
            <w:pPr>
              <w:pStyle w:val="TableParagraph"/>
              <w:spacing w:before="2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Assembly,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Assembly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 Business Committee.</w:t>
            </w:r>
          </w:p>
        </w:tc>
      </w:tr>
      <w:tr w:rsidR="00434A20" w14:paraId="02C2DE2C" w14:textId="77777777" w:rsidTr="00D4222F">
        <w:trPr>
          <w:trHeight w:val="517"/>
        </w:trPr>
        <w:tc>
          <w:tcPr>
            <w:tcW w:w="3538" w:type="dxa"/>
          </w:tcPr>
          <w:p w14:paraId="1C8BE8FE" w14:textId="4761D634" w:rsidR="002F18BE" w:rsidRPr="002F18BE" w:rsidRDefault="00434A20" w:rsidP="002F18B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Terms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Reference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  <w:p w14:paraId="3D96353D" w14:textId="69B238CE" w:rsidR="002F18BE" w:rsidRPr="002F18BE" w:rsidRDefault="002F18BE" w:rsidP="002F18BE"/>
        </w:tc>
        <w:tc>
          <w:tcPr>
            <w:tcW w:w="5813" w:type="dxa"/>
          </w:tcPr>
          <w:p w14:paraId="46854C09" w14:textId="7ADDF9E1" w:rsidR="00434A20" w:rsidRDefault="00434A20" w:rsidP="00434A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frequently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</w:tr>
    </w:tbl>
    <w:p w14:paraId="732012FB" w14:textId="77777777" w:rsidR="00640F4A" w:rsidRDefault="00640F4A">
      <w:pPr>
        <w:pStyle w:val="TableParagraph"/>
        <w:spacing w:line="258" w:lineRule="exact"/>
        <w:rPr>
          <w:sz w:val="24"/>
        </w:rPr>
      </w:pPr>
    </w:p>
    <w:p w14:paraId="7E24AB2F" w14:textId="77777777" w:rsidR="00C05276" w:rsidRDefault="00C05276">
      <w:pPr>
        <w:spacing w:before="1"/>
        <w:ind w:left="114"/>
        <w:rPr>
          <w:b/>
          <w:sz w:val="24"/>
        </w:rPr>
      </w:pPr>
    </w:p>
    <w:p w14:paraId="6D983DC0" w14:textId="3E347977" w:rsidR="00640F4A" w:rsidRDefault="002F18BE">
      <w:pPr>
        <w:spacing w:before="1"/>
        <w:ind w:left="114"/>
        <w:rPr>
          <w:b/>
          <w:sz w:val="24"/>
        </w:rPr>
      </w:pPr>
      <w:r>
        <w:rPr>
          <w:b/>
          <w:sz w:val="24"/>
        </w:rPr>
        <w:t>Overview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 role of the Senior Leadership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Team</w:t>
      </w:r>
    </w:p>
    <w:p w14:paraId="0485EC8F" w14:textId="77777777" w:rsidR="00640F4A" w:rsidRDefault="002F18BE">
      <w:pPr>
        <w:pStyle w:val="BodyText"/>
        <w:spacing w:before="2" w:line="256" w:lineRule="auto"/>
        <w:ind w:left="114" w:right="145"/>
      </w:pPr>
      <w:r>
        <w:t>The Senior Leadership Team is responsible for the day-to-day leadership and oversight of</w:t>
      </w:r>
      <w:r>
        <w:rPr>
          <w:spacing w:val="-4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structures,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work of the Offices of the Assembly. The remit of the General Secretariat will</w:t>
      </w:r>
      <w:r>
        <w:rPr>
          <w:spacing w:val="40"/>
        </w:rPr>
        <w:t xml:space="preserve"> </w:t>
      </w:r>
      <w:r>
        <w:t>encompass theological, strategic and operational factors, under the authority of General Assembly and supported by the Business Committee.</w:t>
      </w:r>
    </w:p>
    <w:p w14:paraId="20D0DC87" w14:textId="77777777" w:rsidR="00640F4A" w:rsidRDefault="00640F4A">
      <w:pPr>
        <w:pStyle w:val="BodyText"/>
        <w:spacing w:before="14"/>
        <w:ind w:left="0"/>
      </w:pPr>
    </w:p>
    <w:p w14:paraId="64F16B36" w14:textId="77777777" w:rsidR="007B2CA2" w:rsidRDefault="007B2CA2">
      <w:pPr>
        <w:rPr>
          <w:b/>
          <w:bCs/>
          <w:sz w:val="24"/>
          <w:szCs w:val="24"/>
        </w:rPr>
      </w:pPr>
      <w:r>
        <w:br w:type="page"/>
      </w:r>
    </w:p>
    <w:p w14:paraId="07A8F1D3" w14:textId="7F9DD496" w:rsidR="00640F4A" w:rsidRDefault="002F18BE">
      <w:pPr>
        <w:pStyle w:val="Heading3"/>
        <w:spacing w:line="275" w:lineRule="exact"/>
      </w:pPr>
      <w:r>
        <w:lastRenderedPageBreak/>
        <w:t>Leadership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Conciliar</w:t>
      </w:r>
      <w:r>
        <w:rPr>
          <w:spacing w:val="-1"/>
        </w:rPr>
        <w:t xml:space="preserve"> </w:t>
      </w:r>
      <w:r>
        <w:rPr>
          <w:spacing w:val="-2"/>
        </w:rPr>
        <w:t>Church</w:t>
      </w:r>
    </w:p>
    <w:p w14:paraId="7751E9C4" w14:textId="77777777" w:rsidR="00640F4A" w:rsidRDefault="002F18BE">
      <w:pPr>
        <w:pStyle w:val="BodyText"/>
        <w:ind w:left="114" w:right="183"/>
      </w:pPr>
      <w:r>
        <w:t>In</w:t>
      </w:r>
      <w:r>
        <w:rPr>
          <w:spacing w:val="-3"/>
        </w:rPr>
        <w:t xml:space="preserve"> </w:t>
      </w:r>
      <w:r>
        <w:t>exercising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authority,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Secretariat</w:t>
      </w:r>
      <w:r>
        <w:rPr>
          <w:spacing w:val="-4"/>
        </w:rPr>
        <w:t xml:space="preserve"> </w:t>
      </w:r>
      <w:proofErr w:type="spellStart"/>
      <w:r>
        <w:t>recognises</w:t>
      </w:r>
      <w:proofErr w:type="spellEnd"/>
      <w:r>
        <w:rPr>
          <w:spacing w:val="-3"/>
        </w:rPr>
        <w:t xml:space="preserve"> </w:t>
      </w:r>
      <w:r>
        <w:t>that,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conciliar</w:t>
      </w:r>
      <w:r>
        <w:rPr>
          <w:spacing w:val="-3"/>
        </w:rPr>
        <w:t xml:space="preserve"> </w:t>
      </w:r>
      <w:r>
        <w:t>church, authority resides collectively in the Councils of the Church, Leadership when exercised in the context of any of the Councils of the Church is viewed as a spiritual gift meant</w:t>
      </w:r>
    </w:p>
    <w:p w14:paraId="1C81F44C" w14:textId="77777777" w:rsidR="00640F4A" w:rsidRDefault="002F18BE">
      <w:pPr>
        <w:pStyle w:val="BodyText"/>
        <w:spacing w:before="4" w:line="237" w:lineRule="auto"/>
        <w:ind w:left="114" w:right="291"/>
      </w:pPr>
      <w:r>
        <w:t>to support and enable these councils in their deliberation and decision-making. Effective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leadership,</w:t>
      </w:r>
      <w:r>
        <w:rPr>
          <w:spacing w:val="-4"/>
        </w:rPr>
        <w:t xml:space="preserve"> </w:t>
      </w:r>
      <w:r>
        <w:t>rooted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theological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spiritual</w:t>
      </w:r>
      <w:r>
        <w:rPr>
          <w:spacing w:val="-3"/>
        </w:rPr>
        <w:t xml:space="preserve"> </w:t>
      </w:r>
      <w:r>
        <w:t>insight,</w:t>
      </w:r>
      <w:r>
        <w:rPr>
          <w:spacing w:val="-4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to:</w:t>
      </w:r>
    </w:p>
    <w:p w14:paraId="4085D742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spacing w:line="290" w:lineRule="exact"/>
        <w:ind w:left="474" w:hanging="359"/>
        <w:rPr>
          <w:sz w:val="24"/>
        </w:rPr>
      </w:pPr>
      <w:r>
        <w:rPr>
          <w:sz w:val="24"/>
        </w:rPr>
        <w:t>Guide</w:t>
      </w:r>
      <w:r>
        <w:rPr>
          <w:spacing w:val="-1"/>
          <w:sz w:val="24"/>
        </w:rPr>
        <w:t xml:space="preserve"> </w:t>
      </w:r>
      <w:r>
        <w:rPr>
          <w:sz w:val="24"/>
        </w:rPr>
        <w:t>councils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engaging</w:t>
      </w:r>
      <w:r>
        <w:rPr>
          <w:spacing w:val="-1"/>
          <w:sz w:val="24"/>
        </w:rPr>
        <w:t xml:space="preserve"> </w:t>
      </w:r>
      <w:r>
        <w:rPr>
          <w:sz w:val="24"/>
        </w:rPr>
        <w:t>scripture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theology</w:t>
      </w:r>
    </w:p>
    <w:p w14:paraId="699FDC09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spacing w:line="293" w:lineRule="exact"/>
        <w:ind w:left="474" w:hanging="359"/>
        <w:rPr>
          <w:sz w:val="24"/>
        </w:rPr>
      </w:pP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church’s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context,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broader </w:t>
      </w:r>
      <w:r>
        <w:rPr>
          <w:spacing w:val="-2"/>
          <w:sz w:val="24"/>
        </w:rPr>
        <w:t>creation</w:t>
      </w:r>
    </w:p>
    <w:p w14:paraId="34C9360A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spacing w:line="293" w:lineRule="exact"/>
        <w:ind w:left="474" w:hanging="359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insight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expertise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inspire</w:t>
      </w:r>
      <w:r>
        <w:rPr>
          <w:spacing w:val="-1"/>
          <w:sz w:val="24"/>
        </w:rPr>
        <w:t xml:space="preserve"> </w:t>
      </w:r>
      <w:r>
        <w:rPr>
          <w:sz w:val="24"/>
        </w:rPr>
        <w:t>vision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discernment</w:t>
      </w:r>
    </w:p>
    <w:p w14:paraId="262ADF46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ind w:left="474" w:right="303"/>
        <w:rPr>
          <w:sz w:val="24"/>
        </w:rPr>
      </w:pP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inclusive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diverse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generations,</w:t>
      </w:r>
      <w:r>
        <w:rPr>
          <w:spacing w:val="-5"/>
          <w:sz w:val="24"/>
        </w:rPr>
        <w:t xml:space="preserve"> </w:t>
      </w:r>
      <w:r>
        <w:rPr>
          <w:sz w:val="24"/>
        </w:rPr>
        <w:t>cultures,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differing perspectives and cultures</w:t>
      </w:r>
    </w:p>
    <w:p w14:paraId="55C43866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ind w:left="474" w:right="489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differing</w:t>
      </w:r>
      <w:r>
        <w:rPr>
          <w:spacing w:val="-3"/>
          <w:sz w:val="24"/>
        </w:rPr>
        <w:t xml:space="preserve"> </w:t>
      </w:r>
      <w:r>
        <w:rPr>
          <w:sz w:val="24"/>
        </w:rPr>
        <w:t>views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finding</w:t>
      </w:r>
      <w:r>
        <w:rPr>
          <w:spacing w:val="-3"/>
          <w:sz w:val="24"/>
        </w:rPr>
        <w:t xml:space="preserve"> </w:t>
      </w:r>
      <w:r>
        <w:rPr>
          <w:sz w:val="24"/>
        </w:rPr>
        <w:t>ways</w:t>
      </w:r>
      <w:r>
        <w:rPr>
          <w:spacing w:val="-3"/>
          <w:sz w:val="24"/>
        </w:rPr>
        <w:t xml:space="preserve"> </w:t>
      </w:r>
      <w:r>
        <w:rPr>
          <w:sz w:val="24"/>
        </w:rPr>
        <w:t>forward</w:t>
      </w:r>
      <w:r>
        <w:rPr>
          <w:spacing w:val="-3"/>
          <w:sz w:val="24"/>
        </w:rPr>
        <w:t xml:space="preserve"> </w:t>
      </w:r>
      <w:r>
        <w:rPr>
          <w:sz w:val="24"/>
        </w:rPr>
        <w:t>together, through respect, compromise, and agreement</w:t>
      </w:r>
    </w:p>
    <w:p w14:paraId="63B49531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spacing w:line="293" w:lineRule="exact"/>
        <w:ind w:left="474" w:hanging="359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councils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enacted</w:t>
      </w:r>
    </w:p>
    <w:p w14:paraId="21CC6779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ind w:left="474" w:right="1076"/>
        <w:rPr>
          <w:sz w:val="24"/>
        </w:rPr>
      </w:pPr>
      <w:r>
        <w:rPr>
          <w:sz w:val="24"/>
        </w:rPr>
        <w:t>Link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within,</w:t>
      </w:r>
      <w:r>
        <w:rPr>
          <w:spacing w:val="-5"/>
          <w:sz w:val="24"/>
        </w:rPr>
        <w:t xml:space="preserve"> </w:t>
      </w:r>
      <w:r>
        <w:rPr>
          <w:sz w:val="24"/>
        </w:rPr>
        <w:t>across,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councils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fostering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meaningful </w:t>
      </w:r>
      <w:r>
        <w:rPr>
          <w:spacing w:val="-2"/>
          <w:sz w:val="24"/>
        </w:rPr>
        <w:t>relationships</w:t>
      </w:r>
    </w:p>
    <w:p w14:paraId="39AA4B4C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spacing w:line="290" w:lineRule="exact"/>
        <w:ind w:left="474" w:hanging="359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stewardship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resources.</w:t>
      </w:r>
    </w:p>
    <w:p w14:paraId="5517813E" w14:textId="77777777" w:rsidR="00640F4A" w:rsidRDefault="002F18BE">
      <w:pPr>
        <w:pStyle w:val="BodyText"/>
        <w:spacing w:before="270"/>
        <w:ind w:left="114"/>
      </w:pPr>
      <w:r>
        <w:t>Leadership</w:t>
      </w:r>
      <w:r>
        <w:rPr>
          <w:spacing w:val="-2"/>
        </w:rPr>
        <w:t xml:space="preserve"> </w:t>
      </w:r>
      <w:r>
        <w:t>empowers</w:t>
      </w:r>
      <w:r>
        <w:rPr>
          <w:spacing w:val="-1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councils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faithfully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wisely.</w:t>
      </w:r>
    </w:p>
    <w:p w14:paraId="01C6112D" w14:textId="77777777" w:rsidR="00640F4A" w:rsidRDefault="00640F4A">
      <w:pPr>
        <w:pStyle w:val="BodyText"/>
        <w:ind w:left="0"/>
      </w:pPr>
    </w:p>
    <w:p w14:paraId="268DA32C" w14:textId="77777777" w:rsidR="00640F4A" w:rsidRDefault="002F18BE">
      <w:pPr>
        <w:pStyle w:val="Heading3"/>
      </w:pPr>
      <w:r>
        <w:t>Specific</w:t>
      </w:r>
      <w:r>
        <w:rPr>
          <w:spacing w:val="-2"/>
        </w:rPr>
        <w:t xml:space="preserve"> </w:t>
      </w:r>
      <w:r>
        <w:t>responsibilities of the Senior Leadership</w:t>
      </w:r>
      <w:r>
        <w:rPr>
          <w:spacing w:val="-1"/>
        </w:rPr>
        <w:t xml:space="preserve"> </w:t>
      </w:r>
      <w:r>
        <w:rPr>
          <w:spacing w:val="-4"/>
        </w:rPr>
        <w:t>Team</w:t>
      </w:r>
    </w:p>
    <w:p w14:paraId="22B98ED4" w14:textId="77777777" w:rsidR="00640F4A" w:rsidRDefault="002F18BE">
      <w:pPr>
        <w:pStyle w:val="BodyText"/>
        <w:spacing w:before="5" w:line="237" w:lineRule="auto"/>
        <w:ind w:left="114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conciliar</w:t>
      </w:r>
      <w:r>
        <w:rPr>
          <w:spacing w:val="-3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articulated</w:t>
      </w:r>
      <w:r>
        <w:rPr>
          <w:spacing w:val="-3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 functions of the Senior Leadership Team will be:</w:t>
      </w:r>
    </w:p>
    <w:p w14:paraId="43A91C34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2"/>
        </w:tabs>
        <w:spacing w:before="1"/>
        <w:ind w:left="472" w:right="360" w:hanging="357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overview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Assembly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committees, enabling the Business Committee to exercise its </w:t>
      </w:r>
      <w:proofErr w:type="gramStart"/>
      <w:r>
        <w:rPr>
          <w:sz w:val="24"/>
        </w:rPr>
        <w:t>function of oversight</w:t>
      </w:r>
      <w:proofErr w:type="gramEnd"/>
      <w:r>
        <w:rPr>
          <w:sz w:val="24"/>
        </w:rPr>
        <w:t xml:space="preserve"> of the whole business of the General Assembly</w:t>
      </w:r>
    </w:p>
    <w:p w14:paraId="49ABD1C7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ind w:left="474" w:right="544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core</w:t>
      </w:r>
      <w:r>
        <w:rPr>
          <w:spacing w:val="-3"/>
          <w:sz w:val="24"/>
        </w:rPr>
        <w:t xml:space="preserve"> </w:t>
      </w: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General Assembly is </w:t>
      </w:r>
      <w:proofErr w:type="spellStart"/>
      <w:r>
        <w:rPr>
          <w:sz w:val="24"/>
        </w:rPr>
        <w:t>co-ordinated</w:t>
      </w:r>
      <w:proofErr w:type="spellEnd"/>
      <w:r>
        <w:rPr>
          <w:sz w:val="24"/>
        </w:rPr>
        <w:t xml:space="preserve"> effectively</w:t>
      </w:r>
    </w:p>
    <w:p w14:paraId="4671DA6C" w14:textId="77777777" w:rsidR="002F18BE" w:rsidRDefault="002F18BE" w:rsidP="002F18BE">
      <w:pPr>
        <w:pStyle w:val="ListParagraph"/>
        <w:numPr>
          <w:ilvl w:val="0"/>
          <w:numId w:val="1"/>
        </w:numPr>
        <w:tabs>
          <w:tab w:val="left" w:pos="474"/>
        </w:tabs>
        <w:spacing w:before="90" w:line="242" w:lineRule="auto"/>
        <w:ind w:left="474" w:right="210"/>
        <w:rPr>
          <w:sz w:val="24"/>
        </w:rPr>
      </w:pPr>
      <w:r w:rsidRPr="002F18BE">
        <w:rPr>
          <w:sz w:val="24"/>
        </w:rPr>
        <w:t xml:space="preserve">To </w:t>
      </w:r>
      <w:proofErr w:type="spellStart"/>
      <w:r w:rsidRPr="002F18BE">
        <w:rPr>
          <w:sz w:val="24"/>
        </w:rPr>
        <w:t>operationalise</w:t>
      </w:r>
      <w:proofErr w:type="spellEnd"/>
      <w:r w:rsidRPr="002F18BE">
        <w:rPr>
          <w:sz w:val="24"/>
        </w:rPr>
        <w:t xml:space="preserve"> the budget process, advising the Resources Committee on appropriate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budgeting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decisions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based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upon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the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strategic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priorities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of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the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General Assembly and the current needs of the work of the Assembly</w:t>
      </w:r>
    </w:p>
    <w:p w14:paraId="7DE7CA16" w14:textId="202F0224" w:rsidR="00640F4A" w:rsidRPr="002F18BE" w:rsidRDefault="002F18BE" w:rsidP="002F18BE">
      <w:pPr>
        <w:pStyle w:val="ListParagraph"/>
        <w:numPr>
          <w:ilvl w:val="0"/>
          <w:numId w:val="1"/>
        </w:numPr>
        <w:tabs>
          <w:tab w:val="left" w:pos="474"/>
        </w:tabs>
        <w:spacing w:before="90" w:line="242" w:lineRule="auto"/>
        <w:ind w:left="474" w:right="210"/>
        <w:rPr>
          <w:sz w:val="24"/>
        </w:rPr>
      </w:pPr>
      <w:r w:rsidRPr="002F18BE">
        <w:rPr>
          <w:sz w:val="24"/>
        </w:rPr>
        <w:t xml:space="preserve">To </w:t>
      </w:r>
      <w:proofErr w:type="spellStart"/>
      <w:r w:rsidRPr="002F18BE">
        <w:rPr>
          <w:sz w:val="24"/>
        </w:rPr>
        <w:t>operationalise</w:t>
      </w:r>
      <w:proofErr w:type="spellEnd"/>
      <w:r w:rsidRPr="002F18BE">
        <w:rPr>
          <w:sz w:val="24"/>
        </w:rPr>
        <w:t xml:space="preserve"> the management of the staffing of the Offices of the General Assembly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and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to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advise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the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Resources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Committee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on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appropriate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staffing</w:t>
      </w:r>
      <w:r w:rsidRPr="002F18BE">
        <w:rPr>
          <w:spacing w:val="-4"/>
          <w:sz w:val="24"/>
        </w:rPr>
        <w:t xml:space="preserve"> </w:t>
      </w:r>
      <w:r w:rsidRPr="002F18BE">
        <w:rPr>
          <w:sz w:val="24"/>
        </w:rPr>
        <w:t>structures</w:t>
      </w:r>
    </w:p>
    <w:p w14:paraId="4040BBAF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ind w:left="474" w:right="823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Offices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Assembly and Synods</w:t>
      </w:r>
    </w:p>
    <w:p w14:paraId="0E6CEEA3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spacing w:line="293" w:lineRule="exact"/>
        <w:ind w:left="474" w:hanging="35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represent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Reformed</w:t>
      </w:r>
      <w:r>
        <w:rPr>
          <w:spacing w:val="-1"/>
          <w:sz w:val="24"/>
        </w:rPr>
        <w:t xml:space="preserve"> </w:t>
      </w:r>
      <w:r>
        <w:rPr>
          <w:sz w:val="24"/>
        </w:rPr>
        <w:t>Church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square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ecumenically</w:t>
      </w:r>
    </w:p>
    <w:p w14:paraId="040B9053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ind w:left="474" w:right="530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urgent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short-term</w:t>
      </w:r>
      <w:r>
        <w:rPr>
          <w:spacing w:val="-3"/>
          <w:sz w:val="24"/>
        </w:rPr>
        <w:t xml:space="preserve"> </w:t>
      </w:r>
      <w:r>
        <w:rPr>
          <w:sz w:val="24"/>
        </w:rPr>
        <w:t>staffing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to meet pressing situations as they might arise</w:t>
      </w:r>
    </w:p>
    <w:p w14:paraId="4AAC80F7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spacing w:line="242" w:lineRule="auto"/>
        <w:ind w:left="474" w:right="314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along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and the Safeguarding Committee, safeguarding is embedded into the whole life of the work of the General Assembly</w:t>
      </w:r>
    </w:p>
    <w:p w14:paraId="56DC6224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ind w:left="474" w:right="59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3"/>
          <w:sz w:val="24"/>
        </w:rPr>
        <w:t xml:space="preserve"> </w:t>
      </w: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behalf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Assembly, working with the URC Trust as necessary</w:t>
      </w:r>
    </w:p>
    <w:p w14:paraId="5FADD3D2" w14:textId="77777777" w:rsidR="00640F4A" w:rsidRDefault="002F18BE">
      <w:pPr>
        <w:pStyle w:val="ListParagraph"/>
        <w:numPr>
          <w:ilvl w:val="0"/>
          <w:numId w:val="1"/>
        </w:numPr>
        <w:tabs>
          <w:tab w:val="left" w:pos="474"/>
        </w:tabs>
        <w:ind w:left="474" w:right="195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well-being of the work of the General Assembly required.</w:t>
      </w:r>
    </w:p>
    <w:sectPr w:rsidR="00640F4A">
      <w:footerReference w:type="even" r:id="rId8"/>
      <w:footerReference w:type="default" r:id="rId9"/>
      <w:pgSz w:w="11910" w:h="16840"/>
      <w:pgMar w:top="1040" w:right="1133" w:bottom="840" w:left="1133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BBFE" w14:textId="77777777" w:rsidR="00170D0A" w:rsidRDefault="00170D0A">
      <w:r>
        <w:separator/>
      </w:r>
    </w:p>
  </w:endnote>
  <w:endnote w:type="continuationSeparator" w:id="0">
    <w:p w14:paraId="1CABA92B" w14:textId="77777777" w:rsidR="00170D0A" w:rsidRDefault="0017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FE28" w14:textId="77777777" w:rsidR="00640F4A" w:rsidRDefault="002F18B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9EB2D9" wp14:editId="50402272">
              <wp:simplePos x="0" y="0"/>
              <wp:positionH relativeFrom="page">
                <wp:posOffset>1869585</wp:posOffset>
              </wp:positionH>
              <wp:positionV relativeFrom="page">
                <wp:posOffset>10144324</wp:posOffset>
              </wp:positionV>
              <wp:extent cx="3822700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27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B046B" w14:textId="3C18D70E" w:rsidR="00640F4A" w:rsidRDefault="00640F4A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EB2D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47.2pt;margin-top:798.75pt;width:301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SukwEAABsDAAAOAAAAZHJzL2Uyb0RvYy54bWysUtuO0zAQfUfiHyy/U6fltoqaroAVCGkF&#10;Ky37Aa5jNxGxx8y4Tfr3jN20Rewb4sUee8Znzjnj9e3kB3GwSD2ERi4XlRQ2GGj7sGvk04/Pr26k&#10;oKRDqwcItpFHS/J28/LFeoy1XUEHQ2tRMEigeoyN7FKKtVJkOus1LSDawEkH6HXiI+5Ui3pkdD+o&#10;VVW9UyNgGxGMJeLbu1NSbgq+c9ak786RTWJoJHNLZcWybvOqNmtd71DHrjczDf0PLLzuAze9QN3p&#10;pMUe+2dQvjcIBC4tDHgFzvXGFg2sZln9peax09EWLWwOxYtN9P9gzbfDY3xAkaaPMPEAiwiK92B+&#10;Enujxkj1XJM9pZq4OgudHPq8swTBD9nb48VPOyVh+PL1zWr1vuKU4dySD2/eZsPV9XVESl8seJGD&#10;RiLPqzDQh3tKp9JzyUzm1D8zSdN24pIcbqE9soiR59hI+rXXaKUYvgY2Kg/9HOA52J4DTMMnKF8j&#10;awnwYZ/A9aXzFXfuzBMo3Offkkf857lUXf/05jcAAAD//wMAUEsDBBQABgAIAAAAIQCs+z3c4QAA&#10;AA0BAAAPAAAAZHJzL2Rvd25yZXYueG1sTI/BTsMwEETvSPyDtUjcqEPUmibEqSoEJ6SKNBw4OrGb&#10;WI3XIXbb8PdsT3DcmafZmWIzu4GdzRSsRwmPiwSYwdZri52Ez/rtYQ0sRIVaDR6NhB8TYFPe3hQq&#10;1/6ClTnvY8coBEOuJPQxjjnnoe2NU2HhR4PkHfzkVKRz6rie1IXC3cDTJBHcKYv0oVejeelNe9yf&#10;nITtF1av9nvXfFSHytZ1luC7OEp5fzdvn4FFM8c/GK71qTqU1KnxJ9SBDRLSbLkklIxV9rQCRsg6&#10;EyQ1JIlUpMDLgv9fUf4CAAD//wMAUEsBAi0AFAAGAAgAAAAhALaDOJL+AAAA4QEAABMAAAAAAAAA&#10;AAAAAAAAAAAAAFtDb250ZW50X1R5cGVzXS54bWxQSwECLQAUAAYACAAAACEAOP0h/9YAAACUAQAA&#10;CwAAAAAAAAAAAAAAAAAvAQAAX3JlbHMvLnJlbHNQSwECLQAUAAYACAAAACEAVWnUrpMBAAAbAwAA&#10;DgAAAAAAAAAAAAAAAAAuAgAAZHJzL2Uyb0RvYy54bWxQSwECLQAUAAYACAAAACEArPs93OEAAAAN&#10;AQAADwAAAAAAAAAAAAAAAADtAwAAZHJzL2Rvd25yZXYueG1sUEsFBgAAAAAEAAQA8wAAAPsEAAAA&#10;AA==&#10;" filled="f" stroked="f">
              <v:textbox inset="0,0,0,0">
                <w:txbxContent>
                  <w:p w14:paraId="6EEB046B" w14:textId="3C18D70E" w:rsidR="00640F4A" w:rsidRDefault="00640F4A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145E" w14:textId="77777777" w:rsidR="00640F4A" w:rsidRDefault="002F18B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77653AB" wp14:editId="2174A250">
              <wp:simplePos x="0" y="0"/>
              <wp:positionH relativeFrom="page">
                <wp:posOffset>1992139</wp:posOffset>
              </wp:positionH>
              <wp:positionV relativeFrom="page">
                <wp:posOffset>10144324</wp:posOffset>
              </wp:positionV>
              <wp:extent cx="3822700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27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FDE3F" w14:textId="2C67E682" w:rsidR="00640F4A" w:rsidRDefault="00640F4A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653A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6.85pt;margin-top:798.75pt;width:301pt;height:14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P3lwEAACIDAAAOAAAAZHJzL2Uyb0RvYy54bWysUtuO0zAQfUfiHyy/06TltoqaroAVCGkF&#10;Ky37Aa5jNxaxx8y4Tfr3jN20Rewb4sWe8YyPzznj9e3kB3EwSA5CK5eLWgoTNHQu7Fr59OPzqxsp&#10;KKnQqQGCaeXRkLzdvHyxHmNjVtDD0BkUDBKoGWMr+5RiU1Wke+MVLSCawEUL6FXiFHdVh2pkdD9U&#10;q7p+V42AXUTQhohP705FuSn41hqdvltLJomhlcwtlRXLus1rtVmrZocq9k7PNNQ/sPDKBX70AnWn&#10;khJ7dM+gvNMIBDYtNPgKrHXaFA2sZln/peaxV9EULWwOxYtN9P9g9bfDY3xAkaaPMPEAiwiK96B/&#10;EntTjZGauSd7Sg1xdxY6WfR5ZwmCL7K3x4ufZkpC8+Hrm9Xqfc0lzbUlJ2/eZsOr6+2IlL4Y8CIH&#10;rUSeV2GgDveUTq3nlpnM6f3MJE3bSbguk+bOfLKF7shaRh5nK+nXXqGRYvga2K88+3OA52B7DjAN&#10;n6D8kCwpwId9AusKgSvuTIAHUSTMnyZP+s+8dF2/9uY3AAAA//8DAFBLAwQUAAYACAAAACEA+CtZ&#10;1+EAAAANAQAADwAAAGRycy9kb3ducmV2LnhtbEyPwU7DMBBE70j8g7VI3KiTVElJiFNVCE5IiDQc&#10;ODqxm1iN1yF22/D3LKdy3Jmn2Zlyu9iRnfXsjUMB8SoCprFzymAv4LN5fXgE5oNEJUeHWsCP9rCt&#10;bm9KWSh3wVqf96FnFIK+kAKGEKaCc98N2kq/cpNG8g5utjLQOfdczfJC4XbkSRRl3EqD9GGQk34e&#10;dHfcn6yA3RfWL+b7vf2oD7VpmjzCt+woxP3dsnsCFvQSrjD81afqUFGn1p1QeTYKWMfrDaFkpPkm&#10;BUZIHqcktSRlSZYAr0r+f0X1CwAA//8DAFBLAQItABQABgAIAAAAIQC2gziS/gAAAOEBAAATAAAA&#10;AAAAAAAAAAAAAAAAAABbQ29udGVudF9UeXBlc10ueG1sUEsBAi0AFAAGAAgAAAAhADj9If/WAAAA&#10;lAEAAAsAAAAAAAAAAAAAAAAALwEAAF9yZWxzLy5yZWxzUEsBAi0AFAAGAAgAAAAhAEWls/eXAQAA&#10;IgMAAA4AAAAAAAAAAAAAAAAALgIAAGRycy9lMm9Eb2MueG1sUEsBAi0AFAAGAAgAAAAhAPgrWdfh&#10;AAAADQEAAA8AAAAAAAAAAAAAAAAA8QMAAGRycy9kb3ducmV2LnhtbFBLBQYAAAAABAAEAPMAAAD/&#10;BAAAAAA=&#10;" filled="f" stroked="f">
              <v:textbox inset="0,0,0,0">
                <w:txbxContent>
                  <w:p w14:paraId="206FDE3F" w14:textId="2C67E682" w:rsidR="00640F4A" w:rsidRDefault="00640F4A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17B6" w14:textId="77777777" w:rsidR="00170D0A" w:rsidRDefault="00170D0A">
      <w:r>
        <w:separator/>
      </w:r>
    </w:p>
  </w:footnote>
  <w:footnote w:type="continuationSeparator" w:id="0">
    <w:p w14:paraId="780A2555" w14:textId="77777777" w:rsidR="00170D0A" w:rsidRDefault="0017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67C61"/>
    <w:multiLevelType w:val="hybridMultilevel"/>
    <w:tmpl w:val="6C463F1E"/>
    <w:lvl w:ilvl="0" w:tplc="B44EBE6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782846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2" w:tplc="6A26C02A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3" w:tplc="90A2FC26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4" w:tplc="C0BEDA44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5" w:tplc="DEE48C22">
      <w:numFmt w:val="bullet"/>
      <w:lvlText w:val="•"/>
      <w:lvlJc w:val="left"/>
      <w:pPr>
        <w:ind w:left="5059" w:hanging="360"/>
      </w:pPr>
      <w:rPr>
        <w:rFonts w:hint="default"/>
        <w:lang w:val="en-US" w:eastAsia="en-US" w:bidi="ar-SA"/>
      </w:rPr>
    </w:lvl>
    <w:lvl w:ilvl="6" w:tplc="9118A89E">
      <w:numFmt w:val="bullet"/>
      <w:lvlText w:val="•"/>
      <w:lvlJc w:val="left"/>
      <w:pPr>
        <w:ind w:left="5974" w:hanging="360"/>
      </w:pPr>
      <w:rPr>
        <w:rFonts w:hint="default"/>
        <w:lang w:val="en-US" w:eastAsia="en-US" w:bidi="ar-SA"/>
      </w:rPr>
    </w:lvl>
    <w:lvl w:ilvl="7" w:tplc="5CEE8C28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6D2A7E6C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65569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F4A"/>
    <w:rsid w:val="00021A61"/>
    <w:rsid w:val="0016135B"/>
    <w:rsid w:val="00170D0A"/>
    <w:rsid w:val="00205145"/>
    <w:rsid w:val="002F18BE"/>
    <w:rsid w:val="00434A20"/>
    <w:rsid w:val="00640F4A"/>
    <w:rsid w:val="007B2CA2"/>
    <w:rsid w:val="00C05276"/>
    <w:rsid w:val="00CC47AB"/>
    <w:rsid w:val="00CD5A41"/>
    <w:rsid w:val="00E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05CF2"/>
  <w15:docId w15:val="{B8534E28-4242-4E1B-A424-95D51FB6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1"/>
      <w:ind w:left="114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3"/>
      <w:ind w:left="114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9"/>
    <w:unhideWhenUsed/>
    <w:qFormat/>
    <w:pPr>
      <w:ind w:left="114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4" w:hanging="359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Header">
    <w:name w:val="header"/>
    <w:basedOn w:val="Normal"/>
    <w:link w:val="HeaderChar"/>
    <w:uiPriority w:val="99"/>
    <w:unhideWhenUsed/>
    <w:rsid w:val="00434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A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34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A2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8124-A729-41E6-8A74-F8224800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3684</Characters>
  <Application>Microsoft Office Word</Application>
  <DocSecurity>0</DocSecurity>
  <Lines>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 Hunter</cp:lastModifiedBy>
  <cp:revision>6</cp:revision>
  <dcterms:created xsi:type="dcterms:W3CDTF">2026-02-23T14:20:00Z</dcterms:created>
  <dcterms:modified xsi:type="dcterms:W3CDTF">2026-02-24T16:35:00Z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macOS Version 12.6.5 (Build 21G531) Quartz PDFContext</vt:lpwstr>
  </property>
</Properties>
</file>