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B859" w14:textId="2D58CF34" w:rsidR="00124D0C" w:rsidRPr="00D76436" w:rsidRDefault="00D76436" w:rsidP="00D76436">
      <w:pPr>
        <w:jc w:val="center"/>
        <w:rPr>
          <w:rFonts w:ascii="Calibri" w:hAnsi="Calibri" w:cs="Calibri"/>
          <w:b/>
          <w:bCs/>
          <w:color w:val="0070C0"/>
          <w:sz w:val="44"/>
          <w:szCs w:val="44"/>
        </w:rPr>
      </w:pPr>
      <w:r>
        <w:rPr>
          <w:rFonts w:ascii="Calibri" w:hAnsi="Calibri" w:cs="Calibri"/>
          <w:b/>
          <w:bCs/>
          <w:noProof/>
          <w:color w:val="0070C0"/>
          <w:sz w:val="44"/>
          <w:szCs w:val="4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311D063" wp14:editId="3D4FF43B">
            <wp:simplePos x="0" y="0"/>
            <wp:positionH relativeFrom="column">
              <wp:posOffset>-2540</wp:posOffset>
            </wp:positionH>
            <wp:positionV relativeFrom="paragraph">
              <wp:posOffset>27</wp:posOffset>
            </wp:positionV>
            <wp:extent cx="2841625" cy="1256030"/>
            <wp:effectExtent l="0" t="0" r="3175" b="1270"/>
            <wp:wrapSquare wrapText="bothSides"/>
            <wp:docPr id="433242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42607" name="Picture 4332426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D0C" w:rsidRPr="00D76436">
        <w:rPr>
          <w:rFonts w:ascii="Calibri" w:hAnsi="Calibri" w:cs="Calibri"/>
          <w:b/>
          <w:bCs/>
          <w:color w:val="0070C0"/>
          <w:sz w:val="44"/>
          <w:szCs w:val="44"/>
        </w:rPr>
        <w:t>Sunday 8</w:t>
      </w:r>
      <w:r w:rsidR="00124D0C" w:rsidRPr="00D76436">
        <w:rPr>
          <w:rFonts w:ascii="Calibri" w:hAnsi="Calibri" w:cs="Calibri"/>
          <w:b/>
          <w:bCs/>
          <w:color w:val="0070C0"/>
          <w:sz w:val="44"/>
          <w:szCs w:val="44"/>
          <w:vertAlign w:val="superscript"/>
        </w:rPr>
        <w:t>th</w:t>
      </w:r>
      <w:r w:rsidR="00124D0C" w:rsidRPr="00D76436">
        <w:rPr>
          <w:rFonts w:ascii="Calibri" w:hAnsi="Calibri" w:cs="Calibri"/>
          <w:b/>
          <w:bCs/>
          <w:color w:val="0070C0"/>
          <w:sz w:val="44"/>
          <w:szCs w:val="44"/>
        </w:rPr>
        <w:t xml:space="preserve"> February 2026</w:t>
      </w:r>
    </w:p>
    <w:p w14:paraId="488D442E" w14:textId="3604EC40" w:rsidR="009E1E44" w:rsidRPr="00D76436" w:rsidRDefault="00124D0C" w:rsidP="00D76436">
      <w:pPr>
        <w:jc w:val="center"/>
        <w:rPr>
          <w:rFonts w:ascii="Calibri" w:hAnsi="Calibri" w:cs="Calibri"/>
          <w:b/>
          <w:bCs/>
          <w:color w:val="0070C0"/>
          <w:sz w:val="44"/>
          <w:szCs w:val="44"/>
        </w:rPr>
      </w:pPr>
      <w:r w:rsidRPr="00D76436">
        <w:rPr>
          <w:rFonts w:ascii="Calibri" w:hAnsi="Calibri" w:cs="Calibri"/>
          <w:b/>
          <w:bCs/>
          <w:color w:val="0070C0"/>
          <w:sz w:val="44"/>
          <w:szCs w:val="44"/>
        </w:rPr>
        <w:t xml:space="preserve">The Fifth Sunday of </w:t>
      </w:r>
      <w:r w:rsidR="009E1E44" w:rsidRPr="00D76436">
        <w:rPr>
          <w:rFonts w:ascii="Calibri" w:hAnsi="Calibri" w:cs="Calibri"/>
          <w:b/>
          <w:bCs/>
          <w:color w:val="0070C0"/>
          <w:sz w:val="44"/>
          <w:szCs w:val="44"/>
        </w:rPr>
        <w:t>Epiphany</w:t>
      </w:r>
    </w:p>
    <w:p w14:paraId="7BC21765" w14:textId="169E852C" w:rsidR="00124D0C" w:rsidRPr="00D76436" w:rsidRDefault="00124D0C" w:rsidP="00D76436">
      <w:pPr>
        <w:jc w:val="center"/>
        <w:rPr>
          <w:rFonts w:ascii="Calibri" w:hAnsi="Calibri" w:cs="Calibri"/>
          <w:b/>
          <w:bCs/>
          <w:color w:val="0070C0"/>
          <w:sz w:val="44"/>
          <w:szCs w:val="44"/>
        </w:rPr>
      </w:pPr>
      <w:r w:rsidRPr="00D76436">
        <w:rPr>
          <w:rFonts w:ascii="Calibri" w:hAnsi="Calibri" w:cs="Calibri"/>
          <w:b/>
          <w:bCs/>
          <w:color w:val="0070C0"/>
          <w:sz w:val="44"/>
          <w:szCs w:val="44"/>
        </w:rPr>
        <w:t>The Revd Nicola Furley-Smith</w:t>
      </w:r>
    </w:p>
    <w:p w14:paraId="5828BBA7" w14:textId="77777777" w:rsidR="00124D0C" w:rsidRPr="00124D0C" w:rsidRDefault="00124D0C" w:rsidP="009E1E44">
      <w:pPr>
        <w:rPr>
          <w:rFonts w:ascii="Calibri" w:hAnsi="Calibri" w:cs="Calibri"/>
          <w:b/>
          <w:bCs/>
          <w:sz w:val="36"/>
          <w:szCs w:val="36"/>
        </w:rPr>
      </w:pPr>
    </w:p>
    <w:p w14:paraId="77A4D89C" w14:textId="3D8700A4" w:rsidR="002D63A6" w:rsidRPr="00124D0C" w:rsidRDefault="002D63A6" w:rsidP="00D76436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124D0C">
        <w:rPr>
          <w:rFonts w:ascii="Calibri" w:hAnsi="Calibri" w:cs="Calibri"/>
          <w:b/>
          <w:bCs/>
          <w:sz w:val="36"/>
          <w:szCs w:val="36"/>
        </w:rPr>
        <w:t>Justice-shaped Living</w:t>
      </w:r>
      <w:r w:rsidR="00B65D1D" w:rsidRPr="00124D0C">
        <w:rPr>
          <w:rFonts w:ascii="Calibri" w:hAnsi="Calibri" w:cs="Calibri"/>
          <w:b/>
          <w:bCs/>
          <w:sz w:val="36"/>
          <w:szCs w:val="36"/>
        </w:rPr>
        <w:t>: light, truth,</w:t>
      </w:r>
      <w:r w:rsidR="00D76436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B65D1D" w:rsidRPr="00124D0C">
        <w:rPr>
          <w:rFonts w:ascii="Calibri" w:hAnsi="Calibri" w:cs="Calibri"/>
          <w:b/>
          <w:bCs/>
          <w:sz w:val="36"/>
          <w:szCs w:val="36"/>
        </w:rPr>
        <w:t>love</w:t>
      </w:r>
    </w:p>
    <w:p w14:paraId="7782E4CD" w14:textId="77777777" w:rsidR="009E1E44" w:rsidRPr="00D76436" w:rsidRDefault="009E1E44" w:rsidP="009E1E44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70C0"/>
          <w:sz w:val="32"/>
          <w:szCs w:val="32"/>
        </w:rPr>
      </w:pPr>
      <w:r w:rsidRPr="00D76436">
        <w:rPr>
          <w:rFonts w:ascii="Calibri" w:hAnsi="Calibri" w:cs="Calibri"/>
          <w:b/>
          <w:bCs/>
          <w:color w:val="0070C0"/>
          <w:sz w:val="32"/>
          <w:szCs w:val="32"/>
        </w:rPr>
        <w:t>Call to Worship</w:t>
      </w:r>
    </w:p>
    <w:p w14:paraId="739075D2" w14:textId="7CF9B655" w:rsidR="009E1E44" w:rsidRPr="00D76436" w:rsidRDefault="009E1E44" w:rsidP="00D76436">
      <w:pPr>
        <w:pStyle w:val="NoSpacing"/>
        <w:ind w:left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We come on our own,</w:t>
      </w:r>
      <w:r w:rsidRPr="00D76436">
        <w:rPr>
          <w:rFonts w:ascii="Calibri" w:hAnsi="Calibri" w:cs="Calibri"/>
          <w:sz w:val="28"/>
          <w:szCs w:val="28"/>
        </w:rPr>
        <w:br/>
        <w:t>we come together.</w:t>
      </w:r>
      <w:r w:rsidRPr="00D76436">
        <w:rPr>
          <w:rFonts w:ascii="Calibri" w:hAnsi="Calibri" w:cs="Calibri"/>
          <w:sz w:val="28"/>
          <w:szCs w:val="28"/>
        </w:rPr>
        <w:br/>
        <w:t>We come with our excitement</w:t>
      </w:r>
      <w:r w:rsidRPr="00D76436">
        <w:rPr>
          <w:rFonts w:ascii="Calibri" w:hAnsi="Calibri" w:cs="Calibri"/>
          <w:sz w:val="28"/>
          <w:szCs w:val="28"/>
        </w:rPr>
        <w:br/>
        <w:t>and with our lack of expectation.</w:t>
      </w:r>
      <w:r w:rsidRPr="00D76436">
        <w:rPr>
          <w:rFonts w:ascii="Calibri" w:hAnsi="Calibri" w:cs="Calibri"/>
          <w:sz w:val="28"/>
          <w:szCs w:val="28"/>
        </w:rPr>
        <w:br/>
        <w:t>We come with our longing and our pride.</w:t>
      </w:r>
      <w:r w:rsidRPr="00D76436">
        <w:rPr>
          <w:rFonts w:ascii="Calibri" w:hAnsi="Calibri" w:cs="Calibri"/>
          <w:sz w:val="28"/>
          <w:szCs w:val="28"/>
        </w:rPr>
        <w:br/>
        <w:t>We come with our words and with our silence.</w:t>
      </w:r>
    </w:p>
    <w:p w14:paraId="0804E1F8" w14:textId="1861FA83" w:rsidR="009E1E44" w:rsidRPr="00D76436" w:rsidRDefault="009E1E44" w:rsidP="00D76436">
      <w:pPr>
        <w:pStyle w:val="NoSpacing"/>
        <w:ind w:left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We come to you, God of truth,</w:t>
      </w:r>
      <w:r w:rsidRPr="00D76436">
        <w:rPr>
          <w:rFonts w:ascii="Calibri" w:hAnsi="Calibri" w:cs="Calibri"/>
          <w:sz w:val="28"/>
          <w:szCs w:val="28"/>
        </w:rPr>
        <w:br/>
        <w:t xml:space="preserve">with our hands </w:t>
      </w:r>
      <w:r w:rsidR="006C2CC7" w:rsidRPr="00D76436">
        <w:rPr>
          <w:rFonts w:ascii="Calibri" w:hAnsi="Calibri" w:cs="Calibri"/>
          <w:sz w:val="28"/>
          <w:szCs w:val="28"/>
        </w:rPr>
        <w:t xml:space="preserve">and hearts </w:t>
      </w:r>
      <w:r w:rsidRPr="00D76436">
        <w:rPr>
          <w:rFonts w:ascii="Calibri" w:hAnsi="Calibri" w:cs="Calibri"/>
          <w:sz w:val="28"/>
          <w:szCs w:val="28"/>
        </w:rPr>
        <w:t>open,</w:t>
      </w:r>
      <w:r w:rsidRPr="00D76436">
        <w:rPr>
          <w:rFonts w:ascii="Calibri" w:hAnsi="Calibri" w:cs="Calibri"/>
          <w:sz w:val="28"/>
          <w:szCs w:val="28"/>
        </w:rPr>
        <w:br/>
        <w:t>asking that you reach out to us afresh.</w:t>
      </w:r>
    </w:p>
    <w:p w14:paraId="52365EB0" w14:textId="77777777" w:rsidR="00D9076D" w:rsidRPr="00D76436" w:rsidRDefault="00D9076D" w:rsidP="00D9076D">
      <w:pPr>
        <w:pStyle w:val="NoSpacing"/>
        <w:rPr>
          <w:rFonts w:ascii="Calibri" w:hAnsi="Calibri" w:cs="Calibri"/>
          <w:sz w:val="28"/>
          <w:szCs w:val="28"/>
        </w:rPr>
      </w:pPr>
    </w:p>
    <w:p w14:paraId="7A3C68E3" w14:textId="304E0252" w:rsidR="006C2CC7" w:rsidRPr="00D76436" w:rsidRDefault="006C2CC7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Show us your truth</w:t>
      </w:r>
      <w:r w:rsidR="00D76436">
        <w:rPr>
          <w:rFonts w:ascii="Calibri" w:hAnsi="Calibri" w:cs="Calibri"/>
          <w:sz w:val="28"/>
          <w:szCs w:val="28"/>
        </w:rPr>
        <w:t>,</w:t>
      </w:r>
    </w:p>
    <w:p w14:paraId="574CC40E" w14:textId="301887D6" w:rsidR="00D9076D" w:rsidRPr="00D76436" w:rsidRDefault="00D76436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</w:t>
      </w:r>
      <w:r w:rsidR="009E1E44" w:rsidRPr="00D76436">
        <w:rPr>
          <w:rFonts w:ascii="Calibri" w:hAnsi="Calibri" w:cs="Calibri"/>
          <w:sz w:val="28"/>
          <w:szCs w:val="28"/>
        </w:rPr>
        <w:t>irect our paths.</w:t>
      </w:r>
    </w:p>
    <w:p w14:paraId="56F91171" w14:textId="14E12315" w:rsidR="00D9076D" w:rsidRPr="00D76436" w:rsidRDefault="009E1E44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 xml:space="preserve">You, </w:t>
      </w:r>
      <w:r w:rsidR="006C2CC7" w:rsidRPr="00D76436">
        <w:rPr>
          <w:rFonts w:ascii="Calibri" w:hAnsi="Calibri" w:cs="Calibri"/>
          <w:sz w:val="28"/>
          <w:szCs w:val="28"/>
        </w:rPr>
        <w:t>alone</w:t>
      </w:r>
      <w:r w:rsidRPr="00D76436">
        <w:rPr>
          <w:rFonts w:ascii="Calibri" w:hAnsi="Calibri" w:cs="Calibri"/>
          <w:sz w:val="28"/>
          <w:szCs w:val="28"/>
        </w:rPr>
        <w:t>, can change our lives.</w:t>
      </w:r>
      <w:r w:rsidRPr="00D76436">
        <w:rPr>
          <w:rFonts w:ascii="Calibri" w:hAnsi="Calibri" w:cs="Calibri"/>
          <w:sz w:val="28"/>
          <w:szCs w:val="28"/>
        </w:rPr>
        <w:br/>
      </w:r>
    </w:p>
    <w:p w14:paraId="798FBDB3" w14:textId="73C5664E" w:rsidR="00D76436" w:rsidRDefault="009E1E44" w:rsidP="00D76436">
      <w:pPr>
        <w:pStyle w:val="NoSpacing"/>
        <w:ind w:left="720"/>
        <w:rPr>
          <w:rFonts w:ascii="Calibri" w:hAnsi="Calibri" w:cs="Calibri"/>
          <w:sz w:val="28"/>
          <w:szCs w:val="28"/>
        </w:rPr>
      </w:pPr>
      <w:proofErr w:type="gramStart"/>
      <w:r w:rsidRPr="00D76436">
        <w:rPr>
          <w:rFonts w:ascii="Calibri" w:hAnsi="Calibri" w:cs="Calibri"/>
          <w:sz w:val="28"/>
          <w:szCs w:val="28"/>
        </w:rPr>
        <w:t>So</w:t>
      </w:r>
      <w:proofErr w:type="gramEnd"/>
      <w:r w:rsidRPr="00D76436">
        <w:rPr>
          <w:rFonts w:ascii="Calibri" w:hAnsi="Calibri" w:cs="Calibri"/>
          <w:sz w:val="28"/>
          <w:szCs w:val="28"/>
        </w:rPr>
        <w:t xml:space="preserve"> we worship you</w:t>
      </w:r>
      <w:r w:rsidR="00D76436">
        <w:rPr>
          <w:rFonts w:ascii="Calibri" w:hAnsi="Calibri" w:cs="Calibri"/>
          <w:sz w:val="28"/>
          <w:szCs w:val="28"/>
        </w:rPr>
        <w:t xml:space="preserve"> – </w:t>
      </w:r>
    </w:p>
    <w:p w14:paraId="4EB69548" w14:textId="1248451A" w:rsidR="009E1E44" w:rsidRPr="00D76436" w:rsidRDefault="009E1E44" w:rsidP="00D76436">
      <w:pPr>
        <w:pStyle w:val="NoSpacing"/>
        <w:ind w:left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God of all that gives meaning to life.</w:t>
      </w:r>
      <w:r w:rsidRPr="00D76436">
        <w:rPr>
          <w:rFonts w:ascii="Calibri" w:hAnsi="Calibri" w:cs="Calibri"/>
          <w:sz w:val="28"/>
          <w:szCs w:val="28"/>
        </w:rPr>
        <w:br/>
        <w:t>We worship you.</w:t>
      </w:r>
      <w:r w:rsidR="00D76436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D76436">
        <w:rPr>
          <w:rFonts w:ascii="Calibri" w:hAnsi="Calibri" w:cs="Calibri"/>
          <w:sz w:val="28"/>
          <w:szCs w:val="28"/>
        </w:rPr>
        <w:t>Amen</w:t>
      </w:r>
      <w:proofErr w:type="gramEnd"/>
      <w:r w:rsidRPr="00D76436">
        <w:rPr>
          <w:rFonts w:ascii="Calibri" w:hAnsi="Calibri" w:cs="Calibri"/>
          <w:sz w:val="28"/>
          <w:szCs w:val="28"/>
        </w:rPr>
        <w:t>.</w:t>
      </w:r>
    </w:p>
    <w:p w14:paraId="3C063D66" w14:textId="77777777" w:rsidR="009E1E44" w:rsidRPr="00D76436" w:rsidRDefault="009E1E44" w:rsidP="009E1E44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70C0"/>
          <w:sz w:val="32"/>
          <w:szCs w:val="32"/>
        </w:rPr>
      </w:pPr>
      <w:r w:rsidRPr="00D76436">
        <w:rPr>
          <w:rFonts w:ascii="Calibri" w:hAnsi="Calibri" w:cs="Calibri"/>
          <w:b/>
          <w:bCs/>
          <w:color w:val="0070C0"/>
          <w:sz w:val="32"/>
          <w:szCs w:val="32"/>
        </w:rPr>
        <w:t>Prayer of Adoration</w:t>
      </w:r>
    </w:p>
    <w:p w14:paraId="566E57F5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Holy and gracious God,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You speak through prophets and poets,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You shine through Christ, the Light of the World,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You stir our hearts by your Spirit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until we lift our eyes again to your glory.</w:t>
      </w:r>
    </w:p>
    <w:p w14:paraId="62312D0A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We worship you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your justice that rolls down like waters,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your mercy that meets us in our weakness,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your love that refuses to let us go.</w:t>
      </w:r>
    </w:p>
    <w:p w14:paraId="1399CD13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We praise you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creating us to shine with your light,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to season the earth with hope,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and to live as signs of your grace.</w:t>
      </w:r>
    </w:p>
    <w:p w14:paraId="2330DA11" w14:textId="1C12C1CB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lastRenderedPageBreak/>
        <w:t>Receive our adoration,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spoken and unspoken,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as your people gather in your name.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76436">
        <w:rPr>
          <w:rFonts w:ascii="Calibri" w:hAnsi="Calibri" w:cs="Calibri"/>
          <w:color w:val="000000"/>
          <w:sz w:val="28"/>
          <w:szCs w:val="28"/>
        </w:rPr>
        <w:t>Amen.</w:t>
      </w:r>
    </w:p>
    <w:p w14:paraId="242A77F3" w14:textId="77777777" w:rsidR="009E1E44" w:rsidRPr="00D76436" w:rsidRDefault="009E1E44" w:rsidP="009E1E44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70C0"/>
          <w:sz w:val="32"/>
          <w:szCs w:val="32"/>
        </w:rPr>
      </w:pPr>
      <w:r w:rsidRPr="00D76436">
        <w:rPr>
          <w:rFonts w:ascii="Calibri" w:hAnsi="Calibri" w:cs="Calibri"/>
          <w:b/>
          <w:bCs/>
          <w:color w:val="0070C0"/>
          <w:sz w:val="32"/>
          <w:szCs w:val="32"/>
        </w:rPr>
        <w:t>Prayer of Confession</w:t>
      </w:r>
    </w:p>
    <w:p w14:paraId="0C485A7B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Forgive us, loving God,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the times we have sought our own glory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and lit our own lamps.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Forgive us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when we have hidden the light you have kindled in us,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when fear has dimmed our discipleship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and pride has overshadowed your grace.</w:t>
      </w:r>
    </w:p>
    <w:p w14:paraId="4EC3D2CF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Shine the light of your humility and mercy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into our hearts,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that individually and together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we may reflect the obedience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and the self-giving love of your Son,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our Saviour Jesus Christ.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Amen.</w:t>
      </w:r>
    </w:p>
    <w:p w14:paraId="3EA205CB" w14:textId="77777777" w:rsidR="00D76436" w:rsidRDefault="009E1E44" w:rsidP="009E1E44">
      <w:pPr>
        <w:spacing w:before="100" w:beforeAutospacing="1" w:after="100" w:afterAutospacing="1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b/>
          <w:bCs/>
          <w:color w:val="0070C0"/>
          <w:sz w:val="32"/>
          <w:szCs w:val="32"/>
        </w:rPr>
        <w:t>Assurance of Pardon</w:t>
      </w:r>
      <w:r w:rsidRPr="00D76436">
        <w:rPr>
          <w:rFonts w:ascii="Calibri" w:hAnsi="Calibri" w:cs="Calibri"/>
          <w:color w:val="000000"/>
          <w:sz w:val="28"/>
          <w:szCs w:val="28"/>
        </w:rPr>
        <w:br/>
      </w:r>
    </w:p>
    <w:p w14:paraId="497B3CE5" w14:textId="55808603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Hear the good news: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The light shines in the darkness,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and the darkness has not overcome it.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In Christ we are forgiven;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in Christ we are renewed.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Thanks be to God.</w:t>
      </w:r>
    </w:p>
    <w:p w14:paraId="64E1922E" w14:textId="77777777" w:rsidR="00D76436" w:rsidRPr="00D76436" w:rsidRDefault="002D63A6" w:rsidP="008C7DA6">
      <w:pPr>
        <w:pStyle w:val="NoSpacing"/>
        <w:rPr>
          <w:rFonts w:ascii="Calibri" w:hAnsi="Calibri" w:cs="Calibri"/>
          <w:b/>
          <w:bCs/>
          <w:color w:val="0070C0"/>
          <w:sz w:val="32"/>
          <w:szCs w:val="32"/>
          <w:lang w:eastAsia="en-GB"/>
        </w:rPr>
      </w:pPr>
      <w:r w:rsidRPr="00D76436">
        <w:rPr>
          <w:rFonts w:ascii="Calibri" w:hAnsi="Calibri" w:cs="Calibri"/>
          <w:b/>
          <w:bCs/>
          <w:color w:val="0070C0"/>
          <w:sz w:val="32"/>
          <w:szCs w:val="32"/>
          <w:lang w:eastAsia="en-GB"/>
        </w:rPr>
        <w:t>For all the Family</w:t>
      </w:r>
    </w:p>
    <w:p w14:paraId="101EE495" w14:textId="77777777" w:rsidR="00D76436" w:rsidRDefault="00D76436" w:rsidP="008C7DA6">
      <w:pPr>
        <w:pStyle w:val="NoSpacing"/>
        <w:rPr>
          <w:rFonts w:ascii="Calibri" w:hAnsi="Calibri" w:cs="Calibri"/>
          <w:b/>
          <w:bCs/>
          <w:sz w:val="28"/>
          <w:szCs w:val="28"/>
          <w:lang w:eastAsia="en-GB"/>
        </w:rPr>
      </w:pPr>
    </w:p>
    <w:p w14:paraId="7F649FBF" w14:textId="3CB1E805" w:rsidR="002D63A6" w:rsidRPr="00D76436" w:rsidRDefault="002F05B0" w:rsidP="00D76436">
      <w:pPr>
        <w:pStyle w:val="NoSpacing"/>
        <w:ind w:firstLine="720"/>
        <w:rPr>
          <w:rFonts w:ascii="Calibri" w:hAnsi="Calibri" w:cs="Calibri"/>
          <w:i/>
          <w:iCs/>
          <w:sz w:val="28"/>
          <w:szCs w:val="28"/>
          <w:lang w:eastAsia="en-GB"/>
        </w:rPr>
      </w:pPr>
      <w:r w:rsidRPr="00D76436">
        <w:rPr>
          <w:rFonts w:ascii="Calibri" w:hAnsi="Calibri" w:cs="Calibri"/>
          <w:i/>
          <w:iCs/>
          <w:sz w:val="28"/>
          <w:szCs w:val="28"/>
          <w:lang w:eastAsia="en-GB"/>
        </w:rPr>
        <w:t>Making a difference</w:t>
      </w:r>
    </w:p>
    <w:p w14:paraId="280BC688" w14:textId="77777777" w:rsidR="00D76436" w:rsidRDefault="00D76436" w:rsidP="008C7DA6">
      <w:pPr>
        <w:pStyle w:val="NoSpacing"/>
        <w:rPr>
          <w:rFonts w:ascii="Calibri" w:hAnsi="Calibri" w:cs="Calibri"/>
          <w:sz w:val="28"/>
          <w:szCs w:val="28"/>
          <w:lang w:eastAsia="en-GB"/>
        </w:rPr>
      </w:pPr>
    </w:p>
    <w:p w14:paraId="5678BF5A" w14:textId="0673EB05" w:rsidR="002F05B0" w:rsidRPr="00D76436" w:rsidRDefault="002F05B0" w:rsidP="00D76436">
      <w:pPr>
        <w:pStyle w:val="NoSpacing"/>
        <w:ind w:firstLine="720"/>
        <w:rPr>
          <w:rFonts w:ascii="Calibri" w:hAnsi="Calibri" w:cs="Calibri"/>
          <w:sz w:val="28"/>
          <w:szCs w:val="28"/>
          <w:lang w:eastAsia="en-GB"/>
        </w:rPr>
      </w:pPr>
      <w:r w:rsidRPr="00D76436">
        <w:rPr>
          <w:rFonts w:ascii="Calibri" w:hAnsi="Calibri" w:cs="Calibri"/>
          <w:sz w:val="28"/>
          <w:szCs w:val="28"/>
          <w:lang w:eastAsia="en-GB"/>
        </w:rPr>
        <w:t xml:space="preserve">You’ll need 2 eggs, </w:t>
      </w:r>
      <w:r w:rsidR="00D1777E" w:rsidRPr="00D76436">
        <w:rPr>
          <w:rFonts w:ascii="Calibri" w:hAnsi="Calibri" w:cs="Calibri"/>
          <w:sz w:val="28"/>
          <w:szCs w:val="28"/>
          <w:lang w:eastAsia="en-GB"/>
        </w:rPr>
        <w:t xml:space="preserve">a spoon, </w:t>
      </w:r>
      <w:r w:rsidRPr="00D76436">
        <w:rPr>
          <w:rFonts w:ascii="Calibri" w:hAnsi="Calibri" w:cs="Calibri"/>
          <w:sz w:val="28"/>
          <w:szCs w:val="28"/>
          <w:lang w:eastAsia="en-GB"/>
        </w:rPr>
        <w:t>two glass, some water and some salt</w:t>
      </w:r>
    </w:p>
    <w:p w14:paraId="7886496F" w14:textId="77777777" w:rsidR="008C7DA6" w:rsidRPr="00D76436" w:rsidRDefault="008C7DA6" w:rsidP="008C7DA6">
      <w:pPr>
        <w:pStyle w:val="NoSpacing"/>
        <w:rPr>
          <w:rFonts w:ascii="Calibri" w:hAnsi="Calibri" w:cs="Calibri"/>
          <w:sz w:val="28"/>
          <w:szCs w:val="28"/>
          <w:lang w:eastAsia="en-GB"/>
        </w:rPr>
      </w:pPr>
    </w:p>
    <w:p w14:paraId="674A6C44" w14:textId="6896B40D" w:rsidR="002F05B0" w:rsidRPr="00D76436" w:rsidRDefault="002F05B0" w:rsidP="00D76436">
      <w:pPr>
        <w:pStyle w:val="NoSpacing"/>
        <w:ind w:left="720"/>
        <w:rPr>
          <w:rFonts w:ascii="Calibri" w:hAnsi="Calibri" w:cs="Calibri"/>
          <w:i/>
          <w:iCs/>
          <w:sz w:val="28"/>
          <w:szCs w:val="28"/>
          <w:lang w:eastAsia="en-GB"/>
        </w:rPr>
      </w:pPr>
      <w:r w:rsidRPr="00D76436">
        <w:rPr>
          <w:rFonts w:ascii="Calibri" w:hAnsi="Calibri" w:cs="Calibri"/>
          <w:i/>
          <w:iCs/>
          <w:sz w:val="28"/>
          <w:szCs w:val="28"/>
          <w:lang w:eastAsia="en-GB"/>
        </w:rPr>
        <w:t>Jesus says: You are salt of the eart</w:t>
      </w:r>
      <w:r w:rsidR="00E04391" w:rsidRPr="00D76436">
        <w:rPr>
          <w:rFonts w:ascii="Calibri" w:hAnsi="Calibri" w:cs="Calibri"/>
          <w:i/>
          <w:iCs/>
          <w:sz w:val="28"/>
          <w:szCs w:val="28"/>
          <w:lang w:eastAsia="en-GB"/>
        </w:rPr>
        <w:t>h. But if the salt loses its saltiness, how can it be made salty again? It is no longer good for anything, except to be thrown out and trampled underfoot.</w:t>
      </w:r>
    </w:p>
    <w:p w14:paraId="17CC51A4" w14:textId="77777777" w:rsidR="008C7DA6" w:rsidRPr="00D76436" w:rsidRDefault="008C7DA6" w:rsidP="008C7DA6">
      <w:pPr>
        <w:pStyle w:val="NoSpacing"/>
        <w:rPr>
          <w:rFonts w:ascii="Calibri" w:hAnsi="Calibri" w:cs="Calibri"/>
          <w:sz w:val="28"/>
          <w:szCs w:val="28"/>
          <w:lang w:eastAsia="en-GB"/>
        </w:rPr>
      </w:pPr>
    </w:p>
    <w:p w14:paraId="2F13E80D" w14:textId="379663DF" w:rsidR="002F05B0" w:rsidRPr="00D76436" w:rsidRDefault="002F05B0" w:rsidP="00D76436">
      <w:pPr>
        <w:pStyle w:val="NoSpacing"/>
        <w:ind w:left="720"/>
        <w:rPr>
          <w:rFonts w:ascii="Calibri" w:hAnsi="Calibri" w:cs="Calibri"/>
          <w:sz w:val="28"/>
          <w:szCs w:val="28"/>
          <w:lang w:eastAsia="en-GB"/>
        </w:rPr>
      </w:pPr>
      <w:r w:rsidRPr="00D76436">
        <w:rPr>
          <w:rFonts w:ascii="Calibri" w:hAnsi="Calibri" w:cs="Calibri"/>
          <w:sz w:val="28"/>
          <w:szCs w:val="28"/>
          <w:lang w:eastAsia="en-GB"/>
        </w:rPr>
        <w:t xml:space="preserve">In Jesus’ times, salt was considered very </w:t>
      </w:r>
      <w:r w:rsidR="008C7DA6" w:rsidRPr="00D76436">
        <w:rPr>
          <w:rFonts w:ascii="Calibri" w:hAnsi="Calibri" w:cs="Calibri"/>
          <w:sz w:val="28"/>
          <w:szCs w:val="28"/>
          <w:lang w:eastAsia="en-GB"/>
        </w:rPr>
        <w:t xml:space="preserve">special and </w:t>
      </w:r>
      <w:r w:rsidRPr="00D76436">
        <w:rPr>
          <w:rFonts w:ascii="Calibri" w:hAnsi="Calibri" w:cs="Calibri"/>
          <w:sz w:val="28"/>
          <w:szCs w:val="28"/>
          <w:lang w:eastAsia="en-GB"/>
        </w:rPr>
        <w:t>valuable</w:t>
      </w:r>
      <w:r w:rsidR="008C7DA6" w:rsidRPr="00D76436">
        <w:rPr>
          <w:rFonts w:ascii="Calibri" w:hAnsi="Calibri" w:cs="Calibri"/>
          <w:sz w:val="28"/>
          <w:szCs w:val="28"/>
          <w:lang w:eastAsia="en-GB"/>
        </w:rPr>
        <w:t xml:space="preserve">, </w:t>
      </w:r>
      <w:r w:rsidRPr="00D76436">
        <w:rPr>
          <w:rFonts w:ascii="Calibri" w:hAnsi="Calibri" w:cs="Calibri"/>
          <w:sz w:val="28"/>
          <w:szCs w:val="28"/>
          <w:lang w:eastAsia="en-GB"/>
        </w:rPr>
        <w:t xml:space="preserve">so special in fact </w:t>
      </w:r>
      <w:r w:rsidR="008C7DA6" w:rsidRPr="00D76436">
        <w:rPr>
          <w:rFonts w:ascii="Calibri" w:hAnsi="Calibri" w:cs="Calibri"/>
          <w:sz w:val="28"/>
          <w:szCs w:val="28"/>
          <w:lang w:eastAsia="en-GB"/>
        </w:rPr>
        <w:t xml:space="preserve">that </w:t>
      </w:r>
      <w:r w:rsidRPr="00D76436">
        <w:rPr>
          <w:rFonts w:ascii="Calibri" w:hAnsi="Calibri" w:cs="Calibri"/>
          <w:sz w:val="28"/>
          <w:szCs w:val="28"/>
          <w:lang w:eastAsia="en-GB"/>
        </w:rPr>
        <w:t xml:space="preserve">Roman soldiers were paid </w:t>
      </w:r>
      <w:r w:rsidR="00E04391" w:rsidRPr="00D76436">
        <w:rPr>
          <w:rFonts w:ascii="Calibri" w:hAnsi="Calibri" w:cs="Calibri"/>
          <w:sz w:val="28"/>
          <w:szCs w:val="28"/>
          <w:lang w:eastAsia="en-GB"/>
        </w:rPr>
        <w:t>partially in salt.  Salt adds flavour to food and makes it nicer.  As Christians</w:t>
      </w:r>
      <w:r w:rsidR="008C7DA6" w:rsidRPr="00D76436">
        <w:rPr>
          <w:rFonts w:ascii="Calibri" w:hAnsi="Calibri" w:cs="Calibri"/>
          <w:sz w:val="28"/>
          <w:szCs w:val="28"/>
          <w:lang w:eastAsia="en-GB"/>
        </w:rPr>
        <w:t>,</w:t>
      </w:r>
      <w:r w:rsidR="00D1777E" w:rsidRPr="00D76436">
        <w:rPr>
          <w:rFonts w:ascii="Calibri" w:hAnsi="Calibri" w:cs="Calibri"/>
          <w:sz w:val="28"/>
          <w:szCs w:val="28"/>
          <w:lang w:eastAsia="en-GB"/>
        </w:rPr>
        <w:t xml:space="preserve"> Jesus asks us to be like salt.</w:t>
      </w:r>
    </w:p>
    <w:p w14:paraId="62250D08" w14:textId="77777777" w:rsidR="008C7DA6" w:rsidRPr="00D76436" w:rsidRDefault="008C7DA6" w:rsidP="008C7DA6">
      <w:pPr>
        <w:pStyle w:val="NoSpacing"/>
        <w:rPr>
          <w:rFonts w:ascii="Calibri" w:hAnsi="Calibri" w:cs="Calibri"/>
          <w:sz w:val="28"/>
          <w:szCs w:val="28"/>
          <w:lang w:eastAsia="en-GB"/>
        </w:rPr>
      </w:pPr>
    </w:p>
    <w:p w14:paraId="6B48D9E9" w14:textId="07F68042" w:rsidR="00D1777E" w:rsidRPr="00D76436" w:rsidRDefault="00D1777E" w:rsidP="00D76436">
      <w:pPr>
        <w:pStyle w:val="NoSpacing"/>
        <w:ind w:firstLine="720"/>
        <w:rPr>
          <w:rFonts w:ascii="Calibri" w:hAnsi="Calibri" w:cs="Calibri"/>
          <w:sz w:val="28"/>
          <w:szCs w:val="28"/>
          <w:lang w:eastAsia="en-GB"/>
        </w:rPr>
      </w:pPr>
      <w:r w:rsidRPr="00D76436">
        <w:rPr>
          <w:rFonts w:ascii="Calibri" w:hAnsi="Calibri" w:cs="Calibri"/>
          <w:sz w:val="28"/>
          <w:szCs w:val="28"/>
          <w:lang w:eastAsia="en-GB"/>
        </w:rPr>
        <w:lastRenderedPageBreak/>
        <w:t xml:space="preserve">So how does salt make a difference?  </w:t>
      </w:r>
    </w:p>
    <w:p w14:paraId="5D784DAD" w14:textId="217BF600" w:rsidR="00D1777E" w:rsidRPr="00D76436" w:rsidRDefault="00D1777E" w:rsidP="00D76436">
      <w:pPr>
        <w:pStyle w:val="NoSpacing"/>
        <w:ind w:firstLine="720"/>
        <w:rPr>
          <w:rFonts w:ascii="Calibri" w:hAnsi="Calibri" w:cs="Calibri"/>
          <w:sz w:val="28"/>
          <w:szCs w:val="28"/>
          <w:lang w:eastAsia="en-GB"/>
        </w:rPr>
      </w:pPr>
      <w:r w:rsidRPr="00D76436">
        <w:rPr>
          <w:rFonts w:ascii="Calibri" w:hAnsi="Calibri" w:cs="Calibri"/>
          <w:sz w:val="28"/>
          <w:szCs w:val="28"/>
          <w:lang w:eastAsia="en-GB"/>
        </w:rPr>
        <w:t>Let me show you.</w:t>
      </w:r>
    </w:p>
    <w:p w14:paraId="2179E509" w14:textId="77777777" w:rsidR="008C7DA6" w:rsidRPr="00D76436" w:rsidRDefault="008C7DA6" w:rsidP="008C7DA6">
      <w:pPr>
        <w:pStyle w:val="NoSpacing"/>
        <w:rPr>
          <w:rFonts w:ascii="Calibri" w:hAnsi="Calibri" w:cs="Calibri"/>
          <w:sz w:val="28"/>
          <w:szCs w:val="28"/>
          <w:lang w:eastAsia="en-GB"/>
        </w:rPr>
      </w:pPr>
    </w:p>
    <w:p w14:paraId="29751BAB" w14:textId="23C9C5D0" w:rsidR="008C7DA6" w:rsidRPr="00D76436" w:rsidRDefault="008C7DA6" w:rsidP="00D76436">
      <w:pPr>
        <w:pStyle w:val="NoSpacing"/>
        <w:ind w:left="720"/>
        <w:rPr>
          <w:rFonts w:ascii="Calibri" w:hAnsi="Calibri" w:cs="Calibri"/>
          <w:sz w:val="28"/>
          <w:szCs w:val="28"/>
          <w:lang w:eastAsia="en-GB"/>
        </w:rPr>
      </w:pPr>
      <w:r w:rsidRPr="00D76436">
        <w:rPr>
          <w:rFonts w:ascii="Calibri" w:hAnsi="Calibri" w:cs="Calibri"/>
          <w:sz w:val="28"/>
          <w:szCs w:val="28"/>
          <w:lang w:eastAsia="en-GB"/>
        </w:rPr>
        <w:t>Take a glass, fill it with water and using the egg place the egg into the glass.  What happens?  It should sink to the bottom.</w:t>
      </w:r>
    </w:p>
    <w:p w14:paraId="0EA6402D" w14:textId="77777777" w:rsidR="008C7DA6" w:rsidRPr="00D76436" w:rsidRDefault="008C7DA6" w:rsidP="008C7DA6">
      <w:pPr>
        <w:pStyle w:val="NoSpacing"/>
        <w:rPr>
          <w:rFonts w:ascii="Calibri" w:hAnsi="Calibri" w:cs="Calibri"/>
          <w:sz w:val="28"/>
          <w:szCs w:val="28"/>
          <w:lang w:eastAsia="en-GB"/>
        </w:rPr>
      </w:pPr>
    </w:p>
    <w:p w14:paraId="54E9D95F" w14:textId="019BAA38" w:rsidR="008C7DA6" w:rsidRPr="00D76436" w:rsidRDefault="008C7DA6" w:rsidP="00D76436">
      <w:pPr>
        <w:pStyle w:val="NoSpacing"/>
        <w:ind w:left="720"/>
        <w:rPr>
          <w:rFonts w:ascii="Calibri" w:hAnsi="Calibri" w:cs="Calibri"/>
          <w:sz w:val="28"/>
          <w:szCs w:val="28"/>
          <w:lang w:eastAsia="en-GB"/>
        </w:rPr>
      </w:pPr>
      <w:r w:rsidRPr="00D76436">
        <w:rPr>
          <w:rFonts w:ascii="Calibri" w:hAnsi="Calibri" w:cs="Calibri"/>
          <w:sz w:val="28"/>
          <w:szCs w:val="28"/>
          <w:lang w:eastAsia="en-GB"/>
        </w:rPr>
        <w:t>Do the same thing with the second glass but before you put the egg in add 2 tablespoons of salt and mix well. Now, using the spoon add the second egg into the glass.  What happens?  It should float.</w:t>
      </w:r>
    </w:p>
    <w:p w14:paraId="0E3D4A8D" w14:textId="77777777" w:rsidR="008C7DA6" w:rsidRPr="00D76436" w:rsidRDefault="008C7DA6" w:rsidP="008C7DA6">
      <w:pPr>
        <w:pStyle w:val="NoSpacing"/>
        <w:rPr>
          <w:rFonts w:ascii="Calibri" w:hAnsi="Calibri" w:cs="Calibri"/>
          <w:sz w:val="28"/>
          <w:szCs w:val="28"/>
          <w:lang w:eastAsia="en-GB"/>
        </w:rPr>
      </w:pPr>
    </w:p>
    <w:p w14:paraId="2E962754" w14:textId="77777777" w:rsidR="008C7DA6" w:rsidRPr="00D76436" w:rsidRDefault="008C7DA6" w:rsidP="00D76436">
      <w:pPr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 xml:space="preserve">See how salt makes a difference. Jesus says be like the salt of the Earth. Make the world a better place.  </w:t>
      </w:r>
    </w:p>
    <w:p w14:paraId="63BDEB62" w14:textId="77777777" w:rsidR="00022F86" w:rsidRPr="00D76436" w:rsidRDefault="00022F86" w:rsidP="008C7DA6">
      <w:pPr>
        <w:rPr>
          <w:rFonts w:ascii="Calibri" w:hAnsi="Calibri" w:cs="Calibri"/>
          <w:color w:val="000000"/>
          <w:sz w:val="28"/>
          <w:szCs w:val="28"/>
        </w:rPr>
      </w:pPr>
    </w:p>
    <w:p w14:paraId="4355399B" w14:textId="182E690A" w:rsidR="008C7DA6" w:rsidRPr="00D76436" w:rsidRDefault="008C7DA6" w:rsidP="00D76436">
      <w:pPr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Be flavourful</w:t>
      </w:r>
      <w:r w:rsidR="00022F86" w:rsidRPr="00D76436">
        <w:rPr>
          <w:rFonts w:ascii="Calibri" w:hAnsi="Calibri" w:cs="Calibri"/>
          <w:color w:val="000000"/>
          <w:sz w:val="28"/>
          <w:szCs w:val="28"/>
        </w:rPr>
        <w:t xml:space="preserve">. </w:t>
      </w:r>
      <w:r w:rsidRPr="00D76436">
        <w:rPr>
          <w:rFonts w:ascii="Calibri" w:hAnsi="Calibri" w:cs="Calibri"/>
          <w:color w:val="000000"/>
          <w:sz w:val="28"/>
          <w:szCs w:val="28"/>
        </w:rPr>
        <w:t xml:space="preserve"> Let kindness, honesty, and love </w:t>
      </w:r>
      <w:r w:rsidR="00022F86" w:rsidRPr="00D76436">
        <w:rPr>
          <w:rFonts w:ascii="Calibri" w:hAnsi="Calibri" w:cs="Calibri"/>
          <w:color w:val="000000"/>
          <w:sz w:val="28"/>
          <w:szCs w:val="28"/>
        </w:rPr>
        <w:t xml:space="preserve">fill us </w:t>
      </w:r>
      <w:r w:rsidRPr="00D76436">
        <w:rPr>
          <w:rFonts w:ascii="Calibri" w:hAnsi="Calibri" w:cs="Calibri"/>
          <w:color w:val="000000"/>
          <w:sz w:val="28"/>
          <w:szCs w:val="28"/>
        </w:rPr>
        <w:t>so other people feel encouraged and happy around us.</w:t>
      </w:r>
    </w:p>
    <w:p w14:paraId="3111AF95" w14:textId="77777777" w:rsidR="00D76436" w:rsidRDefault="00D76436" w:rsidP="00D76436">
      <w:pPr>
        <w:ind w:left="720"/>
        <w:rPr>
          <w:rFonts w:ascii="Calibri" w:hAnsi="Calibri" w:cs="Calibri"/>
          <w:color w:val="000000"/>
          <w:sz w:val="28"/>
          <w:szCs w:val="28"/>
        </w:rPr>
      </w:pPr>
    </w:p>
    <w:p w14:paraId="378FC28E" w14:textId="67C2A3C5" w:rsidR="008C7DA6" w:rsidRPr="00D76436" w:rsidRDefault="008C7DA6" w:rsidP="00D76436">
      <w:pPr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Be a preservative: Do the right thing, even when it’s hard, so our choices help others stay good and keep from getting “spoiled” by mean behavio</w:t>
      </w:r>
      <w:r w:rsidR="00022F86" w:rsidRPr="00D76436">
        <w:rPr>
          <w:rFonts w:ascii="Calibri" w:hAnsi="Calibri" w:cs="Calibri"/>
          <w:color w:val="000000"/>
          <w:sz w:val="28"/>
          <w:szCs w:val="28"/>
        </w:rPr>
        <w:t>u</w:t>
      </w:r>
      <w:r w:rsidRPr="00D76436">
        <w:rPr>
          <w:rFonts w:ascii="Calibri" w:hAnsi="Calibri" w:cs="Calibri"/>
          <w:color w:val="000000"/>
          <w:sz w:val="28"/>
          <w:szCs w:val="28"/>
        </w:rPr>
        <w:t>r or bad ideas.</w:t>
      </w:r>
    </w:p>
    <w:p w14:paraId="54B167CB" w14:textId="77777777" w:rsidR="00D76436" w:rsidRDefault="00D76436" w:rsidP="00D76436">
      <w:pPr>
        <w:ind w:left="720"/>
        <w:rPr>
          <w:rFonts w:ascii="Calibri" w:hAnsi="Calibri" w:cs="Calibri"/>
          <w:color w:val="000000"/>
          <w:sz w:val="28"/>
          <w:szCs w:val="28"/>
        </w:rPr>
      </w:pPr>
    </w:p>
    <w:p w14:paraId="212793DC" w14:textId="0E89BA01" w:rsidR="008C7DA6" w:rsidRPr="00D76436" w:rsidRDefault="008C7DA6" w:rsidP="00D76436">
      <w:pPr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Be noticeable in a good way: Salt stands out, so let your good actions—sharing, helping, including others—stand out and show what it means to follow Jesus.</w:t>
      </w:r>
    </w:p>
    <w:p w14:paraId="5173BF28" w14:textId="77777777" w:rsidR="00022F86" w:rsidRPr="00D76436" w:rsidRDefault="00022F86" w:rsidP="008C7DA6">
      <w:pPr>
        <w:rPr>
          <w:rFonts w:ascii="Calibri" w:hAnsi="Calibri" w:cs="Calibri"/>
          <w:color w:val="000000"/>
          <w:sz w:val="28"/>
          <w:szCs w:val="28"/>
        </w:rPr>
      </w:pPr>
    </w:p>
    <w:p w14:paraId="5255D265" w14:textId="6EA88142" w:rsidR="008C7DA6" w:rsidRDefault="008C7DA6" w:rsidP="00D76436">
      <w:pPr>
        <w:ind w:firstLine="66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A quick note for older kids and teens</w:t>
      </w:r>
    </w:p>
    <w:p w14:paraId="374E9D96" w14:textId="77777777" w:rsidR="00D76436" w:rsidRPr="00D76436" w:rsidRDefault="00D76436" w:rsidP="00D76436">
      <w:pPr>
        <w:ind w:firstLine="660"/>
        <w:rPr>
          <w:rFonts w:ascii="Calibri" w:hAnsi="Calibri" w:cs="Calibri"/>
          <w:color w:val="000000"/>
          <w:sz w:val="28"/>
          <w:szCs w:val="28"/>
        </w:rPr>
      </w:pPr>
    </w:p>
    <w:p w14:paraId="417544E2" w14:textId="77777777" w:rsidR="008C7DA6" w:rsidRPr="00D76436" w:rsidRDefault="008C7DA6" w:rsidP="008C7DA6">
      <w:pPr>
        <w:numPr>
          <w:ilvl w:val="0"/>
          <w:numId w:val="5"/>
        </w:numPr>
        <w:ind w:left="10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Salt also has a community effect: one person living with integrity can influence many others. Your words and actions can inspire friends, siblings, and classmates to be kinder, braver, and more thoughtful.</w:t>
      </w:r>
    </w:p>
    <w:p w14:paraId="4AE063EC" w14:textId="77777777" w:rsidR="008C7DA6" w:rsidRPr="00D76436" w:rsidRDefault="008C7DA6" w:rsidP="008C7DA6">
      <w:pPr>
        <w:numPr>
          <w:ilvl w:val="0"/>
          <w:numId w:val="5"/>
        </w:numPr>
        <w:ind w:left="10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If you’re feeling unsure, start with one small habit—like smiling at someone who looks lonely, helping a classmate with a task, or choosing to speak kindly when you’re frustrated. Small acts of saltiness can add up to big, positive change.</w:t>
      </w:r>
    </w:p>
    <w:p w14:paraId="0B257D0C" w14:textId="77777777" w:rsidR="009E1E44" w:rsidRPr="00D76436" w:rsidRDefault="009E1E44" w:rsidP="009E1E44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70C0"/>
          <w:sz w:val="32"/>
          <w:szCs w:val="32"/>
        </w:rPr>
      </w:pPr>
      <w:r w:rsidRPr="00D76436">
        <w:rPr>
          <w:rFonts w:ascii="Calibri" w:hAnsi="Calibri" w:cs="Calibri"/>
          <w:b/>
          <w:bCs/>
          <w:color w:val="0070C0"/>
          <w:sz w:val="32"/>
          <w:szCs w:val="32"/>
        </w:rPr>
        <w:t>Introduction to the Readings</w:t>
      </w:r>
    </w:p>
    <w:p w14:paraId="7B4780B8" w14:textId="74243B85" w:rsidR="009E1E44" w:rsidRPr="00D76436" w:rsidRDefault="009E1E44" w:rsidP="009E1E44">
      <w:pPr>
        <w:spacing w:before="100" w:beforeAutospacing="1" w:after="100" w:afterAutospacing="1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Today’s Scriptures draw a straight line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76436">
        <w:rPr>
          <w:rFonts w:ascii="Calibri" w:hAnsi="Calibri" w:cs="Calibri"/>
          <w:color w:val="000000"/>
          <w:sz w:val="28"/>
          <w:szCs w:val="28"/>
        </w:rPr>
        <w:t>from the cry of the prophet Isaiah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76436">
        <w:rPr>
          <w:rFonts w:ascii="Calibri" w:hAnsi="Calibri" w:cs="Calibri"/>
          <w:color w:val="000000"/>
          <w:sz w:val="28"/>
          <w:szCs w:val="28"/>
        </w:rPr>
        <w:t>to the teaching of Jesus on the hillside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.  </w:t>
      </w:r>
      <w:r w:rsidRPr="00D76436">
        <w:rPr>
          <w:rFonts w:ascii="Calibri" w:hAnsi="Calibri" w:cs="Calibri"/>
          <w:color w:val="000000"/>
          <w:sz w:val="28"/>
          <w:szCs w:val="28"/>
        </w:rPr>
        <w:t>Isaiah reminds God’s people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76436">
        <w:rPr>
          <w:rFonts w:ascii="Calibri" w:hAnsi="Calibri" w:cs="Calibri"/>
          <w:color w:val="000000"/>
          <w:sz w:val="28"/>
          <w:szCs w:val="28"/>
        </w:rPr>
        <w:t>that true worship is not outward performance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76436">
        <w:rPr>
          <w:rFonts w:ascii="Calibri" w:hAnsi="Calibri" w:cs="Calibri"/>
          <w:color w:val="000000"/>
          <w:sz w:val="28"/>
          <w:szCs w:val="28"/>
        </w:rPr>
        <w:t>but lives shaped by justice, compassion, and liberation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. </w:t>
      </w:r>
      <w:r w:rsidRPr="00D76436">
        <w:rPr>
          <w:rFonts w:ascii="Calibri" w:hAnsi="Calibri" w:cs="Calibri"/>
          <w:color w:val="000000"/>
          <w:sz w:val="28"/>
          <w:szCs w:val="28"/>
        </w:rPr>
        <w:t>And Jesus, using images of salt and light,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76436">
        <w:rPr>
          <w:rFonts w:ascii="Calibri" w:hAnsi="Calibri" w:cs="Calibri"/>
          <w:color w:val="000000"/>
          <w:sz w:val="28"/>
          <w:szCs w:val="28"/>
        </w:rPr>
        <w:t>calls us to a faith that is visible,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76436">
        <w:rPr>
          <w:rFonts w:ascii="Calibri" w:hAnsi="Calibri" w:cs="Calibri"/>
          <w:color w:val="000000"/>
          <w:sz w:val="28"/>
          <w:szCs w:val="28"/>
        </w:rPr>
        <w:t>transformative,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76436">
        <w:rPr>
          <w:rFonts w:ascii="Calibri" w:hAnsi="Calibri" w:cs="Calibri"/>
          <w:color w:val="000000"/>
          <w:sz w:val="28"/>
          <w:szCs w:val="28"/>
        </w:rPr>
        <w:t>and grounded in God’s long faithfulness.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76436">
        <w:rPr>
          <w:rFonts w:ascii="Calibri" w:hAnsi="Calibri" w:cs="Calibri"/>
          <w:color w:val="000000"/>
          <w:sz w:val="28"/>
          <w:szCs w:val="28"/>
        </w:rPr>
        <w:t>Let us listen for the Word of the Lord.</w:t>
      </w:r>
    </w:p>
    <w:p w14:paraId="46A894C8" w14:textId="2D0C5B1F" w:rsidR="009E1E44" w:rsidRPr="00D76436" w:rsidRDefault="009E1E44" w:rsidP="002D63A6">
      <w:pPr>
        <w:pStyle w:val="NoSpacing"/>
        <w:rPr>
          <w:rFonts w:ascii="Calibri" w:hAnsi="Calibri" w:cs="Calibri"/>
          <w:b/>
          <w:bCs/>
          <w:color w:val="0070C0"/>
          <w:sz w:val="32"/>
          <w:szCs w:val="32"/>
          <w:lang w:eastAsia="en-GB"/>
        </w:rPr>
      </w:pPr>
      <w:r w:rsidRPr="00D76436">
        <w:rPr>
          <w:rFonts w:ascii="Calibri" w:hAnsi="Calibri" w:cs="Calibri"/>
          <w:b/>
          <w:bCs/>
          <w:color w:val="0070C0"/>
          <w:sz w:val="32"/>
          <w:szCs w:val="32"/>
          <w:lang w:eastAsia="en-GB"/>
        </w:rPr>
        <w:t>Readings</w:t>
      </w:r>
    </w:p>
    <w:p w14:paraId="6C05CEAB" w14:textId="77777777" w:rsidR="00D76436" w:rsidRDefault="00D76436" w:rsidP="002D63A6">
      <w:pPr>
        <w:pStyle w:val="NoSpacing"/>
        <w:rPr>
          <w:rFonts w:ascii="Calibri" w:hAnsi="Calibri" w:cs="Calibri"/>
          <w:b/>
          <w:bCs/>
          <w:sz w:val="28"/>
          <w:szCs w:val="28"/>
          <w:lang w:eastAsia="en-GB"/>
        </w:rPr>
      </w:pPr>
    </w:p>
    <w:p w14:paraId="7B5E8FBF" w14:textId="2B333097" w:rsidR="00D76436" w:rsidRPr="00D76436" w:rsidRDefault="00D76436" w:rsidP="00D76436">
      <w:pPr>
        <w:pStyle w:val="NoSpacing"/>
        <w:ind w:firstLine="720"/>
        <w:rPr>
          <w:rFonts w:ascii="Calibri" w:hAnsi="Calibri" w:cs="Calibri"/>
          <w:sz w:val="28"/>
          <w:szCs w:val="28"/>
          <w:lang w:eastAsia="en-GB"/>
        </w:rPr>
      </w:pPr>
      <w:r w:rsidRPr="00D76436">
        <w:rPr>
          <w:rFonts w:ascii="Calibri" w:hAnsi="Calibri" w:cs="Calibri"/>
          <w:i/>
          <w:iCs/>
          <w:sz w:val="28"/>
          <w:szCs w:val="28"/>
          <w:lang w:eastAsia="en-GB"/>
        </w:rPr>
        <w:t>Isaiah 58:1–9a</w:t>
      </w:r>
      <w:r>
        <w:rPr>
          <w:rFonts w:ascii="Calibri" w:hAnsi="Calibri" w:cs="Calibri"/>
          <w:sz w:val="28"/>
          <w:szCs w:val="28"/>
          <w:lang w:eastAsia="en-GB"/>
        </w:rPr>
        <w:t xml:space="preserve"> | </w:t>
      </w:r>
      <w:r w:rsidRPr="00D76436">
        <w:rPr>
          <w:rFonts w:ascii="Calibri" w:hAnsi="Calibri" w:cs="Calibri"/>
          <w:i/>
          <w:iCs/>
          <w:sz w:val="28"/>
          <w:szCs w:val="28"/>
          <w:lang w:eastAsia="en-GB"/>
        </w:rPr>
        <w:t xml:space="preserve">St </w:t>
      </w:r>
      <w:r w:rsidRPr="00D76436">
        <w:rPr>
          <w:rFonts w:ascii="Calibri" w:hAnsi="Calibri" w:cs="Calibri"/>
          <w:i/>
          <w:iCs/>
          <w:sz w:val="28"/>
          <w:szCs w:val="28"/>
          <w:lang w:eastAsia="en-GB"/>
        </w:rPr>
        <w:t>Matthew 5:13–20</w:t>
      </w:r>
    </w:p>
    <w:p w14:paraId="6F8E0B43" w14:textId="77777777" w:rsidR="00090D29" w:rsidRPr="00D76436" w:rsidRDefault="00090D29" w:rsidP="009E1E44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</w:rPr>
      </w:pPr>
    </w:p>
    <w:p w14:paraId="06BED563" w14:textId="77777777" w:rsidR="00090D29" w:rsidRPr="00D76436" w:rsidRDefault="00090D29" w:rsidP="009E1E44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</w:rPr>
      </w:pPr>
    </w:p>
    <w:p w14:paraId="0B4FB3BA" w14:textId="625BF24D" w:rsidR="00D76436" w:rsidRPr="00D76436" w:rsidRDefault="00D76436" w:rsidP="00D76436">
      <w:pPr>
        <w:spacing w:before="100" w:beforeAutospacing="1" w:after="100" w:afterAutospacing="1"/>
        <w:rPr>
          <w:rFonts w:ascii="Calibri" w:hAnsi="Calibri" w:cs="Calibri"/>
          <w:b/>
          <w:bCs/>
          <w:color w:val="0070C0"/>
          <w:sz w:val="32"/>
          <w:szCs w:val="32"/>
        </w:rPr>
      </w:pPr>
      <w:r w:rsidRPr="00D76436">
        <w:rPr>
          <w:rFonts w:ascii="Calibri" w:hAnsi="Calibri" w:cs="Calibri"/>
          <w:b/>
          <w:bCs/>
          <w:color w:val="0070C0"/>
          <w:sz w:val="32"/>
          <w:szCs w:val="32"/>
        </w:rPr>
        <w:lastRenderedPageBreak/>
        <w:t>Sermon Notes</w:t>
      </w:r>
    </w:p>
    <w:p w14:paraId="45DF7E71" w14:textId="77777777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1. Opening: The Everyday Images</w:t>
      </w:r>
    </w:p>
    <w:p w14:paraId="2069CCF4" w14:textId="77777777" w:rsid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56CD50AD" w14:textId="1A5F2AF3" w:rsidR="00D76436" w:rsidRPr="00D76436" w:rsidRDefault="00D76436" w:rsidP="00D76436">
      <w:pPr>
        <w:ind w:left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Salt. Cities. Lamps.</w:t>
      </w:r>
      <w:r>
        <w:rPr>
          <w:rFonts w:ascii="Calibri" w:hAnsi="Calibri" w:cs="Calibri"/>
          <w:sz w:val="28"/>
          <w:szCs w:val="28"/>
        </w:rPr>
        <w:t xml:space="preserve">  </w:t>
      </w:r>
      <w:r w:rsidRPr="00D76436">
        <w:rPr>
          <w:rFonts w:ascii="Calibri" w:hAnsi="Calibri" w:cs="Calibri"/>
          <w:sz w:val="28"/>
          <w:szCs w:val="28"/>
        </w:rPr>
        <w:t>Common, ordinary, mundane—yet loaded with meaning.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Jesus uses them to make the call to discipleship unmistakable.</w:t>
      </w:r>
    </w:p>
    <w:p w14:paraId="1D9CED64" w14:textId="77777777" w:rsidR="00D76436" w:rsidRP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284BE86D" w14:textId="77777777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2. “You Are the Salt of the Earth”</w:t>
      </w:r>
    </w:p>
    <w:p w14:paraId="76B81095" w14:textId="77777777" w:rsid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6E1F4D31" w14:textId="4FCFF41D" w:rsidR="00D76436" w:rsidRPr="00D76436" w:rsidRDefault="00D76436" w:rsidP="00D76436">
      <w:pPr>
        <w:ind w:left="144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a. Salt as vocation</w:t>
      </w:r>
      <w:r>
        <w:rPr>
          <w:rFonts w:ascii="Calibri" w:hAnsi="Calibri" w:cs="Calibri"/>
          <w:sz w:val="28"/>
          <w:szCs w:val="28"/>
        </w:rPr>
        <w:t xml:space="preserve">.  </w:t>
      </w:r>
      <w:r w:rsidRPr="00D76436">
        <w:rPr>
          <w:rFonts w:ascii="Calibri" w:hAnsi="Calibri" w:cs="Calibri"/>
          <w:sz w:val="28"/>
          <w:szCs w:val="28"/>
        </w:rPr>
        <w:t>Necessary, preserving, flavouring, life-giving.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Salt losing saltiness = forgetting its purpose.</w:t>
      </w:r>
    </w:p>
    <w:p w14:paraId="26B6825F" w14:textId="47077316" w:rsidR="00D76436" w:rsidRPr="00D76436" w:rsidRDefault="00D76436" w:rsidP="00D76436">
      <w:pPr>
        <w:ind w:left="144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b. Jesus’ real question</w:t>
      </w:r>
      <w:r>
        <w:rPr>
          <w:rFonts w:ascii="Calibri" w:hAnsi="Calibri" w:cs="Calibri"/>
          <w:sz w:val="28"/>
          <w:szCs w:val="28"/>
        </w:rPr>
        <w:t xml:space="preserve">. </w:t>
      </w:r>
      <w:r w:rsidRPr="00D76436">
        <w:rPr>
          <w:rFonts w:ascii="Calibri" w:hAnsi="Calibri" w:cs="Calibri"/>
          <w:sz w:val="28"/>
          <w:szCs w:val="28"/>
        </w:rPr>
        <w:t>Have we forgotten what we are for?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Has the Church lost its tang through caution, weariness, anxiety?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Righteousness = visible faithfulness, not moral superiority.</w:t>
      </w:r>
    </w:p>
    <w:p w14:paraId="42B439F3" w14:textId="77777777" w:rsidR="00D76436" w:rsidRP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171FE50A" w14:textId="77777777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3. “You Are the Light of the World”</w:t>
      </w:r>
    </w:p>
    <w:p w14:paraId="6A05D97E" w14:textId="77777777" w:rsid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71084B4C" w14:textId="7C44C7AD" w:rsidR="00D76436" w:rsidRPr="00D76436" w:rsidRDefault="00D76436" w:rsidP="00D76436">
      <w:pPr>
        <w:ind w:left="144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a. Light’s nature</w:t>
      </w:r>
      <w:r>
        <w:rPr>
          <w:rFonts w:ascii="Calibri" w:hAnsi="Calibri" w:cs="Calibri"/>
          <w:sz w:val="28"/>
          <w:szCs w:val="28"/>
        </w:rPr>
        <w:t xml:space="preserve">. </w:t>
      </w:r>
      <w:r w:rsidRPr="00D76436">
        <w:rPr>
          <w:rFonts w:ascii="Calibri" w:hAnsi="Calibri" w:cs="Calibri"/>
          <w:sz w:val="28"/>
          <w:szCs w:val="28"/>
        </w:rPr>
        <w:t>It spills; it cannot help but shine.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A city on a hill is unavoidably visible.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D76436">
        <w:rPr>
          <w:rFonts w:ascii="Calibri" w:hAnsi="Calibri" w:cs="Calibri"/>
          <w:sz w:val="28"/>
          <w:szCs w:val="28"/>
        </w:rPr>
        <w:t>A</w:t>
      </w:r>
      <w:proofErr w:type="gramEnd"/>
      <w:r w:rsidRPr="00D76436">
        <w:rPr>
          <w:rFonts w:ascii="Calibri" w:hAnsi="Calibri" w:cs="Calibri"/>
          <w:sz w:val="28"/>
          <w:szCs w:val="28"/>
        </w:rPr>
        <w:t xml:space="preserve"> lamp hidden defeats its own purpose.</w:t>
      </w:r>
    </w:p>
    <w:p w14:paraId="6606D779" w14:textId="7DCC7D50" w:rsidR="00D76436" w:rsidRPr="00D76436" w:rsidRDefault="00D76436" w:rsidP="00D76436">
      <w:pPr>
        <w:ind w:left="144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b. Our light points beyond us</w:t>
      </w:r>
      <w:r>
        <w:rPr>
          <w:rFonts w:ascii="Calibri" w:hAnsi="Calibri" w:cs="Calibri"/>
          <w:sz w:val="28"/>
          <w:szCs w:val="28"/>
        </w:rPr>
        <w:t xml:space="preserve">. </w:t>
      </w:r>
      <w:r w:rsidRPr="00D76436">
        <w:rPr>
          <w:rFonts w:ascii="Calibri" w:hAnsi="Calibri" w:cs="Calibri"/>
          <w:sz w:val="28"/>
          <w:szCs w:val="28"/>
        </w:rPr>
        <w:t>Good works → glory to God, not to ourselves.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We are lanterns, not the flame.</w:t>
      </w:r>
    </w:p>
    <w:p w14:paraId="0446C480" w14:textId="6CD7DE81" w:rsidR="00D76436" w:rsidRPr="00D76436" w:rsidRDefault="00D76436" w:rsidP="00D76436">
      <w:pPr>
        <w:ind w:left="144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c. Hiding the light</w:t>
      </w:r>
      <w:r>
        <w:rPr>
          <w:rFonts w:ascii="Calibri" w:hAnsi="Calibri" w:cs="Calibri"/>
          <w:sz w:val="28"/>
          <w:szCs w:val="28"/>
        </w:rPr>
        <w:t xml:space="preserve">. </w:t>
      </w:r>
      <w:r w:rsidRPr="00D76436">
        <w:rPr>
          <w:rFonts w:ascii="Calibri" w:hAnsi="Calibri" w:cs="Calibri"/>
          <w:sz w:val="28"/>
          <w:szCs w:val="28"/>
        </w:rPr>
        <w:t>Often done out of fear, self-protection, or desire to avoid challenge.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When we hide, we dim others’ chance to see God.</w:t>
      </w:r>
    </w:p>
    <w:p w14:paraId="29ED0DA9" w14:textId="77777777" w:rsidR="00D76436" w:rsidRP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0631D7DA" w14:textId="77777777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4. Isaiah 58: The Old Testament Echo</w:t>
      </w:r>
    </w:p>
    <w:p w14:paraId="06393762" w14:textId="77777777" w:rsid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2AB7FC84" w14:textId="7019F316" w:rsidR="00D76436" w:rsidRPr="00D76436" w:rsidRDefault="00D76436" w:rsidP="00D76436">
      <w:pPr>
        <w:ind w:left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Jesus stands in continuity with the prophets.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Isaiah critiques false worship: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 xml:space="preserve"> ritual without justice</w:t>
      </w:r>
      <w:r>
        <w:rPr>
          <w:rFonts w:ascii="Calibri" w:hAnsi="Calibri" w:cs="Calibri"/>
          <w:sz w:val="28"/>
          <w:szCs w:val="28"/>
        </w:rPr>
        <w:t xml:space="preserve">, </w:t>
      </w:r>
      <w:r w:rsidRPr="00D76436">
        <w:rPr>
          <w:rFonts w:ascii="Calibri" w:hAnsi="Calibri" w:cs="Calibri"/>
          <w:sz w:val="28"/>
          <w:szCs w:val="28"/>
        </w:rPr>
        <w:t>piety without compassion</w:t>
      </w:r>
      <w:r>
        <w:rPr>
          <w:rFonts w:ascii="Calibri" w:hAnsi="Calibri" w:cs="Calibri"/>
          <w:sz w:val="28"/>
          <w:szCs w:val="28"/>
        </w:rPr>
        <w:t xml:space="preserve">.  </w:t>
      </w:r>
      <w:r w:rsidRPr="00D76436">
        <w:rPr>
          <w:rFonts w:ascii="Calibri" w:hAnsi="Calibri" w:cs="Calibri"/>
          <w:sz w:val="28"/>
          <w:szCs w:val="28"/>
        </w:rPr>
        <w:t>God’s chosen fast: justice, liberation, mercy.</w:t>
      </w:r>
    </w:p>
    <w:p w14:paraId="6F5F2672" w14:textId="77777777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When we live this way: “your light shall break forth like the dawn.”</w:t>
      </w:r>
    </w:p>
    <w:p w14:paraId="3052E318" w14:textId="77777777" w:rsidR="00D76436" w:rsidRP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76DED6F9" w14:textId="77777777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5. Righteousness as Visible Justice</w:t>
      </w:r>
    </w:p>
    <w:p w14:paraId="52C73117" w14:textId="77777777" w:rsid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51EED11B" w14:textId="3D44E449" w:rsidR="00D76436" w:rsidRPr="00D76436" w:rsidRDefault="00D76436" w:rsidP="00D76436">
      <w:pPr>
        <w:ind w:left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Jesus is not replacing the Law/Prophets—he is fulfilling them.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God’s law is rooted in liberation (Exodus story).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To lose this is to lose our salt and cover our light.</w:t>
      </w:r>
    </w:p>
    <w:p w14:paraId="51D8E1EF" w14:textId="77777777" w:rsidR="00D76436" w:rsidRP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08606199" w14:textId="77777777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6. Risks for Today’s Church</w:t>
      </w:r>
    </w:p>
    <w:p w14:paraId="0FB58F1F" w14:textId="77777777" w:rsid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621A3199" w14:textId="028C7345" w:rsidR="00D76436" w:rsidRPr="00D76436" w:rsidRDefault="00D76436" w:rsidP="00D76436">
      <w:pPr>
        <w:ind w:left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Governance, safeguarding, reputation—important and necessary.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But can they make us timid?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Do we soften our saltiness? Hide our lamp?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Do we avoid prophetic witness because it feels safer?</w:t>
      </w:r>
    </w:p>
    <w:p w14:paraId="21ED99F8" w14:textId="77777777" w:rsidR="00D76436" w:rsidRP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33387B56" w14:textId="77777777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7. “Unless Your Righteousness Exceeds…”</w:t>
      </w:r>
    </w:p>
    <w:p w14:paraId="59DC4DAE" w14:textId="77777777" w:rsid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3800302D" w14:textId="5767CF7B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</w:t>
      </w:r>
      <w:r w:rsidRPr="00D76436">
        <w:rPr>
          <w:rFonts w:ascii="Calibri" w:hAnsi="Calibri" w:cs="Calibri"/>
          <w:sz w:val="28"/>
          <w:szCs w:val="28"/>
        </w:rPr>
        <w:t>ot stricter rule keeping.</w:t>
      </w:r>
      <w:r>
        <w:rPr>
          <w:rFonts w:ascii="Calibri" w:hAnsi="Calibri" w:cs="Calibri"/>
          <w:sz w:val="28"/>
          <w:szCs w:val="28"/>
        </w:rPr>
        <w:t xml:space="preserve">   </w:t>
      </w:r>
      <w:r w:rsidRPr="00D76436">
        <w:rPr>
          <w:rFonts w:ascii="Calibri" w:hAnsi="Calibri" w:cs="Calibri"/>
          <w:sz w:val="28"/>
          <w:szCs w:val="28"/>
        </w:rPr>
        <w:t>Not moral superiority.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A deeper alignment of the heart with:</w:t>
      </w:r>
    </w:p>
    <w:p w14:paraId="7562F996" w14:textId="39A7C1C7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mercy</w:t>
      </w:r>
      <w:r>
        <w:rPr>
          <w:rFonts w:ascii="Calibri" w:hAnsi="Calibri" w:cs="Calibri"/>
          <w:sz w:val="28"/>
          <w:szCs w:val="28"/>
        </w:rPr>
        <w:t xml:space="preserve">, justice, </w:t>
      </w:r>
      <w:r w:rsidRPr="00D76436">
        <w:rPr>
          <w:rFonts w:ascii="Calibri" w:hAnsi="Calibri" w:cs="Calibri"/>
          <w:sz w:val="28"/>
          <w:szCs w:val="28"/>
        </w:rPr>
        <w:t>liberation</w:t>
      </w:r>
      <w:r>
        <w:rPr>
          <w:rFonts w:ascii="Calibri" w:hAnsi="Calibri" w:cs="Calibri"/>
          <w:sz w:val="28"/>
          <w:szCs w:val="28"/>
        </w:rPr>
        <w:t xml:space="preserve">.  </w:t>
      </w:r>
      <w:r w:rsidRPr="00D76436">
        <w:rPr>
          <w:rFonts w:ascii="Calibri" w:hAnsi="Calibri" w:cs="Calibri"/>
          <w:sz w:val="28"/>
          <w:szCs w:val="28"/>
        </w:rPr>
        <w:t>The commandments are the starting point, not the end.</w:t>
      </w:r>
    </w:p>
    <w:p w14:paraId="710DDFF5" w14:textId="77777777" w:rsidR="00D76436" w:rsidRP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3C55AC92" w14:textId="69A4ADAC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8. The Church the World Needs</w:t>
      </w:r>
    </w:p>
    <w:p w14:paraId="4F7B5914" w14:textId="77777777" w:rsid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101B7943" w14:textId="3484F4E1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A salty Church</w:t>
      </w:r>
      <w:r>
        <w:rPr>
          <w:rFonts w:ascii="Calibri" w:hAnsi="Calibri" w:cs="Calibri"/>
          <w:sz w:val="28"/>
          <w:szCs w:val="28"/>
        </w:rPr>
        <w:t>: p</w:t>
      </w:r>
      <w:r w:rsidRPr="00D76436">
        <w:rPr>
          <w:rFonts w:ascii="Calibri" w:hAnsi="Calibri" w:cs="Calibri"/>
          <w:sz w:val="28"/>
          <w:szCs w:val="28"/>
        </w:rPr>
        <w:t>reserving what is good; refusing to lose its edge.</w:t>
      </w:r>
    </w:p>
    <w:p w14:paraId="064FDA04" w14:textId="3282BBB0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A luminous Church</w:t>
      </w:r>
      <w:r>
        <w:rPr>
          <w:rFonts w:ascii="Calibri" w:hAnsi="Calibri" w:cs="Calibri"/>
          <w:sz w:val="28"/>
          <w:szCs w:val="28"/>
        </w:rPr>
        <w:t>: r</w:t>
      </w:r>
      <w:r w:rsidRPr="00D76436">
        <w:rPr>
          <w:rFonts w:ascii="Calibri" w:hAnsi="Calibri" w:cs="Calibri"/>
          <w:sz w:val="28"/>
          <w:szCs w:val="28"/>
        </w:rPr>
        <w:t>efusing to hide what God has lit.</w:t>
      </w:r>
    </w:p>
    <w:p w14:paraId="78ABEE37" w14:textId="2FB3D2DF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A justice-shaped Church</w:t>
      </w:r>
      <w:r>
        <w:rPr>
          <w:rFonts w:ascii="Calibri" w:hAnsi="Calibri" w:cs="Calibri"/>
          <w:sz w:val="28"/>
          <w:szCs w:val="28"/>
        </w:rPr>
        <w:t>: f</w:t>
      </w:r>
      <w:r w:rsidRPr="00D76436">
        <w:rPr>
          <w:rFonts w:ascii="Calibri" w:hAnsi="Calibri" w:cs="Calibri"/>
          <w:sz w:val="28"/>
          <w:szCs w:val="28"/>
        </w:rPr>
        <w:t>eeding, welcoming, liberating, forgiving.</w:t>
      </w:r>
    </w:p>
    <w:p w14:paraId="5582E58C" w14:textId="560ADC46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A God-reflecting Church</w:t>
      </w:r>
      <w:r>
        <w:rPr>
          <w:rFonts w:ascii="Calibri" w:hAnsi="Calibri" w:cs="Calibri"/>
          <w:sz w:val="28"/>
          <w:szCs w:val="28"/>
        </w:rPr>
        <w:t>: w</w:t>
      </w:r>
      <w:r w:rsidRPr="00D76436">
        <w:rPr>
          <w:rFonts w:ascii="Calibri" w:hAnsi="Calibri" w:cs="Calibri"/>
          <w:sz w:val="28"/>
          <w:szCs w:val="28"/>
        </w:rPr>
        <w:t>hose visible life points beyond itself to God.</w:t>
      </w:r>
    </w:p>
    <w:p w14:paraId="19AD1FC7" w14:textId="77777777" w:rsidR="00D76436" w:rsidRP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21A8C8B2" w14:textId="77777777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9. Closing Prayer</w:t>
      </w:r>
    </w:p>
    <w:p w14:paraId="226E28B8" w14:textId="77777777" w:rsidR="00D76436" w:rsidRDefault="00D76436" w:rsidP="00D76436">
      <w:pPr>
        <w:rPr>
          <w:rFonts w:ascii="Calibri" w:hAnsi="Calibri" w:cs="Calibri"/>
          <w:sz w:val="28"/>
          <w:szCs w:val="28"/>
        </w:rPr>
      </w:pPr>
    </w:p>
    <w:p w14:paraId="154836A9" w14:textId="2C20380B" w:rsidR="00D76436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May our salt never lose its flavour.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May our light shine boldly and freely.</w:t>
      </w:r>
    </w:p>
    <w:p w14:paraId="2745434C" w14:textId="48DE6D3B" w:rsidR="00090D29" w:rsidRPr="00D76436" w:rsidRDefault="00D76436" w:rsidP="00D76436">
      <w:pPr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And may all who see our good works give glory to God alone.</w:t>
      </w:r>
      <w:r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Amen.</w:t>
      </w:r>
    </w:p>
    <w:p w14:paraId="72B161BE" w14:textId="77777777" w:rsidR="009E1E44" w:rsidRPr="00D76436" w:rsidRDefault="009E1E44" w:rsidP="009E1E44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70C0"/>
          <w:sz w:val="32"/>
          <w:szCs w:val="32"/>
        </w:rPr>
      </w:pPr>
      <w:r w:rsidRPr="00D76436">
        <w:rPr>
          <w:rFonts w:ascii="Calibri" w:hAnsi="Calibri" w:cs="Calibri"/>
          <w:b/>
          <w:bCs/>
          <w:color w:val="0070C0"/>
          <w:sz w:val="32"/>
          <w:szCs w:val="32"/>
        </w:rPr>
        <w:t>Prayers of Thanksgiving</w:t>
      </w:r>
    </w:p>
    <w:p w14:paraId="19FFA4D8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Generous God,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we thank you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daily blessings—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kindness received,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strength renewed,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hope rediscovered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in ways small and significant.</w:t>
      </w:r>
    </w:p>
    <w:p w14:paraId="7F63BED1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We thank you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Christ who walks beside us,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the Spirit who empowers us,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the Church that surrounds us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with fellowship and prayer.</w:t>
      </w:r>
    </w:p>
    <w:p w14:paraId="7974D594" w14:textId="61AEAD3B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For the light that guides our feet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and the salt that flavours our living,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we give you thanks.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76436">
        <w:rPr>
          <w:rFonts w:ascii="Calibri" w:hAnsi="Calibri" w:cs="Calibri"/>
          <w:color w:val="000000"/>
          <w:sz w:val="28"/>
          <w:szCs w:val="28"/>
        </w:rPr>
        <w:t>Amen.</w:t>
      </w:r>
    </w:p>
    <w:p w14:paraId="12328CA6" w14:textId="77777777" w:rsidR="009E1E44" w:rsidRPr="00D76436" w:rsidRDefault="009E1E44" w:rsidP="009E1E44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70C0"/>
          <w:sz w:val="32"/>
          <w:szCs w:val="32"/>
        </w:rPr>
      </w:pPr>
      <w:r w:rsidRPr="00D76436">
        <w:rPr>
          <w:rFonts w:ascii="Calibri" w:hAnsi="Calibri" w:cs="Calibri"/>
          <w:b/>
          <w:bCs/>
          <w:color w:val="0070C0"/>
          <w:sz w:val="32"/>
          <w:szCs w:val="32"/>
        </w:rPr>
        <w:t>Prayers of Intercession</w:t>
      </w:r>
    </w:p>
    <w:p w14:paraId="384A75C7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We pray, gracious God,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your Church throughout the world—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may we be light bearers and truth tellers.</w:t>
      </w:r>
    </w:p>
    <w:p w14:paraId="1B9512FC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Where there is disappointment,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may we shed the light of encouragement.</w:t>
      </w:r>
    </w:p>
    <w:p w14:paraId="41061029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Where there is corruption,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may we shine the light of integrity.</w:t>
      </w:r>
    </w:p>
    <w:p w14:paraId="20A6BABB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Where there is uncertainty,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may we offer the light of clarity.</w:t>
      </w:r>
    </w:p>
    <w:p w14:paraId="37565680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lastRenderedPageBreak/>
        <w:t>Where there is complacency,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may we bring the light of challenge.</w:t>
      </w:r>
    </w:p>
    <w:p w14:paraId="064139AE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Where there is rejection,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may we hold out the light of acceptance.</w:t>
      </w:r>
    </w:p>
    <w:p w14:paraId="0F4E7F23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We pray for our world: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peace where conflict rages,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justice where people are silenced,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compassion where suffering overwhelms,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for wisdom for leaders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and courage for peacemakers.</w:t>
      </w:r>
    </w:p>
    <w:p w14:paraId="51701AA9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We pray for all who are unwell,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all who grieve,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all who are lonely,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all who fear the future.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May your healing surround them.</w:t>
      </w:r>
    </w:p>
    <w:p w14:paraId="54BBA108" w14:textId="77777777" w:rsidR="009E1E44" w:rsidRPr="00D76436" w:rsidRDefault="009E1E44" w:rsidP="00D76436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And we pray for ourselves: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that we may walk, pray, and serve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in humility and hope,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so that others may see you in us</w:t>
      </w:r>
      <w:r w:rsidRPr="00D76436">
        <w:rPr>
          <w:rFonts w:ascii="Calibri" w:hAnsi="Calibri" w:cs="Calibri"/>
          <w:color w:val="000000"/>
          <w:sz w:val="28"/>
          <w:szCs w:val="28"/>
        </w:rPr>
        <w:br/>
        <w:t>and give you glory.</w:t>
      </w:r>
    </w:p>
    <w:p w14:paraId="3D1D8F5E" w14:textId="006E1034" w:rsidR="009E1E44" w:rsidRPr="00D76436" w:rsidRDefault="009E1E44" w:rsidP="00D76436">
      <w:pPr>
        <w:spacing w:before="100" w:beforeAutospacing="1" w:after="100" w:afterAutospacing="1"/>
        <w:ind w:firstLine="720"/>
        <w:rPr>
          <w:rFonts w:ascii="Calibri" w:hAnsi="Calibri" w:cs="Calibri"/>
          <w:color w:val="000000"/>
          <w:sz w:val="28"/>
          <w:szCs w:val="28"/>
        </w:rPr>
      </w:pPr>
      <w:r w:rsidRPr="00D76436">
        <w:rPr>
          <w:rFonts w:ascii="Calibri" w:hAnsi="Calibri" w:cs="Calibri"/>
          <w:color w:val="000000"/>
          <w:sz w:val="28"/>
          <w:szCs w:val="28"/>
        </w:rPr>
        <w:t>We pray in Jesus’ name.</w:t>
      </w:r>
      <w:r w:rsidR="00D7643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76436">
        <w:rPr>
          <w:rFonts w:ascii="Calibri" w:hAnsi="Calibri" w:cs="Calibri"/>
          <w:color w:val="000000"/>
          <w:sz w:val="28"/>
          <w:szCs w:val="28"/>
        </w:rPr>
        <w:t>Amen.</w:t>
      </w:r>
    </w:p>
    <w:p w14:paraId="612E46AE" w14:textId="77777777" w:rsidR="009E1E44" w:rsidRPr="00D76436" w:rsidRDefault="009E1E44" w:rsidP="009E1E44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70C0"/>
          <w:sz w:val="32"/>
          <w:szCs w:val="32"/>
        </w:rPr>
      </w:pPr>
      <w:r w:rsidRPr="00D76436">
        <w:rPr>
          <w:rFonts w:ascii="Calibri" w:hAnsi="Calibri" w:cs="Calibri"/>
          <w:b/>
          <w:bCs/>
          <w:color w:val="0070C0"/>
          <w:sz w:val="32"/>
          <w:szCs w:val="32"/>
        </w:rPr>
        <w:t>Sending Out Prayer</w:t>
      </w:r>
    </w:p>
    <w:p w14:paraId="475A71D4" w14:textId="70F2800E" w:rsidR="009E1E44" w:rsidRPr="00D76436" w:rsidRDefault="009E1E44" w:rsidP="00D76436">
      <w:pPr>
        <w:pStyle w:val="NoSpacing"/>
        <w:ind w:left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May you be as salt</w:t>
      </w:r>
      <w:r w:rsidR="00D76436"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where there is staleness;</w:t>
      </w:r>
      <w:r w:rsidRPr="00D76436">
        <w:rPr>
          <w:rFonts w:ascii="Calibri" w:hAnsi="Calibri" w:cs="Calibri"/>
          <w:sz w:val="28"/>
          <w:szCs w:val="28"/>
        </w:rPr>
        <w:br/>
        <w:t>light</w:t>
      </w:r>
      <w:r w:rsidR="00D76436"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where there is darkness;</w:t>
      </w:r>
      <w:r w:rsidRPr="00D76436">
        <w:rPr>
          <w:rFonts w:ascii="Calibri" w:hAnsi="Calibri" w:cs="Calibri"/>
          <w:sz w:val="28"/>
          <w:szCs w:val="28"/>
        </w:rPr>
        <w:br/>
        <w:t>truth</w:t>
      </w:r>
      <w:r w:rsidR="00D76436"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where there is unbelief;</w:t>
      </w:r>
      <w:r w:rsidRPr="00D76436">
        <w:rPr>
          <w:rFonts w:ascii="Calibri" w:hAnsi="Calibri" w:cs="Calibri"/>
          <w:sz w:val="28"/>
          <w:szCs w:val="28"/>
        </w:rPr>
        <w:br/>
        <w:t>and love</w:t>
      </w:r>
      <w:r w:rsidR="00D76436">
        <w:rPr>
          <w:rFonts w:ascii="Calibri" w:hAnsi="Calibri" w:cs="Calibri"/>
          <w:sz w:val="28"/>
          <w:szCs w:val="28"/>
        </w:rPr>
        <w:t xml:space="preserve"> </w:t>
      </w:r>
      <w:r w:rsidRPr="00D76436">
        <w:rPr>
          <w:rFonts w:ascii="Calibri" w:hAnsi="Calibri" w:cs="Calibri"/>
          <w:sz w:val="28"/>
          <w:szCs w:val="28"/>
        </w:rPr>
        <w:t>where there is great need.</w:t>
      </w:r>
    </w:p>
    <w:p w14:paraId="44554AAE" w14:textId="77777777" w:rsidR="00B65D1D" w:rsidRPr="00D76436" w:rsidRDefault="00B65D1D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And the blessing of God Almighty</w:t>
      </w:r>
    </w:p>
    <w:p w14:paraId="171ED173" w14:textId="77777777" w:rsidR="00B65D1D" w:rsidRPr="00D76436" w:rsidRDefault="00B65D1D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Father, Son and Holy Spirit</w:t>
      </w:r>
    </w:p>
    <w:p w14:paraId="1455F342" w14:textId="77777777" w:rsidR="00B65D1D" w:rsidRPr="00D76436" w:rsidRDefault="00B65D1D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Be amongst us and remain with us</w:t>
      </w:r>
    </w:p>
    <w:p w14:paraId="4061F395" w14:textId="77777777" w:rsidR="00B65D1D" w:rsidRDefault="00B65D1D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  <w:r w:rsidRPr="00D76436">
        <w:rPr>
          <w:rFonts w:ascii="Calibri" w:hAnsi="Calibri" w:cs="Calibri"/>
          <w:sz w:val="28"/>
          <w:szCs w:val="28"/>
        </w:rPr>
        <w:t>This day and for evermore. Amen.</w:t>
      </w:r>
    </w:p>
    <w:p w14:paraId="03930A3C" w14:textId="77777777" w:rsidR="00E04826" w:rsidRDefault="00E04826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</w:p>
    <w:p w14:paraId="7F0D5F56" w14:textId="77777777" w:rsidR="00E04826" w:rsidRDefault="00E04826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</w:p>
    <w:p w14:paraId="4D52AFBB" w14:textId="77777777" w:rsidR="00E04826" w:rsidRDefault="00E04826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</w:p>
    <w:p w14:paraId="5A44DE3B" w14:textId="77777777" w:rsidR="00E04826" w:rsidRDefault="00E04826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</w:p>
    <w:p w14:paraId="08C035DC" w14:textId="77777777" w:rsidR="00E04826" w:rsidRDefault="00E04826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</w:p>
    <w:p w14:paraId="10C431E3" w14:textId="77777777" w:rsidR="00E04826" w:rsidRDefault="00E04826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</w:p>
    <w:p w14:paraId="7EAFBF02" w14:textId="77777777" w:rsidR="00E04826" w:rsidRDefault="00E04826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</w:p>
    <w:p w14:paraId="20C8D529" w14:textId="77777777" w:rsidR="00E04826" w:rsidRDefault="00E04826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</w:p>
    <w:p w14:paraId="2B979BD0" w14:textId="77777777" w:rsidR="00E04826" w:rsidRPr="00D76436" w:rsidRDefault="00E04826" w:rsidP="00D76436">
      <w:pPr>
        <w:pStyle w:val="NoSpacing"/>
        <w:ind w:firstLine="720"/>
        <w:rPr>
          <w:rFonts w:ascii="Calibri" w:hAnsi="Calibri" w:cs="Calibri"/>
          <w:sz w:val="28"/>
          <w:szCs w:val="28"/>
        </w:rPr>
      </w:pPr>
    </w:p>
    <w:p w14:paraId="66F9F4CC" w14:textId="354EE411" w:rsidR="00CF322B" w:rsidRPr="00D76436" w:rsidRDefault="00CF322B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850"/>
        <w:gridCol w:w="851"/>
        <w:gridCol w:w="992"/>
        <w:gridCol w:w="986"/>
      </w:tblGrid>
      <w:tr w:rsidR="00D76436" w14:paraId="19F0F813" w14:textId="77777777" w:rsidTr="00F93E6C">
        <w:tc>
          <w:tcPr>
            <w:tcW w:w="10762" w:type="dxa"/>
            <w:gridSpan w:val="5"/>
          </w:tcPr>
          <w:p w14:paraId="3FA43779" w14:textId="4B684EE7" w:rsidR="00D76436" w:rsidRPr="00D76436" w:rsidRDefault="00D76436" w:rsidP="00D764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76436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Hymn Suggestions</w:t>
            </w:r>
          </w:p>
        </w:tc>
      </w:tr>
      <w:tr w:rsidR="00D76436" w14:paraId="713DA4CA" w14:textId="77777777" w:rsidTr="00F93E6C">
        <w:tc>
          <w:tcPr>
            <w:tcW w:w="7083" w:type="dxa"/>
          </w:tcPr>
          <w:p w14:paraId="4C699F95" w14:textId="77777777" w:rsidR="00D76436" w:rsidRDefault="00D7643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B1BF731" w14:textId="71C6838A" w:rsidR="00D76436" w:rsidRDefault="00D76436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RS</w:t>
            </w:r>
          </w:p>
        </w:tc>
        <w:tc>
          <w:tcPr>
            <w:tcW w:w="851" w:type="dxa"/>
          </w:tcPr>
          <w:p w14:paraId="4AE6C108" w14:textId="01C5CB04" w:rsidR="00D76436" w:rsidRDefault="00D76436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CH4</w:t>
            </w:r>
          </w:p>
        </w:tc>
        <w:tc>
          <w:tcPr>
            <w:tcW w:w="992" w:type="dxa"/>
          </w:tcPr>
          <w:p w14:paraId="11882C85" w14:textId="4EF39977" w:rsidR="00D76436" w:rsidRDefault="00D76436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StF</w:t>
            </w:r>
            <w:proofErr w:type="spellEnd"/>
          </w:p>
        </w:tc>
        <w:tc>
          <w:tcPr>
            <w:tcW w:w="986" w:type="dxa"/>
          </w:tcPr>
          <w:p w14:paraId="3020B146" w14:textId="0194DF20" w:rsidR="00D76436" w:rsidRDefault="00D76436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MP</w:t>
            </w:r>
          </w:p>
        </w:tc>
      </w:tr>
      <w:tr w:rsidR="00D76436" w14:paraId="085E1B4F" w14:textId="77777777" w:rsidTr="00F93E6C">
        <w:tc>
          <w:tcPr>
            <w:tcW w:w="7083" w:type="dxa"/>
          </w:tcPr>
          <w:p w14:paraId="64E7DBD5" w14:textId="55289B5F" w:rsidR="00D76436" w:rsidRDefault="00163AB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As A Fire Is Meant for Burning</w:t>
            </w:r>
          </w:p>
        </w:tc>
        <w:tc>
          <w:tcPr>
            <w:tcW w:w="850" w:type="dxa"/>
          </w:tcPr>
          <w:p w14:paraId="2DE95D5C" w14:textId="77777777" w:rsidR="00D76436" w:rsidRDefault="00D76436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AF6A3C" w14:textId="6F297364" w:rsidR="00D76436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252</w:t>
            </w:r>
          </w:p>
        </w:tc>
        <w:tc>
          <w:tcPr>
            <w:tcW w:w="992" w:type="dxa"/>
          </w:tcPr>
          <w:p w14:paraId="208B7B81" w14:textId="77777777" w:rsidR="00D76436" w:rsidRDefault="00D76436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220DD982" w14:textId="77777777" w:rsidR="00D76436" w:rsidRDefault="00D76436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3E6C" w14:paraId="2F10157B" w14:textId="77777777" w:rsidTr="00F93E6C">
        <w:tc>
          <w:tcPr>
            <w:tcW w:w="7083" w:type="dxa"/>
          </w:tcPr>
          <w:p w14:paraId="1D4A5954" w14:textId="0C028EC7" w:rsidR="00F93E6C" w:rsidRDefault="00F93E6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Christ is alive let Christians sing</w:t>
            </w:r>
          </w:p>
        </w:tc>
        <w:tc>
          <w:tcPr>
            <w:tcW w:w="850" w:type="dxa"/>
          </w:tcPr>
          <w:p w14:paraId="4851A4C3" w14:textId="46A8B384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260</w:t>
            </w:r>
          </w:p>
        </w:tc>
        <w:tc>
          <w:tcPr>
            <w:tcW w:w="851" w:type="dxa"/>
          </w:tcPr>
          <w:p w14:paraId="7F2A9DFC" w14:textId="15F82B28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416</w:t>
            </w:r>
          </w:p>
        </w:tc>
        <w:tc>
          <w:tcPr>
            <w:tcW w:w="992" w:type="dxa"/>
          </w:tcPr>
          <w:p w14:paraId="20FBC1E3" w14:textId="45E21710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297</w:t>
            </w:r>
          </w:p>
        </w:tc>
        <w:tc>
          <w:tcPr>
            <w:tcW w:w="986" w:type="dxa"/>
          </w:tcPr>
          <w:p w14:paraId="7549E62C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3E6C" w14:paraId="434A607D" w14:textId="77777777" w:rsidTr="00F93E6C">
        <w:tc>
          <w:tcPr>
            <w:tcW w:w="7083" w:type="dxa"/>
          </w:tcPr>
          <w:p w14:paraId="1714CDF4" w14:textId="0E76CC1E" w:rsidR="00F93E6C" w:rsidRDefault="00F93E6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Christ Be our light</w:t>
            </w:r>
          </w:p>
        </w:tc>
        <w:tc>
          <w:tcPr>
            <w:tcW w:w="850" w:type="dxa"/>
          </w:tcPr>
          <w:p w14:paraId="142DBAF2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39699D52" w14:textId="727036C9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543</w:t>
            </w:r>
          </w:p>
        </w:tc>
        <w:tc>
          <w:tcPr>
            <w:tcW w:w="992" w:type="dxa"/>
          </w:tcPr>
          <w:p w14:paraId="23C5309A" w14:textId="7E815976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706</w:t>
            </w:r>
          </w:p>
        </w:tc>
        <w:tc>
          <w:tcPr>
            <w:tcW w:w="986" w:type="dxa"/>
          </w:tcPr>
          <w:p w14:paraId="5EE6474E" w14:textId="3D7FDE23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1201</w:t>
            </w:r>
          </w:p>
        </w:tc>
      </w:tr>
      <w:tr w:rsidR="00F93E6C" w14:paraId="58E840F6" w14:textId="77777777" w:rsidTr="00F93E6C">
        <w:tc>
          <w:tcPr>
            <w:tcW w:w="7083" w:type="dxa"/>
          </w:tcPr>
          <w:p w14:paraId="17647D7E" w14:textId="3A8D2E11" w:rsidR="00F93E6C" w:rsidRDefault="00F93E6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Come My Way, My Truth, My Life</w:t>
            </w:r>
          </w:p>
        </w:tc>
        <w:tc>
          <w:tcPr>
            <w:tcW w:w="850" w:type="dxa"/>
          </w:tcPr>
          <w:p w14:paraId="052F1BB3" w14:textId="02AF57C9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352</w:t>
            </w:r>
          </w:p>
        </w:tc>
        <w:tc>
          <w:tcPr>
            <w:tcW w:w="851" w:type="dxa"/>
          </w:tcPr>
          <w:p w14:paraId="7B465C18" w14:textId="4D45DC5D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579</w:t>
            </w:r>
          </w:p>
        </w:tc>
        <w:tc>
          <w:tcPr>
            <w:tcW w:w="992" w:type="dxa"/>
          </w:tcPr>
          <w:p w14:paraId="5547FC27" w14:textId="552D217C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45A1528A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3E6C" w14:paraId="471C3A7C" w14:textId="77777777" w:rsidTr="00F93E6C">
        <w:tc>
          <w:tcPr>
            <w:tcW w:w="7083" w:type="dxa"/>
          </w:tcPr>
          <w:p w14:paraId="24E4684A" w14:textId="16CB33FA" w:rsidR="00F93E6C" w:rsidRDefault="00F93E6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Praise the One Who Breaks the Darkness</w:t>
            </w:r>
          </w:p>
        </w:tc>
        <w:tc>
          <w:tcPr>
            <w:tcW w:w="850" w:type="dxa"/>
          </w:tcPr>
          <w:p w14:paraId="6981A5FD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2DC9C336" w14:textId="042193F5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348</w:t>
            </w:r>
          </w:p>
        </w:tc>
        <w:tc>
          <w:tcPr>
            <w:tcW w:w="992" w:type="dxa"/>
          </w:tcPr>
          <w:p w14:paraId="3052C277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71FB0C85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3E6C" w14:paraId="5F682E61" w14:textId="77777777" w:rsidTr="00F93E6C">
        <w:tc>
          <w:tcPr>
            <w:tcW w:w="7083" w:type="dxa"/>
          </w:tcPr>
          <w:p w14:paraId="122B2010" w14:textId="694619AC" w:rsidR="00F93E6C" w:rsidRDefault="00F93E6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There’s a Spirit in the Air</w:t>
            </w:r>
          </w:p>
        </w:tc>
        <w:tc>
          <w:tcPr>
            <w:tcW w:w="850" w:type="dxa"/>
          </w:tcPr>
          <w:p w14:paraId="1B79AE21" w14:textId="75BC474E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329</w:t>
            </w:r>
          </w:p>
        </w:tc>
        <w:tc>
          <w:tcPr>
            <w:tcW w:w="851" w:type="dxa"/>
          </w:tcPr>
          <w:p w14:paraId="2619E7D4" w14:textId="6739B16C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616</w:t>
            </w:r>
          </w:p>
        </w:tc>
        <w:tc>
          <w:tcPr>
            <w:tcW w:w="992" w:type="dxa"/>
          </w:tcPr>
          <w:p w14:paraId="4ADF8090" w14:textId="2454AFAF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398</w:t>
            </w:r>
          </w:p>
        </w:tc>
        <w:tc>
          <w:tcPr>
            <w:tcW w:w="986" w:type="dxa"/>
          </w:tcPr>
          <w:p w14:paraId="7B53F843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3E6C" w14:paraId="0E7B4A23" w14:textId="77777777" w:rsidTr="00F93E6C">
        <w:tc>
          <w:tcPr>
            <w:tcW w:w="7083" w:type="dxa"/>
          </w:tcPr>
          <w:p w14:paraId="3AC82BCF" w14:textId="44DB71C1" w:rsidR="00F93E6C" w:rsidRDefault="00F93E6C">
            <w:pPr>
              <w:rPr>
                <w:rFonts w:ascii="Calibri" w:hAnsi="Calibri" w:cs="Calibri"/>
                <w:sz w:val="28"/>
                <w:szCs w:val="28"/>
              </w:rPr>
            </w:pPr>
            <w:r w:rsidRPr="00163AB0">
              <w:rPr>
                <w:rFonts w:ascii="Calibri" w:hAnsi="Calibri" w:cs="Calibri"/>
                <w:color w:val="000000"/>
                <w:sz w:val="28"/>
                <w:szCs w:val="28"/>
              </w:rPr>
              <w:t>Christ is the world’s true light</w:t>
            </w:r>
          </w:p>
        </w:tc>
        <w:tc>
          <w:tcPr>
            <w:tcW w:w="850" w:type="dxa"/>
          </w:tcPr>
          <w:p w14:paraId="2C45859C" w14:textId="3541D230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601</w:t>
            </w:r>
          </w:p>
        </w:tc>
        <w:tc>
          <w:tcPr>
            <w:tcW w:w="851" w:type="dxa"/>
          </w:tcPr>
          <w:p w14:paraId="02236A3F" w14:textId="03ABB544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456</w:t>
            </w:r>
          </w:p>
        </w:tc>
        <w:tc>
          <w:tcPr>
            <w:tcW w:w="992" w:type="dxa"/>
          </w:tcPr>
          <w:p w14:paraId="23AFABAF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255A2647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3E6C" w14:paraId="08DC07FB" w14:textId="77777777" w:rsidTr="00F93E6C">
        <w:tc>
          <w:tcPr>
            <w:tcW w:w="7083" w:type="dxa"/>
          </w:tcPr>
          <w:p w14:paraId="2AD7DA1D" w14:textId="0D3AF8FD" w:rsidR="00F93E6C" w:rsidRPr="00163AB0" w:rsidRDefault="00F93E6C" w:rsidP="00163AB0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163AB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Brother, sister, let me serve you </w:t>
            </w:r>
          </w:p>
        </w:tc>
        <w:tc>
          <w:tcPr>
            <w:tcW w:w="850" w:type="dxa"/>
          </w:tcPr>
          <w:p w14:paraId="35D74342" w14:textId="750372DB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474</w:t>
            </w:r>
          </w:p>
        </w:tc>
        <w:tc>
          <w:tcPr>
            <w:tcW w:w="851" w:type="dxa"/>
          </w:tcPr>
          <w:p w14:paraId="1E3C01B6" w14:textId="2C7D5683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694</w:t>
            </w:r>
          </w:p>
        </w:tc>
        <w:tc>
          <w:tcPr>
            <w:tcW w:w="992" w:type="dxa"/>
          </w:tcPr>
          <w:p w14:paraId="7F1A6892" w14:textId="602FEE2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611</w:t>
            </w:r>
          </w:p>
        </w:tc>
        <w:tc>
          <w:tcPr>
            <w:tcW w:w="986" w:type="dxa"/>
          </w:tcPr>
          <w:p w14:paraId="332AB7DA" w14:textId="718EC8C4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1261</w:t>
            </w:r>
          </w:p>
        </w:tc>
      </w:tr>
      <w:tr w:rsidR="00F93E6C" w14:paraId="73E739C6" w14:textId="77777777" w:rsidTr="00F93E6C">
        <w:tc>
          <w:tcPr>
            <w:tcW w:w="7083" w:type="dxa"/>
          </w:tcPr>
          <w:p w14:paraId="7C2ADD3B" w14:textId="7728467E" w:rsidR="00F93E6C" w:rsidRPr="00163AB0" w:rsidRDefault="00F93E6C" w:rsidP="00163AB0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sz w:val="28"/>
                <w:szCs w:val="28"/>
              </w:rPr>
            </w:pPr>
            <w:r w:rsidRPr="00163AB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Lord, the light of your love is shining </w:t>
            </w:r>
          </w:p>
        </w:tc>
        <w:tc>
          <w:tcPr>
            <w:tcW w:w="850" w:type="dxa"/>
          </w:tcPr>
          <w:p w14:paraId="1376115B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33847958" w14:textId="0B7602FE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448</w:t>
            </w:r>
          </w:p>
        </w:tc>
        <w:tc>
          <w:tcPr>
            <w:tcW w:w="992" w:type="dxa"/>
          </w:tcPr>
          <w:p w14:paraId="7C300207" w14:textId="5F2541BD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59</w:t>
            </w:r>
          </w:p>
        </w:tc>
        <w:tc>
          <w:tcPr>
            <w:tcW w:w="986" w:type="dxa"/>
          </w:tcPr>
          <w:p w14:paraId="58CAB74F" w14:textId="2E0A703A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445</w:t>
            </w:r>
          </w:p>
        </w:tc>
      </w:tr>
      <w:tr w:rsidR="00F93E6C" w14:paraId="40DF1189" w14:textId="77777777" w:rsidTr="00F93E6C">
        <w:tc>
          <w:tcPr>
            <w:tcW w:w="7083" w:type="dxa"/>
          </w:tcPr>
          <w:p w14:paraId="08A0463D" w14:textId="4B7232CF" w:rsidR="00F93E6C" w:rsidRPr="00163AB0" w:rsidRDefault="00F93E6C" w:rsidP="00163AB0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In the darkness of the still night</w:t>
            </w:r>
          </w:p>
        </w:tc>
        <w:tc>
          <w:tcPr>
            <w:tcW w:w="850" w:type="dxa"/>
          </w:tcPr>
          <w:p w14:paraId="07B33575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01166BD3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333878" w14:textId="5524A7E4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109</w:t>
            </w:r>
          </w:p>
        </w:tc>
        <w:tc>
          <w:tcPr>
            <w:tcW w:w="986" w:type="dxa"/>
          </w:tcPr>
          <w:p w14:paraId="4C0A43FD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3E6C" w14:paraId="002D0F4A" w14:textId="77777777" w:rsidTr="00F93E6C">
        <w:tc>
          <w:tcPr>
            <w:tcW w:w="7083" w:type="dxa"/>
          </w:tcPr>
          <w:p w14:paraId="2EAB09D4" w14:textId="7B549D37" w:rsidR="00F93E6C" w:rsidRPr="00163AB0" w:rsidRDefault="00F93E6C" w:rsidP="00163AB0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The Kingdom of God is justice and joy (if not used last week)</w:t>
            </w:r>
          </w:p>
        </w:tc>
        <w:tc>
          <w:tcPr>
            <w:tcW w:w="850" w:type="dxa"/>
          </w:tcPr>
          <w:p w14:paraId="72A4D6D0" w14:textId="194454BA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200</w:t>
            </w:r>
          </w:p>
        </w:tc>
        <w:tc>
          <w:tcPr>
            <w:tcW w:w="851" w:type="dxa"/>
          </w:tcPr>
          <w:p w14:paraId="38D1F0BC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90D29D8" w14:textId="0A042011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255</w:t>
            </w:r>
          </w:p>
        </w:tc>
        <w:tc>
          <w:tcPr>
            <w:tcW w:w="986" w:type="dxa"/>
          </w:tcPr>
          <w:p w14:paraId="390B4399" w14:textId="21724BD2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651</w:t>
            </w:r>
          </w:p>
        </w:tc>
      </w:tr>
      <w:tr w:rsidR="00F93E6C" w14:paraId="11EB4887" w14:textId="77777777" w:rsidTr="00F93E6C">
        <w:tc>
          <w:tcPr>
            <w:tcW w:w="7083" w:type="dxa"/>
          </w:tcPr>
          <w:p w14:paraId="5BB04107" w14:textId="7A546D71" w:rsidR="00F93E6C" w:rsidRPr="00163AB0" w:rsidRDefault="00F93E6C" w:rsidP="00163AB0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God weeps at love withheld</w:t>
            </w:r>
          </w:p>
        </w:tc>
        <w:tc>
          <w:tcPr>
            <w:tcW w:w="850" w:type="dxa"/>
          </w:tcPr>
          <w:p w14:paraId="13BB9DC3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1F9FF924" w14:textId="3A9EDC05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168</w:t>
            </w:r>
          </w:p>
        </w:tc>
        <w:tc>
          <w:tcPr>
            <w:tcW w:w="992" w:type="dxa"/>
          </w:tcPr>
          <w:p w14:paraId="57258F80" w14:textId="1A5B358D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700</w:t>
            </w:r>
          </w:p>
        </w:tc>
        <w:tc>
          <w:tcPr>
            <w:tcW w:w="986" w:type="dxa"/>
          </w:tcPr>
          <w:p w14:paraId="56FF0EE5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3E6C" w14:paraId="0A205200" w14:textId="77777777" w:rsidTr="00F93E6C">
        <w:tc>
          <w:tcPr>
            <w:tcW w:w="7083" w:type="dxa"/>
          </w:tcPr>
          <w:p w14:paraId="48B07954" w14:textId="5701EBA9" w:rsidR="00F93E6C" w:rsidRDefault="00F93E6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Send down the fire of your justice</w:t>
            </w:r>
          </w:p>
        </w:tc>
        <w:tc>
          <w:tcPr>
            <w:tcW w:w="850" w:type="dxa"/>
          </w:tcPr>
          <w:p w14:paraId="352B6D13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5E043869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F4EB0F" w14:textId="7FBA9ED0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413</w:t>
            </w:r>
          </w:p>
        </w:tc>
        <w:tc>
          <w:tcPr>
            <w:tcW w:w="986" w:type="dxa"/>
          </w:tcPr>
          <w:p w14:paraId="68EA9343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3E6C" w14:paraId="436CF163" w14:textId="77777777" w:rsidTr="00F93E6C">
        <w:tc>
          <w:tcPr>
            <w:tcW w:w="7083" w:type="dxa"/>
          </w:tcPr>
          <w:p w14:paraId="6E4169EF" w14:textId="79CF88DD" w:rsidR="00F93E6C" w:rsidRDefault="00F93E6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Show me how to stand for justice</w:t>
            </w:r>
          </w:p>
        </w:tc>
        <w:tc>
          <w:tcPr>
            <w:tcW w:w="850" w:type="dxa"/>
          </w:tcPr>
          <w:p w14:paraId="5E89E624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6B4ED7B4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B6126B" w14:textId="275D9332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713</w:t>
            </w:r>
          </w:p>
        </w:tc>
        <w:tc>
          <w:tcPr>
            <w:tcW w:w="986" w:type="dxa"/>
          </w:tcPr>
          <w:p w14:paraId="45ED80A4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3E6C" w14:paraId="5A3FEFE1" w14:textId="77777777" w:rsidTr="00F93E6C">
        <w:tc>
          <w:tcPr>
            <w:tcW w:w="7083" w:type="dxa"/>
          </w:tcPr>
          <w:p w14:paraId="45754CB0" w14:textId="1E41A06A" w:rsidR="00F93E6C" w:rsidRDefault="00F93E6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The Church of Christ in every age</w:t>
            </w:r>
          </w:p>
        </w:tc>
        <w:tc>
          <w:tcPr>
            <w:tcW w:w="850" w:type="dxa"/>
          </w:tcPr>
          <w:p w14:paraId="400BE117" w14:textId="42BFE43C" w:rsidR="00F93E6C" w:rsidRDefault="00E04826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636</w:t>
            </w:r>
          </w:p>
        </w:tc>
        <w:tc>
          <w:tcPr>
            <w:tcW w:w="851" w:type="dxa"/>
          </w:tcPr>
          <w:p w14:paraId="22C71170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F4C69C" w14:textId="478A3405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415</w:t>
            </w:r>
          </w:p>
        </w:tc>
        <w:tc>
          <w:tcPr>
            <w:tcW w:w="986" w:type="dxa"/>
          </w:tcPr>
          <w:p w14:paraId="4E742F1B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3E6C" w14:paraId="2BDB5E76" w14:textId="77777777" w:rsidTr="00F93E6C">
        <w:tc>
          <w:tcPr>
            <w:tcW w:w="7083" w:type="dxa"/>
          </w:tcPr>
          <w:p w14:paraId="61E2791B" w14:textId="74A1FCF7" w:rsidR="00F93E6C" w:rsidRDefault="00F93E6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Colours of Day</w:t>
            </w:r>
          </w:p>
        </w:tc>
        <w:tc>
          <w:tcPr>
            <w:tcW w:w="850" w:type="dxa"/>
          </w:tcPr>
          <w:p w14:paraId="484CF001" w14:textId="0485143F" w:rsidR="00F93E6C" w:rsidRDefault="00E04826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572</w:t>
            </w:r>
          </w:p>
        </w:tc>
        <w:tc>
          <w:tcPr>
            <w:tcW w:w="851" w:type="dxa"/>
          </w:tcPr>
          <w:p w14:paraId="4AA01F1E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D6AA0C" w14:textId="1772F0B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167</w:t>
            </w:r>
          </w:p>
        </w:tc>
        <w:tc>
          <w:tcPr>
            <w:tcW w:w="986" w:type="dxa"/>
          </w:tcPr>
          <w:p w14:paraId="75467AA1" w14:textId="41B0FAB0" w:rsidR="00F93E6C" w:rsidRDefault="00E04826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1039</w:t>
            </w:r>
          </w:p>
        </w:tc>
      </w:tr>
      <w:tr w:rsidR="00F93E6C" w14:paraId="5DA170F2" w14:textId="77777777" w:rsidTr="00F93E6C">
        <w:tc>
          <w:tcPr>
            <w:tcW w:w="7083" w:type="dxa"/>
          </w:tcPr>
          <w:p w14:paraId="19C3A4F8" w14:textId="41E15AC5" w:rsidR="00F93E6C" w:rsidRDefault="00F93E6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The Spirit lives to set us free</w:t>
            </w:r>
          </w:p>
        </w:tc>
        <w:tc>
          <w:tcPr>
            <w:tcW w:w="850" w:type="dxa"/>
          </w:tcPr>
          <w:p w14:paraId="019C783E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6ABD9433" w14:textId="77777777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EB52C8" w14:textId="045864CF" w:rsidR="00F93E6C" w:rsidRDefault="00F93E6C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397</w:t>
            </w:r>
          </w:p>
        </w:tc>
        <w:tc>
          <w:tcPr>
            <w:tcW w:w="986" w:type="dxa"/>
          </w:tcPr>
          <w:p w14:paraId="2FD370F7" w14:textId="42D5A377" w:rsidR="00F93E6C" w:rsidRDefault="00E04826" w:rsidP="00D764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664</w:t>
            </w:r>
          </w:p>
        </w:tc>
      </w:tr>
    </w:tbl>
    <w:p w14:paraId="51886620" w14:textId="77777777" w:rsidR="00E04826" w:rsidRPr="009A1783" w:rsidRDefault="00E04826" w:rsidP="00E04826">
      <w:pPr>
        <w:widowControl w:val="0"/>
        <w:jc w:val="center"/>
        <w:rPr>
          <w:rFonts w:ascii="Calibri" w:eastAsia="PMingLiU" w:hAnsi="Calibri" w:cs="Calibri"/>
          <w:kern w:val="2"/>
          <w:sz w:val="28"/>
          <w:szCs w:val="28"/>
          <w:lang w:val="en-IE" w:eastAsia="zh-TW"/>
          <w14:ligatures w14:val="standardContextual"/>
        </w:rPr>
      </w:pPr>
      <w:r w:rsidRPr="009A1783">
        <w:rPr>
          <w:rFonts w:ascii="Calibri" w:eastAsia="PMingLiU" w:hAnsi="Calibri" w:cs="Calibri"/>
          <w:kern w:val="2"/>
          <w:sz w:val="28"/>
          <w:szCs w:val="28"/>
          <w:lang w:val="en-IE" w:eastAsia="zh-TW"/>
          <w14:ligatures w14:val="standardContextual"/>
        </w:rPr>
        <w:t xml:space="preserve">RS – </w:t>
      </w:r>
      <w:r w:rsidRPr="009A1783">
        <w:rPr>
          <w:rFonts w:ascii="Calibri" w:eastAsia="PMingLiU" w:hAnsi="Calibri" w:cs="Calibri"/>
          <w:i/>
          <w:iCs/>
          <w:kern w:val="2"/>
          <w:sz w:val="28"/>
          <w:szCs w:val="28"/>
          <w:lang w:val="en-IE" w:eastAsia="zh-TW"/>
          <w14:ligatures w14:val="standardContextual"/>
        </w:rPr>
        <w:t>Rejoice &amp; Sing</w:t>
      </w:r>
      <w:r w:rsidRPr="009A1783">
        <w:rPr>
          <w:rFonts w:ascii="Calibri" w:eastAsia="PMingLiU" w:hAnsi="Calibri" w:cs="Calibri"/>
          <w:kern w:val="2"/>
          <w:sz w:val="28"/>
          <w:szCs w:val="28"/>
          <w:lang w:val="en-IE" w:eastAsia="zh-TW"/>
          <w14:ligatures w14:val="standardContextual"/>
        </w:rPr>
        <w:t xml:space="preserve"> | CH4 – </w:t>
      </w:r>
      <w:r w:rsidRPr="009A1783">
        <w:rPr>
          <w:rFonts w:ascii="Calibri" w:eastAsia="PMingLiU" w:hAnsi="Calibri" w:cs="Calibri"/>
          <w:i/>
          <w:iCs/>
          <w:kern w:val="2"/>
          <w:sz w:val="28"/>
          <w:szCs w:val="28"/>
          <w:lang w:val="en-IE" w:eastAsia="zh-TW"/>
          <w14:ligatures w14:val="standardContextual"/>
        </w:rPr>
        <w:t>Church Hymnary 4</w:t>
      </w:r>
      <w:r w:rsidRPr="009A1783">
        <w:rPr>
          <w:rFonts w:ascii="Calibri" w:eastAsia="PMingLiU" w:hAnsi="Calibri" w:cs="Calibri"/>
          <w:kern w:val="2"/>
          <w:sz w:val="28"/>
          <w:szCs w:val="28"/>
          <w:lang w:val="en-IE" w:eastAsia="zh-TW"/>
          <w14:ligatures w14:val="standardContextual"/>
        </w:rPr>
        <w:t xml:space="preserve"> | </w:t>
      </w:r>
      <w:proofErr w:type="spellStart"/>
      <w:r w:rsidRPr="009A1783">
        <w:rPr>
          <w:rFonts w:ascii="Calibri" w:eastAsia="PMingLiU" w:hAnsi="Calibri" w:cs="Calibri"/>
          <w:kern w:val="2"/>
          <w:sz w:val="28"/>
          <w:szCs w:val="28"/>
          <w:lang w:val="en-IE" w:eastAsia="zh-TW"/>
          <w14:ligatures w14:val="standardContextual"/>
        </w:rPr>
        <w:t>StF</w:t>
      </w:r>
      <w:proofErr w:type="spellEnd"/>
      <w:r w:rsidRPr="009A1783">
        <w:rPr>
          <w:rFonts w:ascii="Calibri" w:eastAsia="PMingLiU" w:hAnsi="Calibri" w:cs="Calibri"/>
          <w:kern w:val="2"/>
          <w:sz w:val="28"/>
          <w:szCs w:val="28"/>
          <w:lang w:val="en-IE" w:eastAsia="zh-TW"/>
          <w14:ligatures w14:val="standardContextual"/>
        </w:rPr>
        <w:t xml:space="preserve"> – </w:t>
      </w:r>
      <w:r w:rsidRPr="009A1783">
        <w:rPr>
          <w:rFonts w:ascii="Calibri" w:eastAsia="PMingLiU" w:hAnsi="Calibri" w:cs="Calibri"/>
          <w:i/>
          <w:iCs/>
          <w:kern w:val="2"/>
          <w:sz w:val="28"/>
          <w:szCs w:val="28"/>
          <w:lang w:val="en-IE" w:eastAsia="zh-TW"/>
          <w14:ligatures w14:val="standardContextual"/>
        </w:rPr>
        <w:t>Singing the Faith</w:t>
      </w:r>
      <w:r w:rsidRPr="009A1783">
        <w:rPr>
          <w:rFonts w:ascii="Calibri" w:eastAsia="PMingLiU" w:hAnsi="Calibri" w:cs="Calibri"/>
          <w:kern w:val="2"/>
          <w:sz w:val="28"/>
          <w:szCs w:val="28"/>
          <w:lang w:val="en-IE" w:eastAsia="zh-TW"/>
          <w14:ligatures w14:val="standardContextual"/>
        </w:rPr>
        <w:t xml:space="preserve"> | MP – </w:t>
      </w:r>
      <w:r w:rsidRPr="009A1783">
        <w:rPr>
          <w:rFonts w:ascii="Calibri" w:eastAsia="PMingLiU" w:hAnsi="Calibri" w:cs="Calibri"/>
          <w:i/>
          <w:iCs/>
          <w:kern w:val="2"/>
          <w:sz w:val="28"/>
          <w:szCs w:val="28"/>
          <w:lang w:val="en-IE" w:eastAsia="zh-TW"/>
          <w14:ligatures w14:val="standardContextual"/>
        </w:rPr>
        <w:t>Mission Praise</w:t>
      </w:r>
    </w:p>
    <w:p w14:paraId="75D795D7" w14:textId="77777777" w:rsidR="00090D29" w:rsidRDefault="00090D29">
      <w:pPr>
        <w:rPr>
          <w:rFonts w:ascii="Calibri" w:hAnsi="Calibri" w:cs="Calibri"/>
          <w:sz w:val="28"/>
          <w:szCs w:val="28"/>
        </w:rPr>
      </w:pPr>
    </w:p>
    <w:p w14:paraId="281C524C" w14:textId="77777777" w:rsidR="00D76436" w:rsidRDefault="00D76436">
      <w:pPr>
        <w:rPr>
          <w:rFonts w:ascii="Calibri" w:hAnsi="Calibri" w:cs="Calibri"/>
          <w:sz w:val="28"/>
          <w:szCs w:val="28"/>
        </w:rPr>
      </w:pPr>
    </w:p>
    <w:p w14:paraId="1F030C7F" w14:textId="77777777" w:rsidR="00D76436" w:rsidRDefault="00D76436">
      <w:pPr>
        <w:rPr>
          <w:rFonts w:ascii="Calibri" w:hAnsi="Calibri" w:cs="Calibri"/>
          <w:sz w:val="28"/>
          <w:szCs w:val="28"/>
        </w:rPr>
      </w:pPr>
    </w:p>
    <w:p w14:paraId="3C59A96B" w14:textId="77777777" w:rsidR="00D76436" w:rsidRPr="00D76436" w:rsidRDefault="00D76436">
      <w:pPr>
        <w:rPr>
          <w:rFonts w:ascii="Calibri" w:hAnsi="Calibri" w:cs="Calibri"/>
          <w:sz w:val="28"/>
          <w:szCs w:val="28"/>
        </w:rPr>
      </w:pPr>
    </w:p>
    <w:p w14:paraId="6C138FF7" w14:textId="77777777" w:rsidR="00587BD8" w:rsidRPr="00D76436" w:rsidRDefault="00587BD8" w:rsidP="00587BD8">
      <w:pPr>
        <w:pStyle w:val="NoSpacing"/>
        <w:rPr>
          <w:rFonts w:ascii="Calibri" w:hAnsi="Calibri" w:cs="Calibri"/>
          <w:sz w:val="28"/>
          <w:szCs w:val="28"/>
        </w:rPr>
      </w:pPr>
    </w:p>
    <w:p w14:paraId="2DB3DE32" w14:textId="77777777" w:rsidR="00124D0C" w:rsidRPr="00D76436" w:rsidRDefault="00124D0C">
      <w:pPr>
        <w:pStyle w:val="NoSpacing"/>
        <w:rPr>
          <w:rFonts w:ascii="Calibri" w:hAnsi="Calibri" w:cs="Calibri"/>
          <w:sz w:val="28"/>
          <w:szCs w:val="28"/>
        </w:rPr>
      </w:pPr>
    </w:p>
    <w:p w14:paraId="5430000E" w14:textId="3124D6AD" w:rsidR="00D76436" w:rsidRPr="00D76436" w:rsidRDefault="00D76436">
      <w:pPr>
        <w:pStyle w:val="NoSpacing"/>
        <w:rPr>
          <w:rFonts w:ascii="Calibri" w:hAnsi="Calibri" w:cs="Calibri"/>
          <w:sz w:val="28"/>
          <w:szCs w:val="28"/>
        </w:rPr>
      </w:pPr>
    </w:p>
    <w:sectPr w:rsidR="00D76436" w:rsidRPr="00D76436" w:rsidSect="00124D0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6D7"/>
    <w:multiLevelType w:val="multilevel"/>
    <w:tmpl w:val="D9D4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60CD"/>
    <w:multiLevelType w:val="multilevel"/>
    <w:tmpl w:val="DE3C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A7FD8"/>
    <w:multiLevelType w:val="multilevel"/>
    <w:tmpl w:val="C546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2101C"/>
    <w:multiLevelType w:val="multilevel"/>
    <w:tmpl w:val="81FA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4232C"/>
    <w:multiLevelType w:val="multilevel"/>
    <w:tmpl w:val="2F72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30328"/>
    <w:multiLevelType w:val="multilevel"/>
    <w:tmpl w:val="9D18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81733"/>
    <w:multiLevelType w:val="multilevel"/>
    <w:tmpl w:val="50C6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31811"/>
    <w:multiLevelType w:val="multilevel"/>
    <w:tmpl w:val="FEE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26980"/>
    <w:multiLevelType w:val="multilevel"/>
    <w:tmpl w:val="233E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4220A"/>
    <w:multiLevelType w:val="multilevel"/>
    <w:tmpl w:val="1756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E6903"/>
    <w:multiLevelType w:val="multilevel"/>
    <w:tmpl w:val="D80A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3D35F2"/>
    <w:multiLevelType w:val="multilevel"/>
    <w:tmpl w:val="A42C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4267A"/>
    <w:multiLevelType w:val="multilevel"/>
    <w:tmpl w:val="BD60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17715"/>
    <w:multiLevelType w:val="multilevel"/>
    <w:tmpl w:val="7D5C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D0FC0"/>
    <w:multiLevelType w:val="multilevel"/>
    <w:tmpl w:val="DC7E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C5373"/>
    <w:multiLevelType w:val="multilevel"/>
    <w:tmpl w:val="5BAC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D514D6"/>
    <w:multiLevelType w:val="multilevel"/>
    <w:tmpl w:val="04E6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757037"/>
    <w:multiLevelType w:val="multilevel"/>
    <w:tmpl w:val="7E62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15B5C"/>
    <w:multiLevelType w:val="multilevel"/>
    <w:tmpl w:val="317C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7634D"/>
    <w:multiLevelType w:val="multilevel"/>
    <w:tmpl w:val="9210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D041AA"/>
    <w:multiLevelType w:val="multilevel"/>
    <w:tmpl w:val="94C8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7D0D83"/>
    <w:multiLevelType w:val="multilevel"/>
    <w:tmpl w:val="FCE8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90DB9"/>
    <w:multiLevelType w:val="multilevel"/>
    <w:tmpl w:val="5EE4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BE1ACC"/>
    <w:multiLevelType w:val="multilevel"/>
    <w:tmpl w:val="7898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B6522"/>
    <w:multiLevelType w:val="multilevel"/>
    <w:tmpl w:val="161E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5725"/>
    <w:multiLevelType w:val="multilevel"/>
    <w:tmpl w:val="0140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0440E7"/>
    <w:multiLevelType w:val="multilevel"/>
    <w:tmpl w:val="33AE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E45BA"/>
    <w:multiLevelType w:val="multilevel"/>
    <w:tmpl w:val="8C6E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77EAF"/>
    <w:multiLevelType w:val="multilevel"/>
    <w:tmpl w:val="90D8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F83422"/>
    <w:multiLevelType w:val="multilevel"/>
    <w:tmpl w:val="8714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FC226E"/>
    <w:multiLevelType w:val="multilevel"/>
    <w:tmpl w:val="2976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625DE3"/>
    <w:multiLevelType w:val="multilevel"/>
    <w:tmpl w:val="4F2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A8331C"/>
    <w:multiLevelType w:val="multilevel"/>
    <w:tmpl w:val="D040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7E73E6"/>
    <w:multiLevelType w:val="multilevel"/>
    <w:tmpl w:val="17B4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401769"/>
    <w:multiLevelType w:val="multilevel"/>
    <w:tmpl w:val="81FE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454553">
    <w:abstractNumId w:val="10"/>
  </w:num>
  <w:num w:numId="2" w16cid:durableId="1824197385">
    <w:abstractNumId w:val="13"/>
  </w:num>
  <w:num w:numId="3" w16cid:durableId="2106799249">
    <w:abstractNumId w:val="0"/>
  </w:num>
  <w:num w:numId="4" w16cid:durableId="1411735934">
    <w:abstractNumId w:val="27"/>
  </w:num>
  <w:num w:numId="5" w16cid:durableId="922379910">
    <w:abstractNumId w:val="31"/>
  </w:num>
  <w:num w:numId="6" w16cid:durableId="447748045">
    <w:abstractNumId w:val="7"/>
  </w:num>
  <w:num w:numId="7" w16cid:durableId="369376632">
    <w:abstractNumId w:val="19"/>
  </w:num>
  <w:num w:numId="8" w16cid:durableId="1680034761">
    <w:abstractNumId w:val="32"/>
  </w:num>
  <w:num w:numId="9" w16cid:durableId="522474723">
    <w:abstractNumId w:val="3"/>
  </w:num>
  <w:num w:numId="10" w16cid:durableId="964778488">
    <w:abstractNumId w:val="29"/>
  </w:num>
  <w:num w:numId="11" w16cid:durableId="1379624460">
    <w:abstractNumId w:val="25"/>
  </w:num>
  <w:num w:numId="12" w16cid:durableId="1684355650">
    <w:abstractNumId w:val="11"/>
  </w:num>
  <w:num w:numId="13" w16cid:durableId="1485200915">
    <w:abstractNumId w:val="9"/>
  </w:num>
  <w:num w:numId="14" w16cid:durableId="176236498">
    <w:abstractNumId w:val="20"/>
  </w:num>
  <w:num w:numId="15" w16cid:durableId="1916889003">
    <w:abstractNumId w:val="22"/>
  </w:num>
  <w:num w:numId="16" w16cid:durableId="188571544">
    <w:abstractNumId w:val="28"/>
  </w:num>
  <w:num w:numId="17" w16cid:durableId="2110157325">
    <w:abstractNumId w:val="5"/>
  </w:num>
  <w:num w:numId="18" w16cid:durableId="1947538768">
    <w:abstractNumId w:val="12"/>
  </w:num>
  <w:num w:numId="19" w16cid:durableId="378087528">
    <w:abstractNumId w:val="18"/>
  </w:num>
  <w:num w:numId="20" w16cid:durableId="1039818511">
    <w:abstractNumId w:val="30"/>
  </w:num>
  <w:num w:numId="21" w16cid:durableId="598291101">
    <w:abstractNumId w:val="6"/>
  </w:num>
  <w:num w:numId="22" w16cid:durableId="1156260831">
    <w:abstractNumId w:val="34"/>
  </w:num>
  <w:num w:numId="23" w16cid:durableId="1341734493">
    <w:abstractNumId w:val="26"/>
  </w:num>
  <w:num w:numId="24" w16cid:durableId="781611930">
    <w:abstractNumId w:val="16"/>
  </w:num>
  <w:num w:numId="25" w16cid:durableId="88819061">
    <w:abstractNumId w:val="15"/>
  </w:num>
  <w:num w:numId="26" w16cid:durableId="1973443411">
    <w:abstractNumId w:val="24"/>
  </w:num>
  <w:num w:numId="27" w16cid:durableId="1635284066">
    <w:abstractNumId w:val="17"/>
  </w:num>
  <w:num w:numId="28" w16cid:durableId="1999378823">
    <w:abstractNumId w:val="8"/>
  </w:num>
  <w:num w:numId="29" w16cid:durableId="1086341039">
    <w:abstractNumId w:val="33"/>
  </w:num>
  <w:num w:numId="30" w16cid:durableId="1604410198">
    <w:abstractNumId w:val="21"/>
  </w:num>
  <w:num w:numId="31" w16cid:durableId="1289552785">
    <w:abstractNumId w:val="14"/>
  </w:num>
  <w:num w:numId="32" w16cid:durableId="1600066372">
    <w:abstractNumId w:val="2"/>
  </w:num>
  <w:num w:numId="33" w16cid:durableId="1905480889">
    <w:abstractNumId w:val="23"/>
  </w:num>
  <w:num w:numId="34" w16cid:durableId="1882282323">
    <w:abstractNumId w:val="1"/>
  </w:num>
  <w:num w:numId="35" w16cid:durableId="1522276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80"/>
    <w:rsid w:val="00022F86"/>
    <w:rsid w:val="00090D29"/>
    <w:rsid w:val="00124D0C"/>
    <w:rsid w:val="00163AB0"/>
    <w:rsid w:val="0024608B"/>
    <w:rsid w:val="002D63A6"/>
    <w:rsid w:val="002F05B0"/>
    <w:rsid w:val="00587BD8"/>
    <w:rsid w:val="006A1573"/>
    <w:rsid w:val="006C2CC7"/>
    <w:rsid w:val="008777A4"/>
    <w:rsid w:val="008C7DA6"/>
    <w:rsid w:val="008E376A"/>
    <w:rsid w:val="009741D6"/>
    <w:rsid w:val="009E1E44"/>
    <w:rsid w:val="00B65D1D"/>
    <w:rsid w:val="00C50C80"/>
    <w:rsid w:val="00CF322B"/>
    <w:rsid w:val="00D1302A"/>
    <w:rsid w:val="00D1777E"/>
    <w:rsid w:val="00D76436"/>
    <w:rsid w:val="00D9076D"/>
    <w:rsid w:val="00E04391"/>
    <w:rsid w:val="00E04826"/>
    <w:rsid w:val="00F9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932E"/>
  <w15:chartTrackingRefBased/>
  <w15:docId w15:val="{FB7D4ABD-CB00-A74F-8D28-FAE33CA5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D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8777A4"/>
    <w:pPr>
      <w:spacing w:after="160" w:line="259" w:lineRule="auto"/>
    </w:pPr>
    <w:rPr>
      <w:rFonts w:ascii="Corbel" w:eastAsia="Corbel" w:hAnsi="Corbel" w:cs="Corbel"/>
    </w:rPr>
  </w:style>
  <w:style w:type="character" w:customStyle="1" w:styleId="Heading1Char">
    <w:name w:val="Heading 1 Char"/>
    <w:basedOn w:val="DefaultParagraphFont"/>
    <w:link w:val="Heading1"/>
    <w:uiPriority w:val="9"/>
    <w:rsid w:val="00C50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0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0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C8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0C80"/>
    <w:rPr>
      <w:b/>
      <w:bCs/>
    </w:rPr>
  </w:style>
  <w:style w:type="character" w:styleId="Emphasis">
    <w:name w:val="Emphasis"/>
    <w:basedOn w:val="DefaultParagraphFont"/>
    <w:uiPriority w:val="20"/>
    <w:qFormat/>
    <w:rsid w:val="00C50C80"/>
    <w:rPr>
      <w:i/>
      <w:iCs/>
    </w:rPr>
  </w:style>
  <w:style w:type="character" w:customStyle="1" w:styleId="apple-converted-space">
    <w:name w:val="apple-converted-space"/>
    <w:basedOn w:val="DefaultParagraphFont"/>
    <w:rsid w:val="00C50C80"/>
  </w:style>
  <w:style w:type="paragraph" w:customStyle="1" w:styleId="DefaultText">
    <w:name w:val="Default Text"/>
    <w:basedOn w:val="Normal"/>
    <w:rsid w:val="002D63A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noProof/>
      <w:sz w:val="20"/>
      <w:szCs w:val="20"/>
    </w:rPr>
  </w:style>
  <w:style w:type="paragraph" w:styleId="NoSpacing">
    <w:name w:val="No Spacing"/>
    <w:uiPriority w:val="1"/>
    <w:qFormat/>
    <w:rsid w:val="002D63A6"/>
  </w:style>
  <w:style w:type="table" w:styleId="TableGrid">
    <w:name w:val="Table Grid"/>
    <w:basedOn w:val="TableNormal"/>
    <w:uiPriority w:val="39"/>
    <w:rsid w:val="00D7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Furley-Smith</dc:creator>
  <cp:keywords/>
  <dc:description/>
  <cp:lastModifiedBy>Andy Braunston</cp:lastModifiedBy>
  <cp:revision>2</cp:revision>
  <dcterms:created xsi:type="dcterms:W3CDTF">2025-12-16T13:56:00Z</dcterms:created>
  <dcterms:modified xsi:type="dcterms:W3CDTF">2025-12-16T13:56:00Z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b47edc-19b4-4a42-a60d-1569aed2ebed_Enabled">
    <vt:lpwstr>true</vt:lpwstr>
  </property>
  <property fmtid="{D5CDD505-2E9C-101B-9397-08002B2CF9AE}" pid="3" name="MSIP_Label_97b47edc-19b4-4a42-a60d-1569aed2ebed_SetDate">
    <vt:lpwstr>2025-11-24T12:38:41Z</vt:lpwstr>
  </property>
  <property fmtid="{D5CDD505-2E9C-101B-9397-08002B2CF9AE}" pid="4" name="MSIP_Label_97b47edc-19b4-4a42-a60d-1569aed2ebed_Method">
    <vt:lpwstr>Standard</vt:lpwstr>
  </property>
  <property fmtid="{D5CDD505-2E9C-101B-9397-08002B2CF9AE}" pid="5" name="MSIP_Label_97b47edc-19b4-4a42-a60d-1569aed2ebed_Name">
    <vt:lpwstr>defa4170-0d19-0005-0004-bc88714345d2</vt:lpwstr>
  </property>
  <property fmtid="{D5CDD505-2E9C-101B-9397-08002B2CF9AE}" pid="6" name="MSIP_Label_97b47edc-19b4-4a42-a60d-1569aed2ebed_SiteId">
    <vt:lpwstr>3fd368e1-f1d7-4a1e-8e40-45a843b55e89</vt:lpwstr>
  </property>
  <property fmtid="{D5CDD505-2E9C-101B-9397-08002B2CF9AE}" pid="7" name="MSIP_Label_97b47edc-19b4-4a42-a60d-1569aed2ebed_ActionId">
    <vt:lpwstr>aba3ead1-87fb-44e4-84fc-d892d2274c3d</vt:lpwstr>
  </property>
  <property fmtid="{D5CDD505-2E9C-101B-9397-08002B2CF9AE}" pid="8" name="MSIP_Label_97b47edc-19b4-4a42-a60d-1569aed2ebed_ContentBits">
    <vt:lpwstr>0</vt:lpwstr>
  </property>
  <property fmtid="{D5CDD505-2E9C-101B-9397-08002B2CF9AE}" pid="9" name="MSIP_Label_97b47edc-19b4-4a42-a60d-1569aed2ebed_Tag">
    <vt:lpwstr>50, 3, 0, 1</vt:lpwstr>
  </property>
</Properties>
</file>