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324D12" w:rsidRPr="00324D12" w:rsidTr="00324D12">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900"/>
            </w:tblGrid>
            <w:tr w:rsidR="00324D12" w:rsidRPr="00324D12">
              <w:trPr>
                <w:trHeight w:val="4793"/>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324D12" w:rsidRPr="00324D12" w:rsidTr="00324D1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324D12" w:rsidRPr="00324D12" w:rsidTr="00324D12">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9600"/>
                              </w:tblGrid>
                              <w:tr w:rsidR="00324D12" w:rsidRPr="00324D12">
                                <w:tc>
                                  <w:tcPr>
                                    <w:tcW w:w="0" w:type="auto"/>
                                    <w:tcBorders>
                                      <w:top w:val="nil"/>
                                      <w:left w:val="nil"/>
                                      <w:bottom w:val="nil"/>
                                      <w:right w:val="nil"/>
                                    </w:tcBorders>
                                    <w:shd w:val="clear" w:color="auto" w:fill="2CA1F6"/>
                                    <w:tcMar>
                                      <w:top w:w="150" w:type="dxa"/>
                                      <w:left w:w="150" w:type="dxa"/>
                                      <w:bottom w:w="150" w:type="dxa"/>
                                      <w:right w:w="150" w:type="dxa"/>
                                    </w:tcMar>
                                    <w:hideMark/>
                                  </w:tcPr>
                                  <w:p w:rsidR="00324D12" w:rsidRPr="00324D12" w:rsidRDefault="00324D12" w:rsidP="00324D12">
                                    <w:pPr>
                                      <w:spacing w:line="330" w:lineRule="atLeast"/>
                                      <w:rPr>
                                        <w:rFonts w:ascii="Arial" w:eastAsia="Times New Roman" w:hAnsi="Arial" w:cs="Arial"/>
                                        <w:color w:val="F0EDE8"/>
                                        <w:kern w:val="0"/>
                                        <w:sz w:val="33"/>
                                        <w:szCs w:val="33"/>
                                        <w:lang w:eastAsia="en-GB"/>
                                        <w14:ligatures w14:val="none"/>
                                      </w:rPr>
                                    </w:pPr>
                                    <w:r w:rsidRPr="00324D12">
                                      <w:rPr>
                                        <w:rFonts w:ascii="Arial" w:eastAsia="Times New Roman" w:hAnsi="Arial" w:cs="Arial"/>
                                        <w:b/>
                                        <w:bCs/>
                                        <w:color w:val="F0EDE8"/>
                                        <w:kern w:val="0"/>
                                        <w:sz w:val="45"/>
                                        <w:szCs w:val="45"/>
                                        <w:lang w:eastAsia="en-GB"/>
                                        <w14:ligatures w14:val="none"/>
                                      </w:rPr>
                                      <w:t>News </w:t>
                                    </w:r>
                                    <w:r w:rsidRPr="00324D12">
                                      <w:rPr>
                                        <w:rFonts w:ascii="Arial" w:eastAsia="Times New Roman" w:hAnsi="Arial" w:cs="Arial"/>
                                        <w:b/>
                                        <w:bCs/>
                                        <w:color w:val="000000"/>
                                        <w:kern w:val="0"/>
                                        <w:sz w:val="45"/>
                                        <w:szCs w:val="45"/>
                                        <w:lang w:eastAsia="en-GB"/>
                                        <w14:ligatures w14:val="none"/>
                                      </w:rPr>
                                      <w:t>Update                            April 2025</w:t>
                                    </w:r>
                                  </w:p>
                                </w:tc>
                              </w:tr>
                            </w:tbl>
                            <w:p w:rsidR="00324D12" w:rsidRPr="00324D12" w:rsidRDefault="00324D12" w:rsidP="00324D12">
                              <w:pPr>
                                <w:rPr>
                                  <w:rFonts w:ascii="Arial" w:eastAsia="Times New Roman" w:hAnsi="Arial" w:cs="Arial"/>
                                  <w:kern w:val="0"/>
                                  <w:lang w:eastAsia="en-GB"/>
                                  <w14:ligatures w14:val="none"/>
                                </w:rPr>
                              </w:pPr>
                            </w:p>
                          </w:tc>
                        </w:tr>
                      </w:tbl>
                      <w:p w:rsidR="00324D12" w:rsidRPr="00324D12" w:rsidRDefault="00324D12" w:rsidP="00324D12">
                        <w:pPr>
                          <w:jc w:val="center"/>
                          <w:textAlignment w:val="top"/>
                          <w:rPr>
                            <w:rFonts w:ascii="Arial" w:eastAsia="Times New Roman" w:hAnsi="Arial" w:cs="Arial"/>
                            <w:kern w:val="0"/>
                            <w:sz w:val="2"/>
                            <w:szCs w:val="2"/>
                            <w:lang w:eastAsia="en-GB"/>
                            <w14:ligatures w14:val="none"/>
                          </w:rPr>
                        </w:pPr>
                      </w:p>
                    </w:tc>
                  </w:tr>
                </w:tbl>
                <w:p w:rsidR="00324D12" w:rsidRPr="00324D12" w:rsidRDefault="00324D12" w:rsidP="00324D12">
                  <w:pPr>
                    <w:jc w:val="center"/>
                    <w:rPr>
                      <w:rFonts w:ascii="Arial" w:eastAsia="Times New Roman" w:hAnsi="Arial" w:cs="Arial"/>
                      <w:vanish/>
                      <w:kern w:val="0"/>
                      <w:lang w:eastAsia="en-GB"/>
                      <w14:ligatures w14:val="none"/>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324D12" w:rsidRPr="00324D12" w:rsidTr="00324D12">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324D12" w:rsidRPr="00324D12" w:rsidTr="00324D1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324D12" w:rsidRPr="00324D12">
                                <w:tc>
                                  <w:tcPr>
                                    <w:tcW w:w="0" w:type="auto"/>
                                    <w:tcBorders>
                                      <w:top w:val="nil"/>
                                      <w:left w:val="nil"/>
                                      <w:bottom w:val="nil"/>
                                      <w:right w:val="nil"/>
                                    </w:tcBorders>
                                    <w:tcMar>
                                      <w:top w:w="150" w:type="dxa"/>
                                      <w:left w:w="150" w:type="dxa"/>
                                      <w:bottom w:w="150" w:type="dxa"/>
                                      <w:right w:w="150" w:type="dxa"/>
                                    </w:tcMar>
                                    <w:vAlign w:val="center"/>
                                    <w:hideMark/>
                                  </w:tcPr>
                                  <w:p w:rsidR="00324D12" w:rsidRPr="00324D12" w:rsidRDefault="00324D12" w:rsidP="00324D12">
                                    <w:pPr>
                                      <w:jc w:val="center"/>
                                      <w:rPr>
                                        <w:rFonts w:ascii="Arial" w:eastAsia="Times New Roman" w:hAnsi="Arial" w:cs="Arial"/>
                                        <w:kern w:val="0"/>
                                        <w:sz w:val="21"/>
                                        <w:szCs w:val="21"/>
                                        <w:lang w:eastAsia="en-GB"/>
                                        <w14:ligatures w14:val="none"/>
                                      </w:rPr>
                                    </w:pPr>
                                    <w:r w:rsidRPr="00324D12">
                                      <w:rPr>
                                        <w:rFonts w:ascii="Arial" w:eastAsia="Times New Roman" w:hAnsi="Arial" w:cs="Arial"/>
                                        <w:kern w:val="0"/>
                                        <w:sz w:val="21"/>
                                        <w:szCs w:val="21"/>
                                        <w:lang w:eastAsia="en-GB"/>
                                        <w14:ligatures w14:val="none"/>
                                      </w:rPr>
                                      <w:fldChar w:fldCharType="begin"/>
                                    </w:r>
                                    <w:r w:rsidRPr="00324D12">
                                      <w:rPr>
                                        <w:rFonts w:ascii="Arial" w:eastAsia="Times New Roman" w:hAnsi="Arial" w:cs="Arial"/>
                                        <w:kern w:val="0"/>
                                        <w:sz w:val="21"/>
                                        <w:szCs w:val="21"/>
                                        <w:lang w:eastAsia="en-GB"/>
                                        <w14:ligatures w14:val="none"/>
                                      </w:rPr>
                                      <w:instrText xml:space="preserve"> INCLUDEPICTURE "https://i.emlfiles4.com/cmpimg/3/3/3/8/1/1/files/imagecache/3438769/w660_2080668_urc-news-update-logo-rgb.jpg" \* MERGEFORMATINET </w:instrText>
                                    </w:r>
                                    <w:r w:rsidRPr="00324D12">
                                      <w:rPr>
                                        <w:rFonts w:ascii="Arial" w:eastAsia="Times New Roman" w:hAnsi="Arial" w:cs="Arial"/>
                                        <w:kern w:val="0"/>
                                        <w:sz w:val="21"/>
                                        <w:szCs w:val="21"/>
                                        <w:lang w:eastAsia="en-GB"/>
                                        <w14:ligatures w14:val="none"/>
                                      </w:rPr>
                                      <w:fldChar w:fldCharType="separate"/>
                                    </w:r>
                                    <w:r w:rsidRPr="00324D12">
                                      <w:rPr>
                                        <w:rFonts w:ascii="Arial" w:eastAsia="Times New Roman" w:hAnsi="Arial" w:cs="Arial"/>
                                        <w:noProof/>
                                        <w:kern w:val="0"/>
                                        <w:sz w:val="21"/>
                                        <w:szCs w:val="21"/>
                                        <w:lang w:eastAsia="en-GB"/>
                                        <w14:ligatures w14:val="none"/>
                                      </w:rPr>
                                      <w:drawing>
                                        <wp:inline distT="0" distB="0" distL="0" distR="0">
                                          <wp:extent cx="2454275" cy="2454275"/>
                                          <wp:effectExtent l="0" t="0" r="0" b="0"/>
                                          <wp:docPr id="81744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inline>
                                      </w:drawing>
                                    </w:r>
                                    <w:r w:rsidRPr="00324D12">
                                      <w:rPr>
                                        <w:rFonts w:ascii="Arial" w:eastAsia="Times New Roman" w:hAnsi="Arial" w:cs="Arial"/>
                                        <w:kern w:val="0"/>
                                        <w:sz w:val="21"/>
                                        <w:szCs w:val="21"/>
                                        <w:lang w:eastAsia="en-GB"/>
                                        <w14:ligatures w14:val="none"/>
                                      </w:rPr>
                                      <w:fldChar w:fldCharType="end"/>
                                    </w:r>
                                  </w:p>
                                </w:tc>
                              </w:tr>
                            </w:tbl>
                            <w:p w:rsidR="00324D12" w:rsidRPr="00324D12" w:rsidRDefault="00324D12" w:rsidP="00324D12">
                              <w:pPr>
                                <w:rPr>
                                  <w:rFonts w:ascii="Arial" w:eastAsia="Times New Roman" w:hAnsi="Arial" w:cs="Arial"/>
                                  <w:vanish/>
                                  <w:kern w:val="0"/>
                                  <w:lang w:eastAsia="en-GB"/>
                                  <w14:ligatures w14:val="none"/>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324D12" w:rsidRPr="00324D12">
                                <w:tc>
                                  <w:tcPr>
                                    <w:tcW w:w="0" w:type="auto"/>
                                    <w:tcBorders>
                                      <w:top w:val="nil"/>
                                      <w:left w:val="nil"/>
                                      <w:bottom w:val="nil"/>
                                      <w:right w:val="nil"/>
                                    </w:tcBorders>
                                    <w:shd w:val="clear" w:color="auto" w:fill="2BB3F7"/>
                                    <w:tcMar>
                                      <w:top w:w="150" w:type="dxa"/>
                                      <w:left w:w="150" w:type="dxa"/>
                                      <w:bottom w:w="150" w:type="dxa"/>
                                      <w:right w:w="150" w:type="dxa"/>
                                    </w:tcMar>
                                    <w:hideMark/>
                                  </w:tcPr>
                                  <w:p w:rsidR="00324D12" w:rsidRPr="002E3F7F" w:rsidRDefault="00324D12" w:rsidP="00324D12">
                                    <w:pPr>
                                      <w:spacing w:line="330" w:lineRule="atLeast"/>
                                      <w:jc w:val="center"/>
                                      <w:rPr>
                                        <w:rFonts w:ascii="Arial" w:eastAsia="Times New Roman" w:hAnsi="Arial" w:cs="Arial"/>
                                        <w:color w:val="ABA8A4"/>
                                        <w:kern w:val="0"/>
                                        <w:sz w:val="28"/>
                                        <w:szCs w:val="28"/>
                                        <w:lang w:eastAsia="en-GB"/>
                                        <w14:ligatures w14:val="none"/>
                                      </w:rPr>
                                    </w:pPr>
                                    <w:r w:rsidRPr="00D87098">
                                      <w:rPr>
                                        <w:rFonts w:ascii="Arial" w:eastAsia="Times New Roman" w:hAnsi="Arial" w:cs="Arial"/>
                                        <w:b/>
                                        <w:bCs/>
                                        <w:color w:val="FFFFFF" w:themeColor="background1"/>
                                        <w:kern w:val="0"/>
                                        <w:sz w:val="28"/>
                                        <w:szCs w:val="28"/>
                                        <w:lang w:eastAsia="en-GB"/>
                                        <w14:ligatures w14:val="none"/>
                                      </w:rPr>
                                      <w:t>Keeping you informed with the latest news from around the URC.</w:t>
                                    </w:r>
                                  </w:p>
                                </w:tc>
                              </w:tr>
                            </w:tbl>
                            <w:p w:rsidR="00324D12" w:rsidRPr="00324D12" w:rsidRDefault="00324D12" w:rsidP="00324D12">
                              <w:pPr>
                                <w:rPr>
                                  <w:rFonts w:ascii="Arial" w:eastAsia="Times New Roman" w:hAnsi="Arial" w:cs="Arial"/>
                                  <w:kern w:val="0"/>
                                  <w:lang w:eastAsia="en-GB"/>
                                  <w14:ligatures w14:val="none"/>
                                </w:rPr>
                              </w:pPr>
                            </w:p>
                          </w:tc>
                        </w:tr>
                      </w:tbl>
                      <w:p w:rsidR="00324D12" w:rsidRPr="00324D12" w:rsidRDefault="00324D12" w:rsidP="00324D12">
                        <w:pPr>
                          <w:jc w:val="center"/>
                          <w:textAlignment w:val="top"/>
                          <w:rPr>
                            <w:rFonts w:ascii="Arial" w:eastAsia="Times New Roman" w:hAnsi="Arial" w:cs="Arial"/>
                            <w:kern w:val="0"/>
                            <w:sz w:val="2"/>
                            <w:szCs w:val="2"/>
                            <w:lang w:eastAsia="en-GB"/>
                            <w14:ligatures w14:val="none"/>
                          </w:rPr>
                        </w:pPr>
                      </w:p>
                    </w:tc>
                  </w:tr>
                </w:tbl>
                <w:p w:rsidR="00324D12" w:rsidRPr="00324D12" w:rsidRDefault="00324D12" w:rsidP="00324D12">
                  <w:pPr>
                    <w:jc w:val="center"/>
                    <w:rPr>
                      <w:rFonts w:ascii="Arial" w:eastAsia="Times New Roman" w:hAnsi="Arial" w:cs="Arial"/>
                      <w:kern w:val="0"/>
                      <w:lang w:eastAsia="en-GB"/>
                      <w14:ligatures w14:val="none"/>
                    </w:rPr>
                  </w:pPr>
                </w:p>
              </w:tc>
            </w:tr>
          </w:tbl>
          <w:p w:rsidR="00324D12" w:rsidRPr="00324D12" w:rsidRDefault="00324D12" w:rsidP="00324D12">
            <w:pPr>
              <w:rPr>
                <w:rFonts w:ascii="Arial" w:eastAsia="Times New Roman" w:hAnsi="Arial" w:cs="Arial"/>
                <w:color w:val="000000"/>
                <w:kern w:val="0"/>
                <w:sz w:val="27"/>
                <w:szCs w:val="27"/>
                <w:lang w:eastAsia="en-GB"/>
                <w14:ligatures w14:val="none"/>
              </w:rPr>
            </w:pPr>
          </w:p>
        </w:tc>
      </w:tr>
    </w:tbl>
    <w:p w:rsidR="00324D12" w:rsidRDefault="00324D12"/>
    <w:p w:rsidR="00324D12" w:rsidRDefault="00324D12" w:rsidP="00324D12">
      <w:pPr>
        <w:pStyle w:val="Heading1"/>
        <w:spacing w:before="0" w:line="247" w:lineRule="auto"/>
        <w:ind w:left="411" w:right="4360"/>
        <w:jc w:val="left"/>
      </w:pPr>
      <w:r>
        <w:rPr>
          <w:noProof/>
        </w:rPr>
        <w:drawing>
          <wp:anchor distT="0" distB="0" distL="0" distR="0" simplePos="0" relativeHeight="251660288" behindDoc="0" locked="0" layoutInCell="1" allowOverlap="1" wp14:anchorId="4B5264F9" wp14:editId="32F888DD">
            <wp:simplePos x="0" y="0"/>
            <wp:positionH relativeFrom="page">
              <wp:posOffset>4476750</wp:posOffset>
            </wp:positionH>
            <wp:positionV relativeFrom="paragraph">
              <wp:posOffset>-206319</wp:posOffset>
            </wp:positionV>
            <wp:extent cx="2361369" cy="347725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361369" cy="3477259"/>
                    </a:xfrm>
                    <a:prstGeom prst="rect">
                      <a:avLst/>
                    </a:prstGeom>
                  </pic:spPr>
                </pic:pic>
              </a:graphicData>
            </a:graphic>
          </wp:anchor>
        </w:drawing>
      </w:r>
      <w:r>
        <w:t>Christian</w:t>
      </w:r>
      <w:r>
        <w:rPr>
          <w:spacing w:val="-11"/>
        </w:rPr>
        <w:t xml:space="preserve"> </w:t>
      </w:r>
      <w:r>
        <w:t>Aid</w:t>
      </w:r>
      <w:r>
        <w:rPr>
          <w:spacing w:val="-11"/>
        </w:rPr>
        <w:t xml:space="preserve"> </w:t>
      </w:r>
      <w:r>
        <w:t>launches</w:t>
      </w:r>
      <w:r>
        <w:rPr>
          <w:spacing w:val="-11"/>
        </w:rPr>
        <w:t xml:space="preserve"> </w:t>
      </w:r>
      <w:r>
        <w:t>Myanmar Earthquake Appeal</w:t>
      </w:r>
    </w:p>
    <w:p w:rsidR="00324D12" w:rsidRDefault="00324D12" w:rsidP="00324D12">
      <w:pPr>
        <w:pStyle w:val="BodyText"/>
        <w:spacing w:before="65" w:line="312" w:lineRule="auto"/>
        <w:ind w:left="411" w:right="4374"/>
      </w:pPr>
      <w:r>
        <w:t>Christian Aid has launched an urgent fundraising appeal in</w:t>
      </w:r>
      <w:r>
        <w:rPr>
          <w:spacing w:val="-1"/>
        </w:rPr>
        <w:t xml:space="preserve"> </w:t>
      </w:r>
      <w:r>
        <w:t>the</w:t>
      </w:r>
      <w:r>
        <w:rPr>
          <w:spacing w:val="-1"/>
        </w:rPr>
        <w:t xml:space="preserve"> </w:t>
      </w:r>
      <w:r>
        <w:t>wake</w:t>
      </w:r>
      <w:r>
        <w:rPr>
          <w:spacing w:val="-1"/>
        </w:rPr>
        <w:t xml:space="preserve"> </w:t>
      </w:r>
      <w:r>
        <w:t>of</w:t>
      </w:r>
      <w:r>
        <w:rPr>
          <w:spacing w:val="-1"/>
        </w:rPr>
        <w:t xml:space="preserve"> </w:t>
      </w:r>
      <w:r>
        <w:t>the</w:t>
      </w:r>
      <w:r>
        <w:rPr>
          <w:spacing w:val="-1"/>
        </w:rPr>
        <w:t xml:space="preserve"> </w:t>
      </w:r>
      <w:r>
        <w:t>7.7</w:t>
      </w:r>
      <w:r>
        <w:rPr>
          <w:spacing w:val="-1"/>
        </w:rPr>
        <w:t xml:space="preserve"> </w:t>
      </w:r>
      <w:r>
        <w:t>magnitude</w:t>
      </w:r>
      <w:r>
        <w:rPr>
          <w:spacing w:val="-1"/>
        </w:rPr>
        <w:t xml:space="preserve"> </w:t>
      </w:r>
      <w:r>
        <w:t>earthquake</w:t>
      </w:r>
      <w:r>
        <w:rPr>
          <w:spacing w:val="-1"/>
        </w:rPr>
        <w:t xml:space="preserve"> </w:t>
      </w:r>
      <w:r>
        <w:t>which</w:t>
      </w:r>
      <w:r>
        <w:rPr>
          <w:spacing w:val="-1"/>
        </w:rPr>
        <w:t xml:space="preserve"> </w:t>
      </w:r>
      <w:r>
        <w:t>struck central Myanmar today (March 28).</w:t>
      </w:r>
      <w:r>
        <w:rPr>
          <w:spacing w:val="-1"/>
        </w:rPr>
        <w:t xml:space="preserve"> </w:t>
      </w:r>
      <w:r>
        <w:t>The charity’s partners are reporting people have been severely impacted by the disaster, including many who saw their homes destroyed or</w:t>
      </w:r>
      <w:r>
        <w:rPr>
          <w:spacing w:val="-4"/>
        </w:rPr>
        <w:t xml:space="preserve"> </w:t>
      </w:r>
      <w:r>
        <w:t>badly</w:t>
      </w:r>
      <w:r>
        <w:rPr>
          <w:spacing w:val="-4"/>
        </w:rPr>
        <w:t xml:space="preserve"> </w:t>
      </w:r>
      <w:r>
        <w:t>damaged.</w:t>
      </w:r>
      <w:r>
        <w:rPr>
          <w:spacing w:val="-4"/>
        </w:rPr>
        <w:t xml:space="preserve"> </w:t>
      </w:r>
      <w:r>
        <w:t>Access</w:t>
      </w:r>
      <w:r>
        <w:rPr>
          <w:spacing w:val="-4"/>
        </w:rPr>
        <w:t xml:space="preserve"> </w:t>
      </w:r>
      <w:r>
        <w:t>to</w:t>
      </w:r>
      <w:r>
        <w:rPr>
          <w:spacing w:val="-4"/>
        </w:rPr>
        <w:t xml:space="preserve"> </w:t>
      </w:r>
      <w:r>
        <w:t>vital</w:t>
      </w:r>
      <w:r>
        <w:rPr>
          <w:spacing w:val="-4"/>
        </w:rPr>
        <w:t xml:space="preserve"> </w:t>
      </w:r>
      <w:r>
        <w:t>services</w:t>
      </w:r>
      <w:r>
        <w:rPr>
          <w:spacing w:val="-4"/>
        </w:rPr>
        <w:t xml:space="preserve"> </w:t>
      </w:r>
      <w:r>
        <w:t>such</w:t>
      </w:r>
      <w:r>
        <w:rPr>
          <w:spacing w:val="-4"/>
        </w:rPr>
        <w:t xml:space="preserve"> </w:t>
      </w:r>
      <w:r>
        <w:t>as</w:t>
      </w:r>
      <w:r>
        <w:rPr>
          <w:spacing w:val="-4"/>
        </w:rPr>
        <w:t xml:space="preserve"> </w:t>
      </w:r>
      <w:r>
        <w:t>water, power and basic foods have been critically disrupted.</w:t>
      </w:r>
    </w:p>
    <w:p w:rsidR="00324D12" w:rsidRPr="00324D12" w:rsidRDefault="00324D12" w:rsidP="00324D12">
      <w:pPr>
        <w:pStyle w:val="BodyText"/>
        <w:spacing w:before="7" w:line="314" w:lineRule="auto"/>
        <w:ind w:left="411" w:right="4360"/>
      </w:pPr>
      <w:r>
        <w:t>Immediate emergency support is now urgently needed, including</w:t>
      </w:r>
      <w:r>
        <w:rPr>
          <w:spacing w:val="-1"/>
        </w:rPr>
        <w:t xml:space="preserve"> </w:t>
      </w:r>
      <w:r>
        <w:t>food</w:t>
      </w:r>
      <w:r>
        <w:rPr>
          <w:spacing w:val="-1"/>
        </w:rPr>
        <w:t xml:space="preserve"> </w:t>
      </w:r>
      <w:r>
        <w:t>parcels,</w:t>
      </w:r>
      <w:r>
        <w:rPr>
          <w:spacing w:val="-1"/>
        </w:rPr>
        <w:t xml:space="preserve"> </w:t>
      </w:r>
      <w:r>
        <w:t>water</w:t>
      </w:r>
      <w:r>
        <w:rPr>
          <w:spacing w:val="-1"/>
        </w:rPr>
        <w:t xml:space="preserve"> </w:t>
      </w:r>
      <w:r>
        <w:t>kits,</w:t>
      </w:r>
      <w:r>
        <w:rPr>
          <w:spacing w:val="-1"/>
        </w:rPr>
        <w:t xml:space="preserve"> </w:t>
      </w:r>
      <w:r>
        <w:t>shelters,</w:t>
      </w:r>
      <w:r>
        <w:rPr>
          <w:spacing w:val="-1"/>
        </w:rPr>
        <w:t xml:space="preserve"> </w:t>
      </w:r>
      <w:r>
        <w:t>and</w:t>
      </w:r>
      <w:r>
        <w:rPr>
          <w:spacing w:val="-1"/>
        </w:rPr>
        <w:t xml:space="preserve"> </w:t>
      </w:r>
      <w:r>
        <w:t>cash</w:t>
      </w:r>
      <w:r>
        <w:rPr>
          <w:spacing w:val="-1"/>
        </w:rPr>
        <w:t xml:space="preserve"> </w:t>
      </w:r>
      <w:r>
        <w:t xml:space="preserve">for essential supplies. And – with the generous help of its supporters – Christian Aid is </w:t>
      </w:r>
      <w:proofErr w:type="spellStart"/>
      <w:r>
        <w:t>mobilising</w:t>
      </w:r>
      <w:proofErr w:type="spellEnd"/>
      <w:r>
        <w:t xml:space="preserve"> to assist its partners</w:t>
      </w:r>
      <w:r>
        <w:rPr>
          <w:spacing w:val="-7"/>
        </w:rPr>
        <w:t xml:space="preserve"> </w:t>
      </w:r>
      <w:r>
        <w:t>and</w:t>
      </w:r>
      <w:r>
        <w:rPr>
          <w:spacing w:val="-7"/>
        </w:rPr>
        <w:t xml:space="preserve"> </w:t>
      </w:r>
      <w:r>
        <w:t>quake-affected</w:t>
      </w:r>
      <w:r>
        <w:rPr>
          <w:spacing w:val="-7"/>
        </w:rPr>
        <w:t xml:space="preserve"> </w:t>
      </w:r>
      <w:r>
        <w:t>communities</w:t>
      </w:r>
      <w:r>
        <w:rPr>
          <w:spacing w:val="-7"/>
        </w:rPr>
        <w:t xml:space="preserve"> </w:t>
      </w:r>
      <w:r>
        <w:t>with</w:t>
      </w:r>
      <w:r>
        <w:rPr>
          <w:spacing w:val="-7"/>
        </w:rPr>
        <w:t xml:space="preserve"> </w:t>
      </w:r>
      <w:r w:rsidR="002E3F7F">
        <w:rPr>
          <w:spacing w:val="-7"/>
        </w:rPr>
        <w:br/>
      </w:r>
      <w:r>
        <w:t xml:space="preserve">essential aid and recovery over the </w:t>
      </w:r>
      <w:r w:rsidRPr="00324D12">
        <w:t>coming weeks and months. If</w:t>
      </w:r>
      <w:r w:rsidRPr="00324D12">
        <w:rPr>
          <w:spacing w:val="-5"/>
        </w:rPr>
        <w:t xml:space="preserve"> </w:t>
      </w:r>
      <w:r w:rsidRPr="00324D12">
        <w:t>you</w:t>
      </w:r>
      <w:r w:rsidRPr="00324D12">
        <w:rPr>
          <w:spacing w:val="-5"/>
        </w:rPr>
        <w:t xml:space="preserve"> </w:t>
      </w:r>
      <w:r w:rsidRPr="00324D12">
        <w:t>can,</w:t>
      </w:r>
      <w:r w:rsidRPr="00324D12">
        <w:rPr>
          <w:spacing w:val="-4"/>
        </w:rPr>
        <w:t xml:space="preserve"> </w:t>
      </w:r>
      <w:r w:rsidRPr="00324D12">
        <w:rPr>
          <w:spacing w:val="-2"/>
        </w:rPr>
        <w:t>please</w:t>
      </w:r>
      <w:r>
        <w:rPr>
          <w:spacing w:val="-2"/>
        </w:rPr>
        <w:t xml:space="preserve"> </w:t>
      </w:r>
      <w:r w:rsidRPr="00324D12">
        <w:rPr>
          <w:b/>
          <w:color w:val="2822F4"/>
          <w:u w:val="thick" w:color="2822F4"/>
        </w:rPr>
        <w:t>donate</w:t>
      </w:r>
      <w:r w:rsidRPr="00324D12">
        <w:rPr>
          <w:b/>
          <w:color w:val="2822F4"/>
          <w:spacing w:val="-6"/>
          <w:u w:val="thick" w:color="2822F4"/>
        </w:rPr>
        <w:t xml:space="preserve"> </w:t>
      </w:r>
      <w:r w:rsidRPr="00324D12">
        <w:rPr>
          <w:b/>
          <w:color w:val="2822F4"/>
          <w:u w:val="thick" w:color="2822F4"/>
        </w:rPr>
        <w:t>to</w:t>
      </w:r>
      <w:r w:rsidRPr="00324D12">
        <w:rPr>
          <w:b/>
          <w:color w:val="2822F4"/>
          <w:spacing w:val="-6"/>
          <w:u w:val="thick" w:color="2822F4"/>
        </w:rPr>
        <w:t xml:space="preserve"> </w:t>
      </w:r>
      <w:r w:rsidRPr="00324D12">
        <w:rPr>
          <w:b/>
          <w:color w:val="2822F4"/>
          <w:u w:val="thick" w:color="2822F4"/>
        </w:rPr>
        <w:t>the</w:t>
      </w:r>
      <w:r w:rsidRPr="00324D12">
        <w:rPr>
          <w:b/>
          <w:color w:val="2822F4"/>
          <w:spacing w:val="-5"/>
          <w:u w:val="thick" w:color="2822F4"/>
        </w:rPr>
        <w:t xml:space="preserve"> </w:t>
      </w:r>
      <w:r w:rsidRPr="00324D12">
        <w:rPr>
          <w:b/>
          <w:color w:val="2822F4"/>
          <w:u w:val="thick" w:color="2822F4"/>
        </w:rPr>
        <w:t>Myanmar</w:t>
      </w:r>
      <w:r w:rsidRPr="00324D12">
        <w:rPr>
          <w:b/>
          <w:color w:val="2822F4"/>
          <w:spacing w:val="-6"/>
          <w:u w:val="thick" w:color="2822F4"/>
        </w:rPr>
        <w:t xml:space="preserve"> </w:t>
      </w:r>
      <w:r w:rsidRPr="00324D12">
        <w:rPr>
          <w:b/>
          <w:color w:val="2822F4"/>
          <w:u w:val="thick" w:color="2822F4"/>
        </w:rPr>
        <w:t>Earthquake</w:t>
      </w:r>
      <w:r w:rsidRPr="00324D12">
        <w:rPr>
          <w:b/>
          <w:color w:val="2822F4"/>
          <w:spacing w:val="-5"/>
          <w:u w:val="thick" w:color="2822F4"/>
        </w:rPr>
        <w:t xml:space="preserve"> </w:t>
      </w:r>
      <w:r w:rsidRPr="00324D12">
        <w:rPr>
          <w:b/>
          <w:color w:val="2822F4"/>
          <w:spacing w:val="-2"/>
          <w:u w:val="thick" w:color="2822F4"/>
        </w:rPr>
        <w:t>Appeal</w:t>
      </w:r>
      <w:r w:rsidRPr="00324D12">
        <w:rPr>
          <w:spacing w:val="-2"/>
        </w:rPr>
        <w:t>.</w:t>
      </w:r>
    </w:p>
    <w:p w:rsidR="00324D12" w:rsidRPr="00D87098" w:rsidRDefault="00324D12" w:rsidP="00324D12">
      <w:pPr>
        <w:ind w:firstLine="411"/>
        <w:rPr>
          <w:rFonts w:ascii="Arial" w:hAnsi="Arial" w:cs="Arial"/>
        </w:rPr>
      </w:pPr>
      <w:r w:rsidRPr="00D87098">
        <w:rPr>
          <w:rFonts w:ascii="Arial" w:hAnsi="Arial" w:cs="Arial"/>
          <w:i/>
          <w:sz w:val="22"/>
        </w:rPr>
        <w:t>Image:</w:t>
      </w:r>
      <w:r w:rsidRPr="00D87098">
        <w:rPr>
          <w:rFonts w:ascii="Arial" w:hAnsi="Arial" w:cs="Arial"/>
          <w:i/>
          <w:spacing w:val="-7"/>
          <w:sz w:val="22"/>
        </w:rPr>
        <w:t xml:space="preserve"> </w:t>
      </w:r>
      <w:r w:rsidRPr="00D87098">
        <w:rPr>
          <w:rFonts w:ascii="Arial" w:hAnsi="Arial" w:cs="Arial"/>
          <w:i/>
          <w:sz w:val="22"/>
        </w:rPr>
        <w:t>Christian</w:t>
      </w:r>
      <w:r w:rsidRPr="00D87098">
        <w:rPr>
          <w:rFonts w:ascii="Arial" w:hAnsi="Arial" w:cs="Arial"/>
          <w:i/>
          <w:spacing w:val="-5"/>
          <w:sz w:val="22"/>
        </w:rPr>
        <w:t xml:space="preserve"> </w:t>
      </w:r>
      <w:r w:rsidRPr="00D87098">
        <w:rPr>
          <w:rFonts w:ascii="Arial" w:hAnsi="Arial" w:cs="Arial"/>
          <w:i/>
          <w:sz w:val="22"/>
        </w:rPr>
        <w:t>Aid.</w:t>
      </w: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p>
    <w:p w:rsidR="00324D12" w:rsidRDefault="00324D12" w:rsidP="00324D12">
      <w:pPr>
        <w:pStyle w:val="Heading1"/>
        <w:spacing w:before="76"/>
        <w:ind w:left="0" w:right="34"/>
      </w:pPr>
      <w:r>
        <w:lastRenderedPageBreak/>
        <w:t>Faith</w:t>
      </w:r>
      <w:r>
        <w:rPr>
          <w:spacing w:val="-7"/>
        </w:rPr>
        <w:t xml:space="preserve"> </w:t>
      </w:r>
      <w:r>
        <w:t>leaders</w:t>
      </w:r>
      <w:r>
        <w:rPr>
          <w:spacing w:val="-5"/>
        </w:rPr>
        <w:t xml:space="preserve"> </w:t>
      </w:r>
      <w:r>
        <w:t>call</w:t>
      </w:r>
      <w:r>
        <w:rPr>
          <w:spacing w:val="-5"/>
        </w:rPr>
        <w:t xml:space="preserve"> </w:t>
      </w:r>
      <w:r>
        <w:t>for</w:t>
      </w:r>
      <w:r>
        <w:rPr>
          <w:spacing w:val="-5"/>
        </w:rPr>
        <w:t xml:space="preserve"> </w:t>
      </w:r>
      <w:r>
        <w:t>bold</w:t>
      </w:r>
      <w:r>
        <w:rPr>
          <w:spacing w:val="-5"/>
        </w:rPr>
        <w:t xml:space="preserve"> </w:t>
      </w:r>
      <w:r>
        <w:t>action</w:t>
      </w:r>
      <w:r>
        <w:rPr>
          <w:spacing w:val="-5"/>
        </w:rPr>
        <w:t xml:space="preserve"> </w:t>
      </w:r>
      <w:r>
        <w:t>on</w:t>
      </w:r>
      <w:r>
        <w:rPr>
          <w:spacing w:val="-5"/>
        </w:rPr>
        <w:t xml:space="preserve"> </w:t>
      </w:r>
      <w:r>
        <w:t>child</w:t>
      </w:r>
      <w:r>
        <w:rPr>
          <w:spacing w:val="-4"/>
        </w:rPr>
        <w:t xml:space="preserve"> </w:t>
      </w:r>
      <w:r>
        <w:rPr>
          <w:spacing w:val="-2"/>
        </w:rPr>
        <w:t>poverty</w:t>
      </w:r>
    </w:p>
    <w:p w:rsidR="00324D12" w:rsidRDefault="00324D12" w:rsidP="00324D12">
      <w:pPr>
        <w:pStyle w:val="BodyText"/>
        <w:spacing w:before="47"/>
        <w:rPr>
          <w:b/>
          <w:sz w:val="20"/>
        </w:rPr>
      </w:pPr>
      <w:r>
        <w:rPr>
          <w:noProof/>
        </w:rPr>
        <w:drawing>
          <wp:anchor distT="0" distB="0" distL="0" distR="0" simplePos="0" relativeHeight="251662336" behindDoc="1" locked="0" layoutInCell="1" allowOverlap="1" wp14:anchorId="5508C67D" wp14:editId="4CB39276">
            <wp:simplePos x="0" y="0"/>
            <wp:positionH relativeFrom="page">
              <wp:posOffset>2256153</wp:posOffset>
            </wp:positionH>
            <wp:positionV relativeFrom="paragraph">
              <wp:posOffset>191279</wp:posOffset>
            </wp:positionV>
            <wp:extent cx="3020838" cy="226314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020838" cy="2263140"/>
                    </a:xfrm>
                    <a:prstGeom prst="rect">
                      <a:avLst/>
                    </a:prstGeom>
                  </pic:spPr>
                </pic:pic>
              </a:graphicData>
            </a:graphic>
          </wp:anchor>
        </w:drawing>
      </w:r>
    </w:p>
    <w:p w:rsidR="00324D12" w:rsidRDefault="00324D12" w:rsidP="00324D12">
      <w:pPr>
        <w:pStyle w:val="BodyText"/>
        <w:spacing w:before="88"/>
        <w:rPr>
          <w:b/>
          <w:sz w:val="28"/>
        </w:rPr>
      </w:pPr>
    </w:p>
    <w:p w:rsidR="00324D12" w:rsidRPr="00324D12" w:rsidRDefault="00324D12" w:rsidP="00324D12">
      <w:pPr>
        <w:pStyle w:val="BodyText"/>
        <w:spacing w:line="312" w:lineRule="auto"/>
        <w:ind w:left="262" w:right="326"/>
        <w:rPr>
          <w:b/>
        </w:rPr>
      </w:pPr>
      <w:r>
        <w:t>Leaders from the URC have joined other senior faith leaders from across the country to issue an urgent call for the government to be ‘bold and ambitious’ in its forthcoming Child Poverty Strategy. The call comes in an open letter to the co-chairs of the Ministerial Child Poverty Taskforce, Bridget Philipson, Secretary of State for Education, and Liz Kendall, Secretary of State for Work and Pensions. The letter is signed by 35 senior faith leaders from Christian, Muslim, Jewish, Hindu, Sikh and</w:t>
      </w:r>
      <w:r>
        <w:rPr>
          <w:spacing w:val="-3"/>
        </w:rPr>
        <w:t xml:space="preserve"> </w:t>
      </w:r>
      <w:r>
        <w:t>Buddhist</w:t>
      </w:r>
      <w:r>
        <w:rPr>
          <w:spacing w:val="-3"/>
        </w:rPr>
        <w:t xml:space="preserve"> </w:t>
      </w:r>
      <w:r>
        <w:t>traditions,</w:t>
      </w:r>
      <w:r>
        <w:rPr>
          <w:spacing w:val="-3"/>
        </w:rPr>
        <w:t xml:space="preserve"> </w:t>
      </w:r>
      <w:r>
        <w:t>including</w:t>
      </w:r>
      <w:r>
        <w:rPr>
          <w:spacing w:val="-3"/>
        </w:rPr>
        <w:t xml:space="preserve"> </w:t>
      </w:r>
      <w:r>
        <w:t>the</w:t>
      </w:r>
      <w:r>
        <w:rPr>
          <w:spacing w:val="-3"/>
        </w:rPr>
        <w:t xml:space="preserve"> </w:t>
      </w:r>
      <w:proofErr w:type="spellStart"/>
      <w:r>
        <w:t>Revd</w:t>
      </w:r>
      <w:proofErr w:type="spellEnd"/>
      <w:r>
        <w:rPr>
          <w:spacing w:val="-3"/>
        </w:rPr>
        <w:t xml:space="preserve"> </w:t>
      </w:r>
      <w:r>
        <w:t>Tim</w:t>
      </w:r>
      <w:r>
        <w:rPr>
          <w:spacing w:val="-3"/>
        </w:rPr>
        <w:t xml:space="preserve"> </w:t>
      </w:r>
      <w:r>
        <w:t>Meadows,</w:t>
      </w:r>
      <w:r>
        <w:rPr>
          <w:spacing w:val="-3"/>
        </w:rPr>
        <w:t xml:space="preserve"> </w:t>
      </w:r>
      <w:r>
        <w:t>Moderator</w:t>
      </w:r>
      <w:r>
        <w:rPr>
          <w:spacing w:val="-3"/>
        </w:rPr>
        <w:t xml:space="preserve"> </w:t>
      </w:r>
      <w:r>
        <w:t>of</w:t>
      </w:r>
      <w:r>
        <w:rPr>
          <w:spacing w:val="-3"/>
        </w:rPr>
        <w:t xml:space="preserve"> </w:t>
      </w:r>
      <w:r>
        <w:t>the</w:t>
      </w:r>
      <w:r>
        <w:rPr>
          <w:spacing w:val="-3"/>
        </w:rPr>
        <w:t xml:space="preserve"> </w:t>
      </w:r>
      <w:r>
        <w:t>URC</w:t>
      </w:r>
      <w:r>
        <w:rPr>
          <w:spacing w:val="-3"/>
        </w:rPr>
        <w:t xml:space="preserve"> </w:t>
      </w:r>
      <w:r>
        <w:t>General</w:t>
      </w:r>
      <w:r>
        <w:rPr>
          <w:spacing w:val="-3"/>
        </w:rPr>
        <w:t xml:space="preserve"> </w:t>
      </w:r>
      <w:r>
        <w:t xml:space="preserve">Assembly, and Maya </w:t>
      </w:r>
      <w:proofErr w:type="spellStart"/>
      <w:r>
        <w:t>Withall</w:t>
      </w:r>
      <w:proofErr w:type="spellEnd"/>
      <w:r>
        <w:t xml:space="preserve">, Youth Assembly Moderator. The letter was coordinated by the Joint Public Issues Team, in which the URC is a partner. </w:t>
      </w:r>
      <w:r>
        <w:rPr>
          <w:b/>
          <w:color w:val="301CE3"/>
          <w:u w:val="thick" w:color="301CE3"/>
        </w:rPr>
        <w:t>Read more about the action.</w:t>
      </w:r>
      <w:r>
        <w:rPr>
          <w:b/>
          <w:color w:val="301CE3"/>
          <w:spacing w:val="40"/>
          <w:u w:val="thick" w:color="301CE3"/>
        </w:rPr>
        <w:t xml:space="preserve"> </w:t>
      </w:r>
    </w:p>
    <w:p w:rsidR="00324D12" w:rsidRDefault="00324D12" w:rsidP="00324D12">
      <w:pPr>
        <w:pStyle w:val="BodyText"/>
        <w:spacing w:before="163"/>
        <w:rPr>
          <w:b/>
          <w:sz w:val="20"/>
        </w:rPr>
      </w:pPr>
      <w:r>
        <w:rPr>
          <w:noProof/>
        </w:rPr>
        <mc:AlternateContent>
          <mc:Choice Requires="wps">
            <w:drawing>
              <wp:anchor distT="0" distB="0" distL="0" distR="0" simplePos="0" relativeHeight="251666432" behindDoc="1" locked="0" layoutInCell="1" allowOverlap="1" wp14:anchorId="501F83CF" wp14:editId="641083D3">
                <wp:simplePos x="0" y="0"/>
                <wp:positionH relativeFrom="page">
                  <wp:posOffset>551687</wp:posOffset>
                </wp:positionH>
                <wp:positionV relativeFrom="paragraph">
                  <wp:posOffset>265081</wp:posOffset>
                </wp:positionV>
                <wp:extent cx="6456045" cy="39624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396240"/>
                        </a:xfrm>
                        <a:prstGeom prst="rect">
                          <a:avLst/>
                        </a:prstGeom>
                        <a:solidFill>
                          <a:srgbClr val="3EB0E4"/>
                        </a:solidFill>
                      </wps:spPr>
                      <wps:txbx>
                        <w:txbxContent>
                          <w:p w:rsidR="00324D12" w:rsidRPr="003E6D36" w:rsidRDefault="00324D12" w:rsidP="00324D12">
                            <w:pPr>
                              <w:spacing w:before="155"/>
                              <w:ind w:left="9" w:right="4"/>
                              <w:jc w:val="center"/>
                              <w:rPr>
                                <w:rFonts w:ascii="Arial" w:hAnsi="Arial" w:cs="Arial"/>
                                <w:b/>
                                <w:color w:val="000000"/>
                                <w:sz w:val="28"/>
                              </w:rPr>
                            </w:pPr>
                            <w:r w:rsidRPr="003E6D36">
                              <w:rPr>
                                <w:rFonts w:ascii="Arial" w:hAnsi="Arial" w:cs="Arial"/>
                                <w:b/>
                                <w:color w:val="FFFFFF"/>
                                <w:sz w:val="28"/>
                              </w:rPr>
                              <w:t>URC</w:t>
                            </w:r>
                            <w:r w:rsidRPr="003E6D36">
                              <w:rPr>
                                <w:rFonts w:ascii="Arial" w:hAnsi="Arial" w:cs="Arial"/>
                                <w:b/>
                                <w:color w:val="FFFFFF"/>
                                <w:spacing w:val="-7"/>
                                <w:sz w:val="28"/>
                              </w:rPr>
                              <w:t xml:space="preserve"> </w:t>
                            </w:r>
                            <w:r w:rsidRPr="003E6D36">
                              <w:rPr>
                                <w:rFonts w:ascii="Arial" w:hAnsi="Arial" w:cs="Arial"/>
                                <w:b/>
                                <w:color w:val="FFFFFF"/>
                                <w:sz w:val="28"/>
                              </w:rPr>
                              <w:t>Youth</w:t>
                            </w:r>
                            <w:r w:rsidRPr="003E6D36">
                              <w:rPr>
                                <w:rFonts w:ascii="Arial" w:hAnsi="Arial" w:cs="Arial"/>
                                <w:b/>
                                <w:color w:val="FFFFFF"/>
                                <w:spacing w:val="-8"/>
                                <w:sz w:val="28"/>
                              </w:rPr>
                              <w:t xml:space="preserve"> </w:t>
                            </w:r>
                            <w:r w:rsidRPr="003E6D36">
                              <w:rPr>
                                <w:rFonts w:ascii="Arial" w:hAnsi="Arial" w:cs="Arial"/>
                                <w:b/>
                                <w:color w:val="FFFFFF"/>
                                <w:sz w:val="28"/>
                              </w:rPr>
                              <w:t>Assembly</w:t>
                            </w:r>
                            <w:r w:rsidRPr="003E6D36">
                              <w:rPr>
                                <w:rFonts w:ascii="Arial" w:hAnsi="Arial" w:cs="Arial"/>
                                <w:b/>
                                <w:color w:val="FFFFFF"/>
                                <w:spacing w:val="-8"/>
                                <w:sz w:val="28"/>
                              </w:rPr>
                              <w:t xml:space="preserve"> </w:t>
                            </w:r>
                            <w:r w:rsidRPr="003E6D36">
                              <w:rPr>
                                <w:rFonts w:ascii="Arial" w:hAnsi="Arial" w:cs="Arial"/>
                                <w:b/>
                                <w:color w:val="FFFFFF"/>
                                <w:spacing w:val="-4"/>
                                <w:sz w:val="28"/>
                              </w:rPr>
                              <w:t>2025</w:t>
                            </w:r>
                          </w:p>
                        </w:txbxContent>
                      </wps:txbx>
                      <wps:bodyPr wrap="square" lIns="0" tIns="0" rIns="0" bIns="0" rtlCol="0">
                        <a:noAutofit/>
                      </wps:bodyPr>
                    </wps:wsp>
                  </a:graphicData>
                </a:graphic>
              </wp:anchor>
            </w:drawing>
          </mc:Choice>
          <mc:Fallback>
            <w:pict>
              <v:shapetype w14:anchorId="501F83CF" id="_x0000_t202" coordsize="21600,21600" o:spt="202" path="m,l,21600r21600,l21600,xe">
                <v:stroke joinstyle="miter"/>
                <v:path gradientshapeok="t" o:connecttype="rect"/>
              </v:shapetype>
              <v:shape id="Textbox 6" o:spid="_x0000_s1026" type="#_x0000_t202" style="position:absolute;margin-left:43.45pt;margin-top:20.85pt;width:508.35pt;height:31.2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" fillcolor="#3eb0e4" stroked="f">
                <v:textbox inset="0,0,0,0">
                  <w:txbxContent>
                    <w:p w:rsidR="00324D12" w:rsidRPr="003E6D36" w:rsidRDefault="00324D12" w:rsidP="00324D12">
                      <w:pPr>
                        <w:spacing w:before="155"/>
                        <w:ind w:left="9" w:right="4"/>
                        <w:jc w:val="center"/>
                        <w:rPr>
                          <w:rFonts w:ascii="Arial" w:hAnsi="Arial" w:cs="Arial"/>
                          <w:b/>
                          <w:color w:val="000000"/>
                          <w:sz w:val="28"/>
                        </w:rPr>
                      </w:pPr>
                      <w:r w:rsidRPr="003E6D36">
                        <w:rPr>
                          <w:rFonts w:ascii="Arial" w:hAnsi="Arial" w:cs="Arial"/>
                          <w:b/>
                          <w:color w:val="FFFFFF"/>
                          <w:sz w:val="28"/>
                        </w:rPr>
                        <w:t>URC</w:t>
                      </w:r>
                      <w:r w:rsidRPr="003E6D36">
                        <w:rPr>
                          <w:rFonts w:ascii="Arial" w:hAnsi="Arial" w:cs="Arial"/>
                          <w:b/>
                          <w:color w:val="FFFFFF"/>
                          <w:spacing w:val="-7"/>
                          <w:sz w:val="28"/>
                        </w:rPr>
                        <w:t xml:space="preserve"> </w:t>
                      </w:r>
                      <w:r w:rsidRPr="003E6D36">
                        <w:rPr>
                          <w:rFonts w:ascii="Arial" w:hAnsi="Arial" w:cs="Arial"/>
                          <w:b/>
                          <w:color w:val="FFFFFF"/>
                          <w:sz w:val="28"/>
                        </w:rPr>
                        <w:t>Youth</w:t>
                      </w:r>
                      <w:r w:rsidRPr="003E6D36">
                        <w:rPr>
                          <w:rFonts w:ascii="Arial" w:hAnsi="Arial" w:cs="Arial"/>
                          <w:b/>
                          <w:color w:val="FFFFFF"/>
                          <w:spacing w:val="-8"/>
                          <w:sz w:val="28"/>
                        </w:rPr>
                        <w:t xml:space="preserve"> </w:t>
                      </w:r>
                      <w:r w:rsidRPr="003E6D36">
                        <w:rPr>
                          <w:rFonts w:ascii="Arial" w:hAnsi="Arial" w:cs="Arial"/>
                          <w:b/>
                          <w:color w:val="FFFFFF"/>
                          <w:sz w:val="28"/>
                        </w:rPr>
                        <w:t>Assembly</w:t>
                      </w:r>
                      <w:r w:rsidRPr="003E6D36">
                        <w:rPr>
                          <w:rFonts w:ascii="Arial" w:hAnsi="Arial" w:cs="Arial"/>
                          <w:b/>
                          <w:color w:val="FFFFFF"/>
                          <w:spacing w:val="-8"/>
                          <w:sz w:val="28"/>
                        </w:rPr>
                        <w:t xml:space="preserve"> </w:t>
                      </w:r>
                      <w:r w:rsidRPr="003E6D36">
                        <w:rPr>
                          <w:rFonts w:ascii="Arial" w:hAnsi="Arial" w:cs="Arial"/>
                          <w:b/>
                          <w:color w:val="FFFFFF"/>
                          <w:spacing w:val="-4"/>
                          <w:sz w:val="28"/>
                        </w:rPr>
                        <w:t>2025</w:t>
                      </w:r>
                    </w:p>
                  </w:txbxContent>
                </v:textbox>
                <w10:wrap type="topAndBottom" anchorx="page"/>
              </v:shape>
            </w:pict>
          </mc:Fallback>
        </mc:AlternateContent>
      </w:r>
      <w:r>
        <w:rPr>
          <w:noProof/>
        </w:rPr>
        <w:drawing>
          <wp:anchor distT="0" distB="0" distL="0" distR="0" simplePos="0" relativeHeight="251667456" behindDoc="1" locked="0" layoutInCell="1" allowOverlap="1" wp14:anchorId="689E1782" wp14:editId="13F8B89C">
            <wp:simplePos x="0" y="0"/>
            <wp:positionH relativeFrom="page">
              <wp:posOffset>2630803</wp:posOffset>
            </wp:positionH>
            <wp:positionV relativeFrom="paragraph">
              <wp:posOffset>758857</wp:posOffset>
            </wp:positionV>
            <wp:extent cx="2322197" cy="232181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2322197" cy="2321814"/>
                    </a:xfrm>
                    <a:prstGeom prst="rect">
                      <a:avLst/>
                    </a:prstGeom>
                  </pic:spPr>
                </pic:pic>
              </a:graphicData>
            </a:graphic>
          </wp:anchor>
        </w:drawing>
      </w:r>
    </w:p>
    <w:p w:rsidR="00324D12" w:rsidRPr="00324D12" w:rsidRDefault="00324D12" w:rsidP="00324D12">
      <w:pPr>
        <w:pStyle w:val="BodyText"/>
        <w:spacing w:before="163"/>
        <w:rPr>
          <w:b/>
          <w:sz w:val="20"/>
        </w:rPr>
      </w:pPr>
    </w:p>
    <w:p w:rsidR="00324D12" w:rsidRDefault="00324D12" w:rsidP="00324D12">
      <w:pPr>
        <w:pStyle w:val="BodyText"/>
        <w:spacing w:line="314" w:lineRule="auto"/>
        <w:ind w:left="262" w:right="326"/>
      </w:pPr>
      <w:r>
        <w:t>Ninety-five</w:t>
      </w:r>
      <w:r>
        <w:rPr>
          <w:spacing w:val="-3"/>
        </w:rPr>
        <w:t xml:space="preserve"> </w:t>
      </w:r>
      <w:r>
        <w:t>young</w:t>
      </w:r>
      <w:r>
        <w:rPr>
          <w:spacing w:val="-3"/>
        </w:rPr>
        <w:t xml:space="preserve"> </w:t>
      </w:r>
      <w:r>
        <w:t>people</w:t>
      </w:r>
      <w:r>
        <w:rPr>
          <w:spacing w:val="-3"/>
        </w:rPr>
        <w:t xml:space="preserve"> </w:t>
      </w:r>
      <w:r>
        <w:t>gathered</w:t>
      </w:r>
      <w:r>
        <w:rPr>
          <w:spacing w:val="-3"/>
        </w:rPr>
        <w:t xml:space="preserve"> </w:t>
      </w:r>
      <w:r>
        <w:t>for</w:t>
      </w:r>
      <w:r>
        <w:rPr>
          <w:spacing w:val="-3"/>
        </w:rPr>
        <w:t xml:space="preserve"> </w:t>
      </w:r>
      <w:r>
        <w:t>a</w:t>
      </w:r>
      <w:r>
        <w:rPr>
          <w:spacing w:val="-3"/>
        </w:rPr>
        <w:t xml:space="preserve"> </w:t>
      </w:r>
      <w:r>
        <w:t>weekend</w:t>
      </w:r>
      <w:r>
        <w:rPr>
          <w:spacing w:val="-3"/>
        </w:rPr>
        <w:t xml:space="preserve"> </w:t>
      </w:r>
      <w:r>
        <w:t>of</w:t>
      </w:r>
      <w:r>
        <w:rPr>
          <w:spacing w:val="-3"/>
        </w:rPr>
        <w:t xml:space="preserve"> </w:t>
      </w:r>
      <w:r>
        <w:t>fun,</w:t>
      </w:r>
      <w:r>
        <w:rPr>
          <w:spacing w:val="-3"/>
        </w:rPr>
        <w:t xml:space="preserve"> </w:t>
      </w:r>
      <w:r>
        <w:t>faith</w:t>
      </w:r>
      <w:r>
        <w:rPr>
          <w:spacing w:val="-3"/>
        </w:rPr>
        <w:t xml:space="preserve"> </w:t>
      </w:r>
      <w:r>
        <w:t>and</w:t>
      </w:r>
      <w:r>
        <w:rPr>
          <w:spacing w:val="-3"/>
        </w:rPr>
        <w:t xml:space="preserve"> </w:t>
      </w:r>
      <w:r>
        <w:t>fellowship</w:t>
      </w:r>
      <w:r>
        <w:rPr>
          <w:spacing w:val="-3"/>
        </w:rPr>
        <w:t xml:space="preserve"> </w:t>
      </w:r>
      <w:r>
        <w:t>at</w:t>
      </w:r>
      <w:r>
        <w:rPr>
          <w:spacing w:val="-3"/>
        </w:rPr>
        <w:t xml:space="preserve"> </w:t>
      </w:r>
      <w:r>
        <w:t>URC Youth</w:t>
      </w:r>
      <w:r>
        <w:rPr>
          <w:spacing w:val="-3"/>
        </w:rPr>
        <w:t xml:space="preserve"> </w:t>
      </w:r>
      <w:r>
        <w:t>Assembly 2025. Held from 7-9 March at Kings Park Conference Centre in Northampton, members of the denomination held a robust debate on steps to encourage local churches to sign up to the Welcome Directory,</w:t>
      </w:r>
      <w:r>
        <w:rPr>
          <w:spacing w:val="-2"/>
        </w:rPr>
        <w:t xml:space="preserve"> </w:t>
      </w:r>
      <w:r>
        <w:t>which</w:t>
      </w:r>
      <w:r>
        <w:rPr>
          <w:spacing w:val="-2"/>
        </w:rPr>
        <w:t xml:space="preserve"> </w:t>
      </w:r>
      <w:r>
        <w:t>supports</w:t>
      </w:r>
      <w:r>
        <w:rPr>
          <w:spacing w:val="-2"/>
        </w:rPr>
        <w:t xml:space="preserve"> </w:t>
      </w:r>
      <w:r>
        <w:t>prison</w:t>
      </w:r>
      <w:r>
        <w:rPr>
          <w:spacing w:val="-2"/>
        </w:rPr>
        <w:t xml:space="preserve"> </w:t>
      </w:r>
      <w:r>
        <w:t>leavers</w:t>
      </w:r>
      <w:r>
        <w:rPr>
          <w:spacing w:val="-2"/>
        </w:rPr>
        <w:t xml:space="preserve"> </w:t>
      </w:r>
      <w:r>
        <w:t>with</w:t>
      </w:r>
      <w:r>
        <w:rPr>
          <w:spacing w:val="-2"/>
        </w:rPr>
        <w:t xml:space="preserve"> </w:t>
      </w:r>
      <w:r>
        <w:t>rejoining</w:t>
      </w:r>
      <w:r>
        <w:rPr>
          <w:spacing w:val="-2"/>
        </w:rPr>
        <w:t xml:space="preserve"> </w:t>
      </w:r>
      <w:r>
        <w:t>faith</w:t>
      </w:r>
      <w:r>
        <w:rPr>
          <w:spacing w:val="-2"/>
        </w:rPr>
        <w:t xml:space="preserve"> </w:t>
      </w:r>
      <w:r>
        <w:t>communities.</w:t>
      </w:r>
      <w:r>
        <w:rPr>
          <w:spacing w:val="-2"/>
        </w:rPr>
        <w:t xml:space="preserve"> </w:t>
      </w:r>
      <w:r>
        <w:t>This</w:t>
      </w:r>
      <w:r>
        <w:rPr>
          <w:spacing w:val="-2"/>
        </w:rPr>
        <w:t xml:space="preserve"> </w:t>
      </w:r>
      <w:r>
        <w:t>proposal,</w:t>
      </w:r>
      <w:r>
        <w:rPr>
          <w:spacing w:val="-2"/>
        </w:rPr>
        <w:t xml:space="preserve"> </w:t>
      </w:r>
      <w:r>
        <w:t>with</w:t>
      </w:r>
      <w:r>
        <w:rPr>
          <w:spacing w:val="-2"/>
        </w:rPr>
        <w:t xml:space="preserve"> </w:t>
      </w:r>
      <w:r>
        <w:t>the</w:t>
      </w:r>
      <w:r>
        <w:rPr>
          <w:spacing w:val="-2"/>
        </w:rPr>
        <w:t xml:space="preserve"> </w:t>
      </w:r>
      <w:r>
        <w:t xml:space="preserve">help of Mission Committee, will be brought as a resolution to General Assembly. Maya </w:t>
      </w:r>
      <w:proofErr w:type="spellStart"/>
      <w:r>
        <w:t>Withall</w:t>
      </w:r>
      <w:proofErr w:type="spellEnd"/>
      <w:r>
        <w:t xml:space="preserve"> was inducted as the Youth Assembly Moderator for 2025-26 and Kacie Hodgson was elected as Moderator-Elect. </w:t>
      </w:r>
      <w:r>
        <w:rPr>
          <w:b/>
          <w:color w:val="2822F4"/>
          <w:u w:val="thick" w:color="2822F4"/>
        </w:rPr>
        <w:t>Catch up on the highlights from Youth Assembly 2025</w:t>
      </w:r>
      <w:r>
        <w:t>.</w:t>
      </w:r>
    </w:p>
    <w:p w:rsidR="00324D12" w:rsidRDefault="00324D12" w:rsidP="00324D12">
      <w:pPr>
        <w:spacing w:line="314" w:lineRule="auto"/>
        <w:sectPr w:rsidR="00324D12">
          <w:pgSz w:w="11910" w:h="16840"/>
          <w:pgMar w:top="780" w:right="720" w:bottom="280" w:left="760" w:header="720" w:footer="720" w:gutter="0"/>
          <w:cols w:space="720"/>
        </w:sectPr>
      </w:pPr>
    </w:p>
    <w:p w:rsidR="00324D12" w:rsidRDefault="00324D12" w:rsidP="00324D12">
      <w:pPr>
        <w:pStyle w:val="BodyText"/>
        <w:ind w:left="392"/>
        <w:rPr>
          <w:sz w:val="20"/>
        </w:rPr>
      </w:pPr>
      <w:r>
        <w:rPr>
          <w:noProof/>
          <w:sz w:val="20"/>
        </w:rPr>
        <w:lastRenderedPageBreak/>
        <mc:AlternateContent>
          <mc:Choice Requires="wps">
            <w:drawing>
              <wp:inline distT="0" distB="0" distL="0" distR="0" wp14:anchorId="1782C683" wp14:editId="0F0643E5">
                <wp:extent cx="6096000" cy="39941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399415"/>
                        </a:xfrm>
                        <a:prstGeom prst="rect">
                          <a:avLst/>
                        </a:prstGeom>
                        <a:solidFill>
                          <a:srgbClr val="3EB0E4"/>
                        </a:solidFill>
                      </wps:spPr>
                      <wps:txbx>
                        <w:txbxContent>
                          <w:p w:rsidR="00324D12" w:rsidRPr="003E6D36" w:rsidRDefault="00324D12" w:rsidP="00324D12">
                            <w:pPr>
                              <w:spacing w:before="159"/>
                              <w:ind w:left="948"/>
                              <w:jc w:val="center"/>
                              <w:rPr>
                                <w:rFonts w:ascii="Arial" w:hAnsi="Arial" w:cs="Arial"/>
                                <w:b/>
                                <w:color w:val="000000"/>
                                <w:sz w:val="28"/>
                              </w:rPr>
                            </w:pPr>
                            <w:r w:rsidRPr="003E6D36">
                              <w:rPr>
                                <w:rFonts w:ascii="Arial" w:hAnsi="Arial" w:cs="Arial"/>
                                <w:b/>
                                <w:color w:val="FFFFFF"/>
                                <w:sz w:val="28"/>
                              </w:rPr>
                              <w:t>Brian</w:t>
                            </w:r>
                            <w:r w:rsidRPr="003E6D36">
                              <w:rPr>
                                <w:rFonts w:ascii="Arial" w:hAnsi="Arial" w:cs="Arial"/>
                                <w:b/>
                                <w:color w:val="FFFFFF"/>
                                <w:spacing w:val="-8"/>
                                <w:sz w:val="28"/>
                              </w:rPr>
                              <w:t xml:space="preserve"> </w:t>
                            </w:r>
                            <w:r w:rsidRPr="003E6D36">
                              <w:rPr>
                                <w:rFonts w:ascii="Arial" w:hAnsi="Arial" w:cs="Arial"/>
                                <w:b/>
                                <w:color w:val="FFFFFF"/>
                                <w:sz w:val="28"/>
                              </w:rPr>
                              <w:t>Wren</w:t>
                            </w:r>
                            <w:r w:rsidRPr="003E6D36">
                              <w:rPr>
                                <w:rFonts w:ascii="Arial" w:hAnsi="Arial" w:cs="Arial"/>
                                <w:b/>
                                <w:color w:val="FFFFFF"/>
                                <w:spacing w:val="-7"/>
                                <w:sz w:val="28"/>
                              </w:rPr>
                              <w:t xml:space="preserve"> </w:t>
                            </w:r>
                            <w:r w:rsidRPr="003E6D36">
                              <w:rPr>
                                <w:rFonts w:ascii="Arial" w:hAnsi="Arial" w:cs="Arial"/>
                                <w:b/>
                                <w:color w:val="FFFFFF"/>
                                <w:sz w:val="28"/>
                              </w:rPr>
                              <w:t>among</w:t>
                            </w:r>
                            <w:r w:rsidRPr="003E6D36">
                              <w:rPr>
                                <w:rFonts w:ascii="Arial" w:hAnsi="Arial" w:cs="Arial"/>
                                <w:b/>
                                <w:color w:val="FFFFFF"/>
                                <w:spacing w:val="-7"/>
                                <w:sz w:val="28"/>
                              </w:rPr>
                              <w:t xml:space="preserve"> </w:t>
                            </w:r>
                            <w:r w:rsidRPr="003E6D36">
                              <w:rPr>
                                <w:rFonts w:ascii="Arial" w:hAnsi="Arial" w:cs="Arial"/>
                                <w:b/>
                                <w:color w:val="FFFFFF"/>
                                <w:sz w:val="28"/>
                              </w:rPr>
                              <w:t>contributors</w:t>
                            </w:r>
                            <w:r w:rsidRPr="003E6D36">
                              <w:rPr>
                                <w:rFonts w:ascii="Arial" w:hAnsi="Arial" w:cs="Arial"/>
                                <w:b/>
                                <w:color w:val="FFFFFF"/>
                                <w:spacing w:val="-7"/>
                                <w:sz w:val="28"/>
                              </w:rPr>
                              <w:t xml:space="preserve"> </w:t>
                            </w:r>
                            <w:r w:rsidRPr="003E6D36">
                              <w:rPr>
                                <w:rFonts w:ascii="Arial" w:hAnsi="Arial" w:cs="Arial"/>
                                <w:b/>
                                <w:color w:val="FFFFFF"/>
                                <w:sz w:val="28"/>
                              </w:rPr>
                              <w:t>for</w:t>
                            </w:r>
                            <w:r w:rsidRPr="003E6D36">
                              <w:rPr>
                                <w:rFonts w:ascii="Arial" w:hAnsi="Arial" w:cs="Arial"/>
                                <w:b/>
                                <w:color w:val="FFFFFF"/>
                                <w:spacing w:val="-8"/>
                                <w:sz w:val="28"/>
                              </w:rPr>
                              <w:t xml:space="preserve"> </w:t>
                            </w:r>
                            <w:r w:rsidRPr="003E6D36">
                              <w:rPr>
                                <w:rFonts w:ascii="Arial" w:hAnsi="Arial" w:cs="Arial"/>
                                <w:b/>
                                <w:color w:val="FFFFFF"/>
                                <w:sz w:val="28"/>
                              </w:rPr>
                              <w:t>Rejoice</w:t>
                            </w:r>
                            <w:r w:rsidRPr="003E6D36">
                              <w:rPr>
                                <w:rFonts w:ascii="Arial" w:hAnsi="Arial" w:cs="Arial"/>
                                <w:b/>
                                <w:color w:val="FFFFFF"/>
                                <w:spacing w:val="-7"/>
                                <w:sz w:val="28"/>
                              </w:rPr>
                              <w:t xml:space="preserve"> </w:t>
                            </w:r>
                            <w:r w:rsidRPr="003E6D36">
                              <w:rPr>
                                <w:rFonts w:ascii="Arial" w:hAnsi="Arial" w:cs="Arial"/>
                                <w:b/>
                                <w:color w:val="FFFFFF"/>
                                <w:sz w:val="28"/>
                              </w:rPr>
                              <w:t>and</w:t>
                            </w:r>
                            <w:r w:rsidRPr="003E6D36">
                              <w:rPr>
                                <w:rFonts w:ascii="Arial" w:hAnsi="Arial" w:cs="Arial"/>
                                <w:b/>
                                <w:color w:val="FFFFFF"/>
                                <w:spacing w:val="-8"/>
                                <w:sz w:val="28"/>
                              </w:rPr>
                              <w:t xml:space="preserve"> </w:t>
                            </w:r>
                            <w:r w:rsidRPr="003E6D36">
                              <w:rPr>
                                <w:rFonts w:ascii="Arial" w:hAnsi="Arial" w:cs="Arial"/>
                                <w:b/>
                                <w:color w:val="FFFFFF"/>
                                <w:sz w:val="28"/>
                              </w:rPr>
                              <w:t>Sing</w:t>
                            </w:r>
                            <w:r w:rsidRPr="003E6D36">
                              <w:rPr>
                                <w:rFonts w:ascii="Arial" w:hAnsi="Arial" w:cs="Arial"/>
                                <w:b/>
                                <w:color w:val="FFFFFF"/>
                                <w:spacing w:val="-7"/>
                                <w:sz w:val="28"/>
                              </w:rPr>
                              <w:t xml:space="preserve"> </w:t>
                            </w:r>
                            <w:r w:rsidRPr="003E6D36">
                              <w:rPr>
                                <w:rFonts w:ascii="Arial" w:hAnsi="Arial" w:cs="Arial"/>
                                <w:b/>
                                <w:color w:val="FFFFFF"/>
                                <w:spacing w:val="-4"/>
                                <w:sz w:val="28"/>
                              </w:rPr>
                              <w:t>LIVE</w:t>
                            </w:r>
                          </w:p>
                        </w:txbxContent>
                      </wps:txbx>
                      <wps:bodyPr wrap="square" lIns="0" tIns="0" rIns="0" bIns="0" rtlCol="0">
                        <a:noAutofit/>
                      </wps:bodyPr>
                    </wps:wsp>
                  </a:graphicData>
                </a:graphic>
              </wp:inline>
            </w:drawing>
          </mc:Choice>
          <mc:Fallback>
            <w:pict>
              <v:shape w14:anchorId="1782C683" id="Textbox 8" o:spid="_x0000_s1027" type="#_x0000_t202" style="width:480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" fillcolor="#3eb0e4" stroked="f">
                <v:textbox inset="0,0,0,0">
                  <w:txbxContent>
                    <w:p w:rsidR="00324D12" w:rsidRPr="003E6D36" w:rsidRDefault="00324D12" w:rsidP="00324D12">
                      <w:pPr>
                        <w:spacing w:before="159"/>
                        <w:ind w:left="948"/>
                        <w:jc w:val="center"/>
                        <w:rPr>
                          <w:rFonts w:ascii="Arial" w:hAnsi="Arial" w:cs="Arial"/>
                          <w:b/>
                          <w:color w:val="000000"/>
                          <w:sz w:val="28"/>
                        </w:rPr>
                      </w:pPr>
                      <w:r w:rsidRPr="003E6D36">
                        <w:rPr>
                          <w:rFonts w:ascii="Arial" w:hAnsi="Arial" w:cs="Arial"/>
                          <w:b/>
                          <w:color w:val="FFFFFF"/>
                          <w:sz w:val="28"/>
                        </w:rPr>
                        <w:t>Brian</w:t>
                      </w:r>
                      <w:r w:rsidRPr="003E6D36">
                        <w:rPr>
                          <w:rFonts w:ascii="Arial" w:hAnsi="Arial" w:cs="Arial"/>
                          <w:b/>
                          <w:color w:val="FFFFFF"/>
                          <w:spacing w:val="-8"/>
                          <w:sz w:val="28"/>
                        </w:rPr>
                        <w:t xml:space="preserve"> </w:t>
                      </w:r>
                      <w:r w:rsidRPr="003E6D36">
                        <w:rPr>
                          <w:rFonts w:ascii="Arial" w:hAnsi="Arial" w:cs="Arial"/>
                          <w:b/>
                          <w:color w:val="FFFFFF"/>
                          <w:sz w:val="28"/>
                        </w:rPr>
                        <w:t>Wren</w:t>
                      </w:r>
                      <w:r w:rsidRPr="003E6D36">
                        <w:rPr>
                          <w:rFonts w:ascii="Arial" w:hAnsi="Arial" w:cs="Arial"/>
                          <w:b/>
                          <w:color w:val="FFFFFF"/>
                          <w:spacing w:val="-7"/>
                          <w:sz w:val="28"/>
                        </w:rPr>
                        <w:t xml:space="preserve"> </w:t>
                      </w:r>
                      <w:r w:rsidRPr="003E6D36">
                        <w:rPr>
                          <w:rFonts w:ascii="Arial" w:hAnsi="Arial" w:cs="Arial"/>
                          <w:b/>
                          <w:color w:val="FFFFFF"/>
                          <w:sz w:val="28"/>
                        </w:rPr>
                        <w:t>among</w:t>
                      </w:r>
                      <w:r w:rsidRPr="003E6D36">
                        <w:rPr>
                          <w:rFonts w:ascii="Arial" w:hAnsi="Arial" w:cs="Arial"/>
                          <w:b/>
                          <w:color w:val="FFFFFF"/>
                          <w:spacing w:val="-7"/>
                          <w:sz w:val="28"/>
                        </w:rPr>
                        <w:t xml:space="preserve"> </w:t>
                      </w:r>
                      <w:r w:rsidRPr="003E6D36">
                        <w:rPr>
                          <w:rFonts w:ascii="Arial" w:hAnsi="Arial" w:cs="Arial"/>
                          <w:b/>
                          <w:color w:val="FFFFFF"/>
                          <w:sz w:val="28"/>
                        </w:rPr>
                        <w:t>contributors</w:t>
                      </w:r>
                      <w:r w:rsidRPr="003E6D36">
                        <w:rPr>
                          <w:rFonts w:ascii="Arial" w:hAnsi="Arial" w:cs="Arial"/>
                          <w:b/>
                          <w:color w:val="FFFFFF"/>
                          <w:spacing w:val="-7"/>
                          <w:sz w:val="28"/>
                        </w:rPr>
                        <w:t xml:space="preserve"> </w:t>
                      </w:r>
                      <w:r w:rsidRPr="003E6D36">
                        <w:rPr>
                          <w:rFonts w:ascii="Arial" w:hAnsi="Arial" w:cs="Arial"/>
                          <w:b/>
                          <w:color w:val="FFFFFF"/>
                          <w:sz w:val="28"/>
                        </w:rPr>
                        <w:t>for</w:t>
                      </w:r>
                      <w:r w:rsidRPr="003E6D36">
                        <w:rPr>
                          <w:rFonts w:ascii="Arial" w:hAnsi="Arial" w:cs="Arial"/>
                          <w:b/>
                          <w:color w:val="FFFFFF"/>
                          <w:spacing w:val="-8"/>
                          <w:sz w:val="28"/>
                        </w:rPr>
                        <w:t xml:space="preserve"> </w:t>
                      </w:r>
                      <w:r w:rsidRPr="003E6D36">
                        <w:rPr>
                          <w:rFonts w:ascii="Arial" w:hAnsi="Arial" w:cs="Arial"/>
                          <w:b/>
                          <w:color w:val="FFFFFF"/>
                          <w:sz w:val="28"/>
                        </w:rPr>
                        <w:t>Rejoice</w:t>
                      </w:r>
                      <w:r w:rsidRPr="003E6D36">
                        <w:rPr>
                          <w:rFonts w:ascii="Arial" w:hAnsi="Arial" w:cs="Arial"/>
                          <w:b/>
                          <w:color w:val="FFFFFF"/>
                          <w:spacing w:val="-7"/>
                          <w:sz w:val="28"/>
                        </w:rPr>
                        <w:t xml:space="preserve"> </w:t>
                      </w:r>
                      <w:r w:rsidRPr="003E6D36">
                        <w:rPr>
                          <w:rFonts w:ascii="Arial" w:hAnsi="Arial" w:cs="Arial"/>
                          <w:b/>
                          <w:color w:val="FFFFFF"/>
                          <w:sz w:val="28"/>
                        </w:rPr>
                        <w:t>and</w:t>
                      </w:r>
                      <w:r w:rsidRPr="003E6D36">
                        <w:rPr>
                          <w:rFonts w:ascii="Arial" w:hAnsi="Arial" w:cs="Arial"/>
                          <w:b/>
                          <w:color w:val="FFFFFF"/>
                          <w:spacing w:val="-8"/>
                          <w:sz w:val="28"/>
                        </w:rPr>
                        <w:t xml:space="preserve"> </w:t>
                      </w:r>
                      <w:r w:rsidRPr="003E6D36">
                        <w:rPr>
                          <w:rFonts w:ascii="Arial" w:hAnsi="Arial" w:cs="Arial"/>
                          <w:b/>
                          <w:color w:val="FFFFFF"/>
                          <w:sz w:val="28"/>
                        </w:rPr>
                        <w:t>Sing</w:t>
                      </w:r>
                      <w:r w:rsidRPr="003E6D36">
                        <w:rPr>
                          <w:rFonts w:ascii="Arial" w:hAnsi="Arial" w:cs="Arial"/>
                          <w:b/>
                          <w:color w:val="FFFFFF"/>
                          <w:spacing w:val="-7"/>
                          <w:sz w:val="28"/>
                        </w:rPr>
                        <w:t xml:space="preserve"> </w:t>
                      </w:r>
                      <w:r w:rsidRPr="003E6D36">
                        <w:rPr>
                          <w:rFonts w:ascii="Arial" w:hAnsi="Arial" w:cs="Arial"/>
                          <w:b/>
                          <w:color w:val="FFFFFF"/>
                          <w:spacing w:val="-4"/>
                          <w:sz w:val="28"/>
                        </w:rPr>
                        <w:t>LIVE</w:t>
                      </w:r>
                    </w:p>
                  </w:txbxContent>
                </v:textbox>
                <w10:anchorlock/>
              </v:shape>
            </w:pict>
          </mc:Fallback>
        </mc:AlternateContent>
      </w:r>
    </w:p>
    <w:p w:rsidR="00324D12" w:rsidRDefault="00324D12" w:rsidP="00324D12">
      <w:pPr>
        <w:pStyle w:val="BodyText"/>
        <w:spacing w:before="7"/>
        <w:rPr>
          <w:sz w:val="8"/>
        </w:rPr>
      </w:pPr>
      <w:r>
        <w:rPr>
          <w:noProof/>
        </w:rPr>
        <w:drawing>
          <wp:anchor distT="0" distB="0" distL="0" distR="0" simplePos="0" relativeHeight="251664384" behindDoc="1" locked="0" layoutInCell="1" allowOverlap="1" wp14:anchorId="7E67536C" wp14:editId="5CF84F04">
            <wp:simplePos x="0" y="0"/>
            <wp:positionH relativeFrom="page">
              <wp:posOffset>2281800</wp:posOffset>
            </wp:positionH>
            <wp:positionV relativeFrom="paragraph">
              <wp:posOffset>76200</wp:posOffset>
            </wp:positionV>
            <wp:extent cx="3100705" cy="2066925"/>
            <wp:effectExtent l="0" t="0" r="0" b="3175"/>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100705" cy="2066925"/>
                    </a:xfrm>
                    <a:prstGeom prst="rect">
                      <a:avLst/>
                    </a:prstGeom>
                  </pic:spPr>
                </pic:pic>
              </a:graphicData>
            </a:graphic>
            <wp14:sizeRelH relativeFrom="margin">
              <wp14:pctWidth>0</wp14:pctWidth>
            </wp14:sizeRelH>
            <wp14:sizeRelV relativeFrom="margin">
              <wp14:pctHeight>0</wp14:pctHeight>
            </wp14:sizeRelV>
          </wp:anchor>
        </w:drawing>
      </w:r>
    </w:p>
    <w:p w:rsidR="00324D12" w:rsidRPr="00324D12" w:rsidRDefault="00324D12" w:rsidP="00324D12">
      <w:pPr>
        <w:pStyle w:val="BodyText"/>
        <w:spacing w:before="7"/>
        <w:rPr>
          <w:sz w:val="8"/>
        </w:rPr>
      </w:pPr>
    </w:p>
    <w:p w:rsidR="00324D12" w:rsidRPr="00324D12" w:rsidRDefault="00324D12" w:rsidP="00324D12">
      <w:pPr>
        <w:pStyle w:val="BodyText"/>
        <w:spacing w:before="1" w:line="314" w:lineRule="auto"/>
        <w:ind w:left="540" w:right="623"/>
      </w:pPr>
      <w:r w:rsidRPr="00324D12">
        <w:t>Hymn</w:t>
      </w:r>
      <w:r w:rsidRPr="00324D12">
        <w:rPr>
          <w:spacing w:val="-2"/>
        </w:rPr>
        <w:t xml:space="preserve"> </w:t>
      </w:r>
      <w:r w:rsidRPr="00324D12">
        <w:t>writer</w:t>
      </w:r>
      <w:r w:rsidRPr="00324D12">
        <w:rPr>
          <w:spacing w:val="-2"/>
        </w:rPr>
        <w:t xml:space="preserve"> </w:t>
      </w:r>
      <w:r w:rsidRPr="00324D12">
        <w:t>and</w:t>
      </w:r>
      <w:r w:rsidRPr="00324D12">
        <w:rPr>
          <w:spacing w:val="-2"/>
        </w:rPr>
        <w:t xml:space="preserve"> </w:t>
      </w:r>
      <w:r w:rsidRPr="00324D12">
        <w:t>poet</w:t>
      </w:r>
      <w:r w:rsidRPr="00324D12">
        <w:rPr>
          <w:spacing w:val="-2"/>
        </w:rPr>
        <w:t xml:space="preserve"> </w:t>
      </w:r>
      <w:r w:rsidRPr="00324D12">
        <w:t>Brian</w:t>
      </w:r>
      <w:r w:rsidRPr="00324D12">
        <w:rPr>
          <w:spacing w:val="-2"/>
        </w:rPr>
        <w:t xml:space="preserve"> </w:t>
      </w:r>
      <w:r w:rsidRPr="00324D12">
        <w:t>Wren</w:t>
      </w:r>
      <w:r w:rsidRPr="00324D12">
        <w:rPr>
          <w:spacing w:val="-2"/>
        </w:rPr>
        <w:t xml:space="preserve"> </w:t>
      </w:r>
      <w:r w:rsidRPr="00324D12">
        <w:t>is</w:t>
      </w:r>
      <w:r w:rsidRPr="00324D12">
        <w:rPr>
          <w:spacing w:val="-2"/>
        </w:rPr>
        <w:t xml:space="preserve"> </w:t>
      </w:r>
      <w:r w:rsidRPr="00324D12">
        <w:t>among</w:t>
      </w:r>
      <w:r w:rsidRPr="00324D12">
        <w:rPr>
          <w:spacing w:val="-2"/>
        </w:rPr>
        <w:t xml:space="preserve"> </w:t>
      </w:r>
      <w:r w:rsidRPr="00324D12">
        <w:t>many</w:t>
      </w:r>
      <w:r w:rsidRPr="00324D12">
        <w:rPr>
          <w:spacing w:val="-2"/>
        </w:rPr>
        <w:t xml:space="preserve"> </w:t>
      </w:r>
      <w:r w:rsidRPr="00324D12">
        <w:t>contributors</w:t>
      </w:r>
      <w:r w:rsidRPr="00324D12">
        <w:rPr>
          <w:spacing w:val="-2"/>
        </w:rPr>
        <w:t xml:space="preserve"> </w:t>
      </w:r>
      <w:r w:rsidRPr="00324D12">
        <w:t>at</w:t>
      </w:r>
      <w:r w:rsidRPr="00324D12">
        <w:rPr>
          <w:spacing w:val="-4"/>
        </w:rPr>
        <w:t xml:space="preserve"> </w:t>
      </w:r>
      <w:r w:rsidRPr="00324D12">
        <w:t>the</w:t>
      </w:r>
      <w:r w:rsidRPr="00324D12">
        <w:rPr>
          <w:spacing w:val="-2"/>
        </w:rPr>
        <w:t xml:space="preserve"> </w:t>
      </w:r>
      <w:r w:rsidRPr="00324D12">
        <w:t>Rejoice</w:t>
      </w:r>
      <w:r w:rsidRPr="00324D12">
        <w:rPr>
          <w:spacing w:val="-2"/>
        </w:rPr>
        <w:t xml:space="preserve"> </w:t>
      </w:r>
      <w:r w:rsidRPr="00324D12">
        <w:t>and</w:t>
      </w:r>
      <w:r w:rsidRPr="00324D12">
        <w:rPr>
          <w:spacing w:val="-2"/>
        </w:rPr>
        <w:t xml:space="preserve"> </w:t>
      </w:r>
      <w:r w:rsidRPr="00324D12">
        <w:t>Sing</w:t>
      </w:r>
      <w:r w:rsidRPr="00324D12">
        <w:rPr>
          <w:spacing w:val="-2"/>
        </w:rPr>
        <w:t xml:space="preserve"> </w:t>
      </w:r>
      <w:r w:rsidRPr="00324D12">
        <w:t>Live service and celebration, taking place at Methodist Central Hall, Coventry, on May 3.</w:t>
      </w:r>
    </w:p>
    <w:p w:rsidR="00324D12" w:rsidRPr="002E3F7F" w:rsidRDefault="00324D12" w:rsidP="00324D12">
      <w:pPr>
        <w:pStyle w:val="BodyText"/>
        <w:spacing w:line="312" w:lineRule="auto"/>
        <w:ind w:left="540" w:right="623"/>
      </w:pPr>
      <w:r w:rsidRPr="00324D12">
        <w:t xml:space="preserve">Celebrating 35 years of the URC's hymn book, the service, open to all, will include the singing of many classic hymns, plus a new hymn written for the occasion by the </w:t>
      </w:r>
      <w:proofErr w:type="spellStart"/>
      <w:r w:rsidRPr="00324D12">
        <w:t>Revd</w:t>
      </w:r>
      <w:proofErr w:type="spellEnd"/>
      <w:r w:rsidRPr="00324D12">
        <w:t xml:space="preserve"> Dominic Grant, short talks by Anne </w:t>
      </w:r>
      <w:proofErr w:type="spellStart"/>
      <w:r w:rsidRPr="00324D12">
        <w:t>Sardeson</w:t>
      </w:r>
      <w:proofErr w:type="spellEnd"/>
      <w:r w:rsidRPr="00324D12">
        <w:t>, David Thompson and Stephen Orchard, and a panel discussion with</w:t>
      </w:r>
      <w:r w:rsidRPr="00324D12">
        <w:rPr>
          <w:spacing w:val="-2"/>
        </w:rPr>
        <w:t xml:space="preserve"> </w:t>
      </w:r>
      <w:r w:rsidRPr="00324D12">
        <w:t>those</w:t>
      </w:r>
      <w:r w:rsidRPr="00324D12">
        <w:rPr>
          <w:spacing w:val="-2"/>
        </w:rPr>
        <w:t xml:space="preserve"> </w:t>
      </w:r>
      <w:r w:rsidRPr="00324D12">
        <w:t>who</w:t>
      </w:r>
      <w:r w:rsidRPr="00324D12">
        <w:rPr>
          <w:spacing w:val="-2"/>
        </w:rPr>
        <w:t xml:space="preserve"> </w:t>
      </w:r>
      <w:r w:rsidRPr="00324D12">
        <w:t>helped</w:t>
      </w:r>
      <w:r w:rsidRPr="00324D12">
        <w:rPr>
          <w:spacing w:val="-2"/>
        </w:rPr>
        <w:t xml:space="preserve"> </w:t>
      </w:r>
      <w:r w:rsidRPr="00324D12">
        <w:t>to</w:t>
      </w:r>
      <w:r w:rsidRPr="00324D12">
        <w:rPr>
          <w:spacing w:val="-2"/>
        </w:rPr>
        <w:t xml:space="preserve"> </w:t>
      </w:r>
      <w:r w:rsidRPr="00324D12">
        <w:t>create</w:t>
      </w:r>
      <w:r w:rsidRPr="00324D12">
        <w:rPr>
          <w:spacing w:val="-2"/>
        </w:rPr>
        <w:t xml:space="preserve"> </w:t>
      </w:r>
      <w:r w:rsidRPr="00324D12">
        <w:t>the</w:t>
      </w:r>
      <w:r w:rsidRPr="00324D12">
        <w:rPr>
          <w:spacing w:val="-2"/>
        </w:rPr>
        <w:t xml:space="preserve"> </w:t>
      </w:r>
      <w:r w:rsidRPr="00324D12">
        <w:t>hymn</w:t>
      </w:r>
      <w:r w:rsidRPr="00324D12">
        <w:rPr>
          <w:spacing w:val="-2"/>
        </w:rPr>
        <w:t xml:space="preserve"> </w:t>
      </w:r>
      <w:r w:rsidRPr="00324D12">
        <w:t>book,</w:t>
      </w:r>
      <w:r w:rsidRPr="00324D12">
        <w:rPr>
          <w:spacing w:val="-2"/>
        </w:rPr>
        <w:t xml:space="preserve"> </w:t>
      </w:r>
      <w:r w:rsidRPr="00324D12">
        <w:t>chaired</w:t>
      </w:r>
      <w:r w:rsidRPr="00324D12">
        <w:rPr>
          <w:spacing w:val="-2"/>
        </w:rPr>
        <w:t xml:space="preserve"> </w:t>
      </w:r>
      <w:r w:rsidRPr="00324D12">
        <w:t>by</w:t>
      </w:r>
      <w:r w:rsidRPr="00324D12">
        <w:rPr>
          <w:spacing w:val="-2"/>
        </w:rPr>
        <w:t xml:space="preserve"> </w:t>
      </w:r>
      <w:r w:rsidRPr="00324D12">
        <w:t>Stephen</w:t>
      </w:r>
      <w:r w:rsidRPr="00324D12">
        <w:rPr>
          <w:spacing w:val="-2"/>
        </w:rPr>
        <w:t xml:space="preserve"> </w:t>
      </w:r>
      <w:r w:rsidRPr="00324D12">
        <w:t>Tomkins,</w:t>
      </w:r>
      <w:r w:rsidRPr="00324D12">
        <w:rPr>
          <w:spacing w:val="-2"/>
        </w:rPr>
        <w:t xml:space="preserve"> </w:t>
      </w:r>
      <w:r w:rsidRPr="00324D12">
        <w:t>Editor</w:t>
      </w:r>
      <w:r w:rsidRPr="00324D12">
        <w:rPr>
          <w:spacing w:val="-2"/>
        </w:rPr>
        <w:t xml:space="preserve"> </w:t>
      </w:r>
      <w:r w:rsidRPr="00324D12">
        <w:t>of</w:t>
      </w:r>
      <w:r w:rsidRPr="00324D12">
        <w:rPr>
          <w:spacing w:val="-2"/>
        </w:rPr>
        <w:t xml:space="preserve"> </w:t>
      </w:r>
      <w:r w:rsidRPr="00324D12">
        <w:rPr>
          <w:i/>
        </w:rPr>
        <w:t>Reform magazine</w:t>
      </w:r>
      <w:r w:rsidRPr="00324D12">
        <w:t xml:space="preserve">. A message from Brian, who lives in the US, will be shared during the service. An exhibition about the creation of the hymn book and cafe for lunch and drinks will be available from 12 noon, and the </w:t>
      </w:r>
      <w:r w:rsidRPr="002E3F7F">
        <w:t xml:space="preserve">service starts at 2pm. </w:t>
      </w:r>
      <w:r w:rsidRPr="002E3F7F">
        <w:rPr>
          <w:b/>
        </w:rPr>
        <w:t xml:space="preserve">Tickets are free </w:t>
      </w:r>
      <w:r w:rsidRPr="002E3F7F">
        <w:t>and can be reserved</w:t>
      </w:r>
    </w:p>
    <w:p w:rsidR="00324D12" w:rsidRPr="00324D12" w:rsidRDefault="00324D12" w:rsidP="00324D12">
      <w:pPr>
        <w:spacing w:before="6" w:line="314" w:lineRule="auto"/>
        <w:ind w:left="540" w:right="326"/>
        <w:rPr>
          <w:rFonts w:ascii="Arial" w:hAnsi="Arial" w:cs="Arial"/>
          <w:sz w:val="22"/>
          <w:szCs w:val="22"/>
        </w:rPr>
      </w:pPr>
      <w:r w:rsidRPr="002E3F7F">
        <w:rPr>
          <w:rFonts w:ascii="Arial" w:hAnsi="Arial" w:cs="Arial"/>
          <w:sz w:val="22"/>
          <w:szCs w:val="22"/>
        </w:rPr>
        <w:t>from</w:t>
      </w:r>
      <w:r w:rsidRPr="002E3F7F">
        <w:rPr>
          <w:rFonts w:ascii="Arial" w:hAnsi="Arial" w:cs="Arial"/>
          <w:spacing w:val="-3"/>
          <w:sz w:val="22"/>
          <w:szCs w:val="22"/>
        </w:rPr>
        <w:t xml:space="preserve"> </w:t>
      </w:r>
      <w:hyperlink r:id="rId11">
        <w:r w:rsidRPr="002E3F7F">
          <w:rPr>
            <w:rFonts w:ascii="Arial" w:hAnsi="Arial" w:cs="Arial"/>
            <w:b/>
            <w:color w:val="301CE3"/>
            <w:sz w:val="22"/>
            <w:szCs w:val="22"/>
            <w:u w:val="thick" w:color="301CE3"/>
          </w:rPr>
          <w:t>www.bit.ly/reform-live</w:t>
        </w:r>
        <w:r w:rsidRPr="002E3F7F">
          <w:rPr>
            <w:rFonts w:ascii="Arial" w:hAnsi="Arial" w:cs="Arial"/>
            <w:sz w:val="22"/>
            <w:szCs w:val="22"/>
          </w:rPr>
          <w:t>.</w:t>
        </w:r>
      </w:hyperlink>
      <w:r w:rsidRPr="002E3F7F">
        <w:rPr>
          <w:rFonts w:ascii="Arial" w:hAnsi="Arial" w:cs="Arial"/>
          <w:spacing w:val="-3"/>
          <w:sz w:val="22"/>
          <w:szCs w:val="22"/>
        </w:rPr>
        <w:t xml:space="preserve"> </w:t>
      </w:r>
      <w:r w:rsidRPr="002E3F7F">
        <w:rPr>
          <w:rFonts w:ascii="Arial" w:hAnsi="Arial" w:cs="Arial"/>
          <w:sz w:val="22"/>
          <w:szCs w:val="22"/>
        </w:rPr>
        <w:t>(If</w:t>
      </w:r>
      <w:r w:rsidRPr="002E3F7F">
        <w:rPr>
          <w:rFonts w:ascii="Arial" w:hAnsi="Arial" w:cs="Arial"/>
          <w:spacing w:val="-3"/>
          <w:sz w:val="22"/>
          <w:szCs w:val="22"/>
        </w:rPr>
        <w:t xml:space="preserve"> </w:t>
      </w:r>
      <w:r w:rsidRPr="002E3F7F">
        <w:rPr>
          <w:rFonts w:ascii="Arial" w:hAnsi="Arial" w:cs="Arial"/>
          <w:sz w:val="22"/>
          <w:szCs w:val="22"/>
        </w:rPr>
        <w:t>you,</w:t>
      </w:r>
      <w:r w:rsidRPr="002E3F7F">
        <w:rPr>
          <w:rFonts w:ascii="Arial" w:hAnsi="Arial" w:cs="Arial"/>
          <w:spacing w:val="-3"/>
          <w:sz w:val="22"/>
          <w:szCs w:val="22"/>
        </w:rPr>
        <w:t xml:space="preserve"> </w:t>
      </w:r>
      <w:r w:rsidRPr="002E3F7F">
        <w:rPr>
          <w:rFonts w:ascii="Arial" w:hAnsi="Arial" w:cs="Arial"/>
          <w:sz w:val="22"/>
          <w:szCs w:val="22"/>
        </w:rPr>
        <w:t>or</w:t>
      </w:r>
      <w:r w:rsidRPr="002E3F7F">
        <w:rPr>
          <w:rFonts w:ascii="Arial" w:hAnsi="Arial" w:cs="Arial"/>
          <w:spacing w:val="-3"/>
          <w:sz w:val="22"/>
          <w:szCs w:val="22"/>
        </w:rPr>
        <w:t xml:space="preserve"> </w:t>
      </w:r>
      <w:r w:rsidRPr="002E3F7F">
        <w:rPr>
          <w:rFonts w:ascii="Arial" w:hAnsi="Arial" w:cs="Arial"/>
          <w:sz w:val="22"/>
          <w:szCs w:val="22"/>
        </w:rPr>
        <w:t>your</w:t>
      </w:r>
      <w:r w:rsidRPr="002E3F7F">
        <w:rPr>
          <w:rFonts w:ascii="Arial" w:hAnsi="Arial" w:cs="Arial"/>
          <w:spacing w:val="-3"/>
          <w:sz w:val="22"/>
          <w:szCs w:val="22"/>
        </w:rPr>
        <w:t xml:space="preserve"> </w:t>
      </w:r>
      <w:r w:rsidRPr="002E3F7F">
        <w:rPr>
          <w:rFonts w:ascii="Arial" w:hAnsi="Arial" w:cs="Arial"/>
          <w:sz w:val="22"/>
          <w:szCs w:val="22"/>
        </w:rPr>
        <w:t>choir,</w:t>
      </w:r>
      <w:r w:rsidRPr="002E3F7F">
        <w:rPr>
          <w:rFonts w:ascii="Arial" w:hAnsi="Arial" w:cs="Arial"/>
          <w:spacing w:val="-3"/>
          <w:sz w:val="22"/>
          <w:szCs w:val="22"/>
        </w:rPr>
        <w:t xml:space="preserve"> </w:t>
      </w:r>
      <w:r w:rsidRPr="002E3F7F">
        <w:rPr>
          <w:rFonts w:ascii="Arial" w:hAnsi="Arial" w:cs="Arial"/>
          <w:sz w:val="22"/>
          <w:szCs w:val="22"/>
        </w:rPr>
        <w:t>would</w:t>
      </w:r>
      <w:r w:rsidRPr="002E3F7F">
        <w:rPr>
          <w:rFonts w:ascii="Arial" w:hAnsi="Arial" w:cs="Arial"/>
          <w:spacing w:val="-3"/>
          <w:sz w:val="22"/>
          <w:szCs w:val="22"/>
        </w:rPr>
        <w:t xml:space="preserve"> </w:t>
      </w:r>
      <w:r w:rsidRPr="002E3F7F">
        <w:rPr>
          <w:rFonts w:ascii="Arial" w:hAnsi="Arial" w:cs="Arial"/>
          <w:sz w:val="22"/>
          <w:szCs w:val="22"/>
        </w:rPr>
        <w:t>like</w:t>
      </w:r>
      <w:r w:rsidRPr="002E3F7F">
        <w:rPr>
          <w:rFonts w:ascii="Arial" w:hAnsi="Arial" w:cs="Arial"/>
          <w:spacing w:val="-3"/>
          <w:sz w:val="22"/>
          <w:szCs w:val="22"/>
        </w:rPr>
        <w:t xml:space="preserve"> </w:t>
      </w:r>
      <w:r w:rsidRPr="002E3F7F">
        <w:rPr>
          <w:rFonts w:ascii="Arial" w:hAnsi="Arial" w:cs="Arial"/>
          <w:sz w:val="22"/>
          <w:szCs w:val="22"/>
        </w:rPr>
        <w:t>to</w:t>
      </w:r>
      <w:r w:rsidRPr="002E3F7F">
        <w:rPr>
          <w:rFonts w:ascii="Arial" w:hAnsi="Arial" w:cs="Arial"/>
          <w:spacing w:val="-3"/>
          <w:sz w:val="22"/>
          <w:szCs w:val="22"/>
        </w:rPr>
        <w:t xml:space="preserve"> </w:t>
      </w:r>
      <w:r w:rsidRPr="002E3F7F">
        <w:rPr>
          <w:rFonts w:ascii="Arial" w:hAnsi="Arial" w:cs="Arial"/>
          <w:sz w:val="22"/>
          <w:szCs w:val="22"/>
        </w:rPr>
        <w:t>take</w:t>
      </w:r>
      <w:r w:rsidRPr="002E3F7F">
        <w:rPr>
          <w:rFonts w:ascii="Arial" w:hAnsi="Arial" w:cs="Arial"/>
          <w:spacing w:val="-3"/>
          <w:sz w:val="22"/>
          <w:szCs w:val="22"/>
        </w:rPr>
        <w:t xml:space="preserve"> </w:t>
      </w:r>
      <w:r w:rsidRPr="002E3F7F">
        <w:rPr>
          <w:rFonts w:ascii="Arial" w:hAnsi="Arial" w:cs="Arial"/>
          <w:sz w:val="22"/>
          <w:szCs w:val="22"/>
        </w:rPr>
        <w:t>part</w:t>
      </w:r>
      <w:r w:rsidRPr="002E3F7F">
        <w:rPr>
          <w:rFonts w:ascii="Arial" w:hAnsi="Arial" w:cs="Arial"/>
          <w:spacing w:val="-3"/>
          <w:sz w:val="22"/>
          <w:szCs w:val="22"/>
        </w:rPr>
        <w:t xml:space="preserve"> </w:t>
      </w:r>
      <w:r w:rsidRPr="002E3F7F">
        <w:rPr>
          <w:rFonts w:ascii="Arial" w:hAnsi="Arial" w:cs="Arial"/>
          <w:sz w:val="22"/>
          <w:szCs w:val="22"/>
        </w:rPr>
        <w:t>in</w:t>
      </w:r>
      <w:r w:rsidRPr="002E3F7F">
        <w:rPr>
          <w:rFonts w:ascii="Arial" w:hAnsi="Arial" w:cs="Arial"/>
          <w:spacing w:val="-3"/>
          <w:sz w:val="22"/>
          <w:szCs w:val="22"/>
        </w:rPr>
        <w:t xml:space="preserve"> </w:t>
      </w:r>
      <w:r w:rsidRPr="002E3F7F">
        <w:rPr>
          <w:rFonts w:ascii="Arial" w:hAnsi="Arial" w:cs="Arial"/>
          <w:sz w:val="22"/>
          <w:szCs w:val="22"/>
        </w:rPr>
        <w:t>the</w:t>
      </w:r>
      <w:r w:rsidRPr="002E3F7F">
        <w:rPr>
          <w:rFonts w:ascii="Arial" w:hAnsi="Arial" w:cs="Arial"/>
          <w:spacing w:val="-3"/>
          <w:sz w:val="22"/>
          <w:szCs w:val="22"/>
        </w:rPr>
        <w:t xml:space="preserve"> </w:t>
      </w:r>
      <w:r w:rsidRPr="002E3F7F">
        <w:rPr>
          <w:rFonts w:ascii="Arial" w:hAnsi="Arial" w:cs="Arial"/>
          <w:sz w:val="22"/>
          <w:szCs w:val="22"/>
        </w:rPr>
        <w:t>scratch</w:t>
      </w:r>
      <w:r w:rsidRPr="002E3F7F">
        <w:rPr>
          <w:rFonts w:ascii="Arial" w:hAnsi="Arial" w:cs="Arial"/>
          <w:spacing w:val="-3"/>
          <w:sz w:val="22"/>
          <w:szCs w:val="22"/>
        </w:rPr>
        <w:t xml:space="preserve"> </w:t>
      </w:r>
      <w:r w:rsidRPr="002E3F7F">
        <w:rPr>
          <w:rFonts w:ascii="Arial" w:hAnsi="Arial" w:cs="Arial"/>
          <w:sz w:val="22"/>
          <w:szCs w:val="22"/>
        </w:rPr>
        <w:t xml:space="preserve">choir, please email </w:t>
      </w:r>
      <w:hyperlink r:id="rId12">
        <w:r w:rsidRPr="002E3F7F">
          <w:rPr>
            <w:rFonts w:ascii="Arial" w:hAnsi="Arial" w:cs="Arial"/>
            <w:b/>
            <w:color w:val="301CE3"/>
            <w:sz w:val="22"/>
            <w:szCs w:val="22"/>
            <w:u w:val="thick" w:color="301CE3"/>
          </w:rPr>
          <w:t>roo.stewart@urc.org.uk</w:t>
        </w:r>
      </w:hyperlink>
      <w:r w:rsidRPr="002E3F7F">
        <w:rPr>
          <w:rFonts w:ascii="Arial" w:hAnsi="Arial" w:cs="Arial"/>
          <w:b/>
          <w:color w:val="301CE3"/>
          <w:sz w:val="22"/>
          <w:szCs w:val="22"/>
        </w:rPr>
        <w:t xml:space="preserve"> </w:t>
      </w:r>
      <w:r w:rsidRPr="002E3F7F">
        <w:rPr>
          <w:rFonts w:ascii="Arial" w:hAnsi="Arial" w:cs="Arial"/>
          <w:sz w:val="22"/>
          <w:szCs w:val="22"/>
        </w:rPr>
        <w:t>for further</w:t>
      </w:r>
      <w:r w:rsidRPr="00324D12">
        <w:rPr>
          <w:rFonts w:ascii="Arial" w:hAnsi="Arial" w:cs="Arial"/>
          <w:sz w:val="22"/>
          <w:szCs w:val="22"/>
        </w:rPr>
        <w:t xml:space="preserve"> details.)</w:t>
      </w:r>
    </w:p>
    <w:p w:rsidR="00324D12" w:rsidRDefault="00107A64">
      <w:r>
        <w:rPr>
          <w:noProof/>
        </w:rPr>
        <w:drawing>
          <wp:anchor distT="0" distB="0" distL="114300" distR="114300" simplePos="0" relativeHeight="251657216" behindDoc="0" locked="0" layoutInCell="1" allowOverlap="1">
            <wp:simplePos x="0" y="0"/>
            <wp:positionH relativeFrom="column">
              <wp:posOffset>3632835</wp:posOffset>
            </wp:positionH>
            <wp:positionV relativeFrom="paragraph">
              <wp:posOffset>109220</wp:posOffset>
            </wp:positionV>
            <wp:extent cx="2399030" cy="2548255"/>
            <wp:effectExtent l="0" t="0" r="1270" b="4445"/>
            <wp:wrapNone/>
            <wp:docPr id="1940293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03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490855</wp:posOffset>
            </wp:positionH>
            <wp:positionV relativeFrom="paragraph">
              <wp:posOffset>92495</wp:posOffset>
            </wp:positionV>
            <wp:extent cx="2562860" cy="2562860"/>
            <wp:effectExtent l="0" t="0" r="2540" b="2540"/>
            <wp:wrapNone/>
            <wp:docPr id="1162563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0"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D12" w:rsidRDefault="00324D12"/>
    <w:p w:rsidR="00324D12" w:rsidRDefault="00324D12"/>
    <w:p w:rsidR="00324D12" w:rsidRDefault="00324D12"/>
    <w:p w:rsidR="00324D12" w:rsidRDefault="00324D12"/>
    <w:p w:rsidR="007030D9" w:rsidRDefault="007030D9"/>
    <w:p w:rsidR="00324D12" w:rsidRDefault="00324D12">
      <w:r>
        <w:fldChar w:fldCharType="begin"/>
      </w:r>
      <w:r>
        <w:instrText xml:space="preserve"> INCLUDEPICTURE "https://i.emlfiles4.com/cmpimg/3/3/3/8/1/1/files/imagecache/3438769/w660_2136820_calendar-photo-request-1080x1080px.jpg" \* MERGEFORMATINET </w:instrText>
      </w:r>
      <w:r>
        <w:fldChar w:fldCharType="separate"/>
      </w:r>
      <w:r w:rsidRPr="00324D12">
        <w:t xml:space="preserve"> </w:t>
      </w:r>
      <w:r>
        <w:fldChar w:fldCharType="begin"/>
      </w:r>
      <w:r>
        <w:instrText xml:space="preserve"> INCLUDEPICTURE "https://i.emlfiles4.com/cmpimg/3/3/3/8/1/1/files/2136866_eco-church-survey.png" \* MERGEFORMATINET </w:instrText>
      </w:r>
      <w:r w:rsidR="00000000">
        <w:fldChar w:fldCharType="separate"/>
      </w:r>
      <w:r>
        <w:fldChar w:fldCharType="end"/>
      </w:r>
      <w:r>
        <w:fldChar w:fldCharType="end"/>
      </w:r>
    </w:p>
    <w:p w:rsidR="00324D12" w:rsidRDefault="00324D12"/>
    <w:p w:rsidR="00324D12" w:rsidRDefault="00324D12"/>
    <w:p w:rsidR="00324D12" w:rsidRDefault="00324D12"/>
    <w:p w:rsidR="00324D12" w:rsidRDefault="00324D12"/>
    <w:p w:rsidR="00324D12" w:rsidRDefault="00324D12"/>
    <w:p w:rsidR="00324D12" w:rsidRDefault="00324D12"/>
    <w:p w:rsidR="00324D12" w:rsidRDefault="00324D12"/>
    <w:p w:rsidR="00324D12" w:rsidRDefault="003E6D36">
      <w:r>
        <w:rPr>
          <w:noProof/>
        </w:rPr>
        <mc:AlternateContent>
          <mc:Choice Requires="wps">
            <w:drawing>
              <wp:anchor distT="0" distB="0" distL="114300" distR="114300" simplePos="0" relativeHeight="251734016" behindDoc="1" locked="0" layoutInCell="1" allowOverlap="1" wp14:anchorId="296E3591" wp14:editId="0409C077">
                <wp:simplePos x="0" y="0"/>
                <wp:positionH relativeFrom="column">
                  <wp:posOffset>3416400</wp:posOffset>
                </wp:positionH>
                <wp:positionV relativeFrom="paragraph">
                  <wp:posOffset>154851</wp:posOffset>
                </wp:positionV>
                <wp:extent cx="2872800" cy="280800"/>
                <wp:effectExtent l="0" t="0" r="0" b="0"/>
                <wp:wrapNone/>
                <wp:docPr id="143241943" name="Rectangle 7"/>
                <wp:cNvGraphicFramePr/>
                <a:graphic xmlns:a="http://schemas.openxmlformats.org/drawingml/2006/main">
                  <a:graphicData uri="http://schemas.microsoft.com/office/word/2010/wordprocessingShape">
                    <wps:wsp>
                      <wps:cNvSpPr/>
                      <wps:spPr>
                        <a:xfrm>
                          <a:off x="0" y="0"/>
                          <a:ext cx="2872800" cy="2808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21152" id="Rectangle 7" o:spid="_x0000_s1026" style="position:absolute;margin-left:269pt;margin-top:12.2pt;width:226.2pt;height:22.1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" fillcolor="#00b0f0" stroked="f" strokeweight="1pt"/>
            </w:pict>
          </mc:Fallback>
        </mc:AlternateContent>
      </w:r>
      <w:r>
        <w:rPr>
          <w:noProof/>
        </w:rPr>
        <mc:AlternateContent>
          <mc:Choice Requires="wps">
            <w:drawing>
              <wp:anchor distT="0" distB="0" distL="114300" distR="114300" simplePos="0" relativeHeight="251656191" behindDoc="1" locked="0" layoutInCell="1" allowOverlap="1">
                <wp:simplePos x="0" y="0"/>
                <wp:positionH relativeFrom="column">
                  <wp:posOffset>298800</wp:posOffset>
                </wp:positionH>
                <wp:positionV relativeFrom="paragraph">
                  <wp:posOffset>154850</wp:posOffset>
                </wp:positionV>
                <wp:extent cx="2872800" cy="504000"/>
                <wp:effectExtent l="0" t="0" r="0" b="4445"/>
                <wp:wrapNone/>
                <wp:docPr id="2107395197" name="Rectangle 7"/>
                <wp:cNvGraphicFramePr/>
                <a:graphic xmlns:a="http://schemas.openxmlformats.org/drawingml/2006/main">
                  <a:graphicData uri="http://schemas.microsoft.com/office/word/2010/wordprocessingShape">
                    <wps:wsp>
                      <wps:cNvSpPr/>
                      <wps:spPr>
                        <a:xfrm>
                          <a:off x="0" y="0"/>
                          <a:ext cx="2872800" cy="50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2543D" id="Rectangle 7" o:spid="_x0000_s1026" style="position:absolute;margin-left:23.55pt;margin-top:12.2pt;width:226.2pt;height:39.7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" fillcolor="#00b0f0" stroked="f" strokeweight="1pt"/>
            </w:pict>
          </mc:Fallback>
        </mc:AlternateContent>
      </w:r>
    </w:p>
    <w:p w:rsidR="00324D12" w:rsidRPr="003E6D36" w:rsidRDefault="00324D12" w:rsidP="00324D12">
      <w:pPr>
        <w:autoSpaceDE w:val="0"/>
        <w:autoSpaceDN w:val="0"/>
        <w:adjustRightInd w:val="0"/>
        <w:rPr>
          <w:rFonts w:ascii="Arial" w:hAnsi="Arial" w:cs="Arial"/>
          <w:color w:val="FFFFFF" w:themeColor="background1"/>
          <w:kern w:val="0"/>
          <w:sz w:val="22"/>
          <w:szCs w:val="22"/>
        </w:rPr>
        <w:sectPr w:rsidR="00324D12" w:rsidRPr="003E6D36" w:rsidSect="00324D12">
          <w:pgSz w:w="11906" w:h="16838"/>
          <w:pgMar w:top="567" w:right="720" w:bottom="567" w:left="720" w:header="709" w:footer="709" w:gutter="0"/>
          <w:cols w:space="708"/>
          <w:docGrid w:linePitch="360"/>
        </w:sectPr>
      </w:pPr>
    </w:p>
    <w:p w:rsidR="00324D12" w:rsidRPr="003E6D36" w:rsidRDefault="00324D12" w:rsidP="00324D12">
      <w:pPr>
        <w:autoSpaceDE w:val="0"/>
        <w:autoSpaceDN w:val="0"/>
        <w:adjustRightInd w:val="0"/>
        <w:jc w:val="center"/>
        <w:rPr>
          <w:rFonts w:ascii="Arial" w:hAnsi="Arial" w:cs="Arial"/>
          <w:b/>
          <w:bCs/>
          <w:color w:val="FFFFFF" w:themeColor="background1"/>
          <w:kern w:val="0"/>
          <w:sz w:val="28"/>
          <w:szCs w:val="28"/>
        </w:rPr>
      </w:pPr>
      <w:r w:rsidRPr="003E6D36">
        <w:rPr>
          <w:rFonts w:ascii="Arial" w:hAnsi="Arial" w:cs="Arial"/>
          <w:b/>
          <w:bCs/>
          <w:color w:val="FFFFFF" w:themeColor="background1"/>
          <w:kern w:val="0"/>
          <w:sz w:val="28"/>
          <w:szCs w:val="28"/>
        </w:rPr>
        <w:t xml:space="preserve">Photos needed for </w:t>
      </w:r>
      <w:r w:rsidRPr="003E6D36">
        <w:rPr>
          <w:rFonts w:ascii="Arial" w:hAnsi="Arial" w:cs="Arial"/>
          <w:b/>
          <w:bCs/>
          <w:color w:val="FFFFFF" w:themeColor="background1"/>
          <w:kern w:val="0"/>
          <w:sz w:val="28"/>
          <w:szCs w:val="28"/>
        </w:rPr>
        <w:br/>
        <w:t>URC calendar</w:t>
      </w:r>
    </w:p>
    <w:p w:rsidR="00324D12" w:rsidRPr="00324D12" w:rsidRDefault="00324D12" w:rsidP="00324D12">
      <w:pPr>
        <w:autoSpaceDE w:val="0"/>
        <w:autoSpaceDN w:val="0"/>
        <w:adjustRightInd w:val="0"/>
        <w:jc w:val="center"/>
        <w:rPr>
          <w:rFonts w:ascii="Arial" w:hAnsi="Arial" w:cs="Arial"/>
          <w:b/>
          <w:bCs/>
          <w:color w:val="000000" w:themeColor="text1"/>
          <w:kern w:val="0"/>
          <w:sz w:val="28"/>
          <w:szCs w:val="28"/>
        </w:rPr>
      </w:pPr>
    </w:p>
    <w:p w:rsidR="00324D12" w:rsidRPr="00324D12" w:rsidRDefault="00324D12" w:rsidP="00324D12">
      <w:pPr>
        <w:autoSpaceDE w:val="0"/>
        <w:autoSpaceDN w:val="0"/>
        <w:adjustRightInd w:val="0"/>
        <w:rPr>
          <w:rFonts w:ascii="Arial" w:hAnsi="Arial" w:cs="Arial"/>
          <w:color w:val="000000" w:themeColor="text1"/>
          <w:kern w:val="0"/>
          <w:sz w:val="22"/>
          <w:szCs w:val="22"/>
        </w:rPr>
      </w:pPr>
      <w:r w:rsidRPr="00324D12">
        <w:rPr>
          <w:rFonts w:ascii="Arial" w:hAnsi="Arial" w:cs="Arial"/>
          <w:color w:val="000000" w:themeColor="text1"/>
          <w:kern w:val="0"/>
          <w:sz w:val="22"/>
          <w:szCs w:val="22"/>
        </w:rPr>
        <w:t xml:space="preserve">Photos are needed for the URC 2026 Calendar - Seeds of Hope, </w:t>
      </w:r>
      <w:proofErr w:type="gramStart"/>
      <w:r w:rsidRPr="00324D12">
        <w:rPr>
          <w:rFonts w:ascii="Arial" w:hAnsi="Arial" w:cs="Arial"/>
          <w:color w:val="000000" w:themeColor="text1"/>
          <w:kern w:val="0"/>
          <w:sz w:val="22"/>
          <w:szCs w:val="22"/>
        </w:rPr>
        <w:t>Based</w:t>
      </w:r>
      <w:proofErr w:type="gramEnd"/>
      <w:r w:rsidRPr="00324D12">
        <w:rPr>
          <w:rFonts w:ascii="Arial" w:hAnsi="Arial" w:cs="Arial"/>
          <w:color w:val="000000" w:themeColor="text1"/>
          <w:kern w:val="0"/>
          <w:sz w:val="22"/>
          <w:szCs w:val="22"/>
        </w:rPr>
        <w:t xml:space="preserve"> on </w:t>
      </w:r>
      <w:r>
        <w:rPr>
          <w:rFonts w:ascii="Arial" w:hAnsi="Arial" w:cs="Arial"/>
          <w:color w:val="000000" w:themeColor="text1"/>
          <w:kern w:val="0"/>
          <w:sz w:val="22"/>
          <w:szCs w:val="22"/>
        </w:rPr>
        <w:t>‘</w:t>
      </w:r>
      <w:r w:rsidRPr="00324D12">
        <w:rPr>
          <w:rFonts w:ascii="Arial" w:hAnsi="Arial" w:cs="Arial"/>
          <w:color w:val="000000" w:themeColor="text1"/>
          <w:kern w:val="0"/>
          <w:sz w:val="22"/>
          <w:szCs w:val="22"/>
        </w:rPr>
        <w:t xml:space="preserve">I am the vine, you are the branches", the 2026 URC Calendar will feature images of people and </w:t>
      </w:r>
      <w:r w:rsidRPr="002E3F7F">
        <w:rPr>
          <w:rFonts w:ascii="Arial" w:hAnsi="Arial" w:cs="Arial"/>
          <w:color w:val="000000" w:themeColor="text1"/>
          <w:kern w:val="0"/>
          <w:sz w:val="22"/>
          <w:szCs w:val="22"/>
        </w:rPr>
        <w:t>plants connected to the URC. </w:t>
      </w:r>
      <w:r w:rsidR="002E3F7F" w:rsidRPr="002E3F7F">
        <w:rPr>
          <w:rFonts w:ascii="Arial" w:hAnsi="Arial" w:cs="Arial"/>
          <w:b/>
          <w:color w:val="301CE3"/>
          <w:sz w:val="22"/>
          <w:szCs w:val="22"/>
          <w:u w:val="thick" w:color="301CE3"/>
        </w:rPr>
        <w:t>Learn all you need to know, including submission guidelines</w:t>
      </w:r>
      <w:r w:rsidR="002E3F7F" w:rsidRPr="002E3F7F">
        <w:rPr>
          <w:rFonts w:ascii="Arial" w:hAnsi="Arial" w:cs="Arial"/>
          <w:sz w:val="22"/>
          <w:szCs w:val="22"/>
        </w:rPr>
        <w:t xml:space="preserve">. </w:t>
      </w:r>
      <w:r w:rsidR="002E3F7F">
        <w:rPr>
          <w:rFonts w:ascii="Arial" w:hAnsi="Arial" w:cs="Arial"/>
          <w:sz w:val="22"/>
          <w:szCs w:val="22"/>
        </w:rPr>
        <w:br/>
      </w:r>
      <w:r w:rsidRPr="002E3F7F">
        <w:rPr>
          <w:rFonts w:ascii="Arial" w:hAnsi="Arial" w:cs="Arial"/>
          <w:color w:val="000000" w:themeColor="text1"/>
          <w:kern w:val="0"/>
          <w:sz w:val="22"/>
          <w:szCs w:val="22"/>
        </w:rPr>
        <w:t>The calendar has been generously</w:t>
      </w:r>
      <w:r w:rsidRPr="00324D12">
        <w:rPr>
          <w:rFonts w:ascii="Arial" w:hAnsi="Arial" w:cs="Arial"/>
          <w:color w:val="000000" w:themeColor="text1"/>
          <w:kern w:val="0"/>
          <w:sz w:val="22"/>
          <w:szCs w:val="22"/>
        </w:rPr>
        <w:t xml:space="preserve"> supported by </w:t>
      </w:r>
      <w:hyperlink r:id="rId15" w:history="1">
        <w:r w:rsidRPr="00324D12">
          <w:rPr>
            <w:rFonts w:ascii="Arial" w:hAnsi="Arial" w:cs="Arial"/>
            <w:b/>
            <w:bCs/>
            <w:color w:val="000000" w:themeColor="text1"/>
            <w:kern w:val="0"/>
            <w:sz w:val="22"/>
            <w:szCs w:val="22"/>
          </w:rPr>
          <w:t>Edwards Insurance</w:t>
        </w:r>
      </w:hyperlink>
      <w:r w:rsidRPr="00324D12">
        <w:rPr>
          <w:rFonts w:ascii="Arial" w:hAnsi="Arial" w:cs="Arial"/>
          <w:color w:val="000000" w:themeColor="text1"/>
          <w:kern w:val="0"/>
          <w:sz w:val="22"/>
          <w:szCs w:val="22"/>
        </w:rPr>
        <w:t>.</w:t>
      </w:r>
    </w:p>
    <w:p w:rsidR="00324D12" w:rsidRPr="003E6D36" w:rsidRDefault="00324D12" w:rsidP="00324D12">
      <w:pPr>
        <w:autoSpaceDE w:val="0"/>
        <w:autoSpaceDN w:val="0"/>
        <w:adjustRightInd w:val="0"/>
        <w:jc w:val="center"/>
        <w:rPr>
          <w:rFonts w:ascii="Arial" w:hAnsi="Arial" w:cs="Arial"/>
          <w:b/>
          <w:bCs/>
          <w:color w:val="FFFFFF" w:themeColor="background1"/>
          <w:kern w:val="0"/>
          <w:sz w:val="28"/>
          <w:szCs w:val="28"/>
        </w:rPr>
      </w:pPr>
      <w:r w:rsidRPr="003E6D36">
        <w:rPr>
          <w:rFonts w:ascii="Arial" w:hAnsi="Arial" w:cs="Arial"/>
          <w:b/>
          <w:bCs/>
          <w:color w:val="FFFFFF" w:themeColor="background1"/>
          <w:kern w:val="0"/>
          <w:sz w:val="28"/>
          <w:szCs w:val="28"/>
        </w:rPr>
        <w:t>New Eco Church survey</w:t>
      </w:r>
    </w:p>
    <w:p w:rsidR="00324D12" w:rsidRPr="00324D12" w:rsidRDefault="00324D12" w:rsidP="00324D12">
      <w:pPr>
        <w:autoSpaceDE w:val="0"/>
        <w:autoSpaceDN w:val="0"/>
        <w:adjustRightInd w:val="0"/>
        <w:jc w:val="center"/>
        <w:rPr>
          <w:rFonts w:ascii="Arial" w:hAnsi="Arial" w:cs="Arial"/>
          <w:b/>
          <w:bCs/>
          <w:color w:val="000000" w:themeColor="text1"/>
          <w:kern w:val="0"/>
          <w:sz w:val="28"/>
          <w:szCs w:val="28"/>
        </w:rPr>
      </w:pPr>
    </w:p>
    <w:p w:rsidR="00324D12" w:rsidRDefault="00324D12" w:rsidP="002E3F7F">
      <w:pPr>
        <w:rPr>
          <w:sz w:val="20"/>
        </w:rPr>
        <w:sectPr w:rsidR="00324D12" w:rsidSect="00324D12">
          <w:type w:val="continuous"/>
          <w:pgSz w:w="11906" w:h="16838"/>
          <w:pgMar w:top="1440" w:right="1440" w:bottom="1440" w:left="1440" w:header="708" w:footer="708" w:gutter="0"/>
          <w:cols w:num="2" w:space="708"/>
          <w:docGrid w:linePitch="360"/>
        </w:sectPr>
      </w:pPr>
      <w:r w:rsidRPr="00324D12">
        <w:rPr>
          <w:rFonts w:ascii="Arial" w:hAnsi="Arial" w:cs="Arial"/>
          <w:color w:val="000000" w:themeColor="text1"/>
          <w:kern w:val="0"/>
          <w:sz w:val="22"/>
          <w:szCs w:val="22"/>
        </w:rPr>
        <w:t xml:space="preserve">A Rocha UK has launched a new version of its Eco Church Survey, a framework for action to help us respond faithfully to the climate and nature crises. The Eco Church survey is a self-assessment tool for churches to connect environmental issues with their </w:t>
      </w:r>
      <w:r w:rsidRPr="002E3F7F">
        <w:rPr>
          <w:rFonts w:ascii="Arial" w:hAnsi="Arial" w:cs="Arial"/>
          <w:color w:val="000000" w:themeColor="text1"/>
          <w:kern w:val="0"/>
          <w:sz w:val="22"/>
          <w:szCs w:val="22"/>
        </w:rPr>
        <w:t>Christian faith and mission and respond with practically. </w:t>
      </w:r>
      <w:r w:rsidR="002E3F7F" w:rsidRPr="002E3F7F">
        <w:rPr>
          <w:rFonts w:ascii="Arial" w:hAnsi="Arial" w:cs="Arial"/>
          <w:b/>
          <w:color w:val="301CE3"/>
          <w:sz w:val="22"/>
          <w:szCs w:val="22"/>
          <w:u w:val="thick" w:color="301CE3"/>
        </w:rPr>
        <w:t>Take</w:t>
      </w:r>
      <w:r w:rsidR="002E3F7F" w:rsidRPr="002E3F7F">
        <w:rPr>
          <w:rFonts w:ascii="Arial" w:hAnsi="Arial" w:cs="Arial"/>
          <w:b/>
          <w:color w:val="301CE3"/>
          <w:spacing w:val="-5"/>
          <w:sz w:val="22"/>
          <w:szCs w:val="22"/>
          <w:u w:val="thick" w:color="301CE3"/>
        </w:rPr>
        <w:t xml:space="preserve"> </w:t>
      </w:r>
      <w:r w:rsidR="002E3F7F" w:rsidRPr="002E3F7F">
        <w:rPr>
          <w:rFonts w:ascii="Arial" w:hAnsi="Arial" w:cs="Arial"/>
          <w:b/>
          <w:color w:val="301CE3"/>
          <w:sz w:val="22"/>
          <w:szCs w:val="22"/>
          <w:u w:val="thick" w:color="301CE3"/>
        </w:rPr>
        <w:t>the</w:t>
      </w:r>
      <w:r w:rsidR="002E3F7F" w:rsidRPr="002E3F7F">
        <w:rPr>
          <w:rFonts w:ascii="Arial" w:hAnsi="Arial" w:cs="Arial"/>
          <w:b/>
          <w:color w:val="301CE3"/>
          <w:spacing w:val="-6"/>
          <w:sz w:val="22"/>
          <w:szCs w:val="22"/>
          <w:u w:val="thick" w:color="301CE3"/>
        </w:rPr>
        <w:t xml:space="preserve"> </w:t>
      </w:r>
      <w:r w:rsidR="002E3F7F" w:rsidRPr="002E3F7F">
        <w:rPr>
          <w:rFonts w:ascii="Arial" w:hAnsi="Arial" w:cs="Arial"/>
          <w:b/>
          <w:color w:val="301CE3"/>
          <w:sz w:val="22"/>
          <w:szCs w:val="22"/>
          <w:u w:val="thick" w:color="301CE3"/>
        </w:rPr>
        <w:t>Eco</w:t>
      </w:r>
      <w:r w:rsidR="002E3F7F" w:rsidRPr="002E3F7F">
        <w:rPr>
          <w:rFonts w:ascii="Arial" w:hAnsi="Arial" w:cs="Arial"/>
          <w:b/>
          <w:color w:val="301CE3"/>
          <w:spacing w:val="-5"/>
          <w:sz w:val="22"/>
          <w:szCs w:val="22"/>
          <w:u w:val="thick" w:color="301CE3"/>
        </w:rPr>
        <w:t xml:space="preserve"> </w:t>
      </w:r>
      <w:r w:rsidR="002E3F7F" w:rsidRPr="002E3F7F">
        <w:rPr>
          <w:rFonts w:ascii="Arial" w:hAnsi="Arial" w:cs="Arial"/>
          <w:b/>
          <w:color w:val="301CE3"/>
          <w:sz w:val="22"/>
          <w:szCs w:val="22"/>
          <w:u w:val="thick" w:color="301CE3"/>
        </w:rPr>
        <w:t>Church</w:t>
      </w:r>
      <w:r w:rsidR="002E3F7F" w:rsidRPr="002E3F7F">
        <w:rPr>
          <w:rFonts w:ascii="Arial" w:hAnsi="Arial" w:cs="Arial"/>
          <w:b/>
          <w:color w:val="301CE3"/>
          <w:spacing w:val="-5"/>
          <w:sz w:val="22"/>
          <w:szCs w:val="22"/>
          <w:u w:val="thick" w:color="301CE3"/>
        </w:rPr>
        <w:t xml:space="preserve"> </w:t>
      </w:r>
      <w:r w:rsidR="002E3F7F" w:rsidRPr="002E3F7F">
        <w:rPr>
          <w:rFonts w:ascii="Arial" w:hAnsi="Arial" w:cs="Arial"/>
          <w:b/>
          <w:color w:val="301CE3"/>
          <w:spacing w:val="-2"/>
          <w:sz w:val="22"/>
          <w:szCs w:val="22"/>
          <w:u w:val="thick" w:color="301CE3"/>
        </w:rPr>
        <w:t>Survey</w:t>
      </w:r>
      <w:r w:rsidR="002E3F7F" w:rsidRPr="002E3F7F">
        <w:rPr>
          <w:rFonts w:ascii="Arial" w:hAnsi="Arial" w:cs="Arial"/>
          <w:spacing w:val="-2"/>
          <w:sz w:val="22"/>
          <w:szCs w:val="22"/>
        </w:rPr>
        <w:t>.</w:t>
      </w:r>
    </w:p>
    <w:p w:rsidR="00324D12" w:rsidRPr="00324D12" w:rsidRDefault="003E6D36" w:rsidP="00324D12">
      <w:pPr>
        <w:pStyle w:val="BodyText"/>
        <w:spacing w:before="171"/>
        <w:rPr>
          <w:sz w:val="20"/>
        </w:rPr>
      </w:pPr>
      <w:r w:rsidRPr="00324D12">
        <w:rPr>
          <w:noProof/>
        </w:rPr>
        <w:lastRenderedPageBreak/>
        <w:drawing>
          <wp:anchor distT="0" distB="0" distL="0" distR="0" simplePos="0" relativeHeight="251669504" behindDoc="0" locked="0" layoutInCell="1" allowOverlap="1" wp14:anchorId="7ED24F70" wp14:editId="653E7C6A">
            <wp:simplePos x="0" y="0"/>
            <wp:positionH relativeFrom="page">
              <wp:posOffset>3462388</wp:posOffset>
            </wp:positionH>
            <wp:positionV relativeFrom="paragraph">
              <wp:posOffset>417600</wp:posOffset>
            </wp:positionV>
            <wp:extent cx="3372599" cy="2102400"/>
            <wp:effectExtent l="0" t="0" r="0" b="635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379396" cy="2106637"/>
                    </a:xfrm>
                    <a:prstGeom prst="rect">
                      <a:avLst/>
                    </a:prstGeom>
                  </pic:spPr>
                </pic:pic>
              </a:graphicData>
            </a:graphic>
            <wp14:sizeRelH relativeFrom="margin">
              <wp14:pctWidth>0</wp14:pctWidth>
            </wp14:sizeRelH>
            <wp14:sizeRelV relativeFrom="margin">
              <wp14:pctHeight>0</wp14:pctHeight>
            </wp14:sizeRelV>
          </wp:anchor>
        </w:drawing>
      </w:r>
      <w:r w:rsidR="00324D12">
        <w:rPr>
          <w:noProof/>
        </w:rPr>
        <mc:AlternateContent>
          <mc:Choice Requires="wps">
            <w:drawing>
              <wp:anchor distT="0" distB="0" distL="0" distR="0" simplePos="0" relativeHeight="251671552" behindDoc="1" locked="0" layoutInCell="1" allowOverlap="1" wp14:anchorId="69E64E24" wp14:editId="4350A241">
                <wp:simplePos x="0" y="0"/>
                <wp:positionH relativeFrom="page">
                  <wp:posOffset>730885</wp:posOffset>
                </wp:positionH>
                <wp:positionV relativeFrom="paragraph">
                  <wp:posOffset>439</wp:posOffset>
                </wp:positionV>
                <wp:extent cx="6096000" cy="39624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396240"/>
                        </a:xfrm>
                        <a:prstGeom prst="rect">
                          <a:avLst/>
                        </a:prstGeom>
                        <a:solidFill>
                          <a:srgbClr val="3EB0E4"/>
                        </a:solidFill>
                      </wps:spPr>
                      <wps:txbx>
                        <w:txbxContent>
                          <w:p w:rsidR="00324D12" w:rsidRPr="002E3F7F" w:rsidRDefault="00324D12" w:rsidP="00324D12">
                            <w:pPr>
                              <w:spacing w:before="197"/>
                              <w:ind w:left="78" w:right="80"/>
                              <w:jc w:val="center"/>
                              <w:rPr>
                                <w:rFonts w:ascii="Arial" w:hAnsi="Arial" w:cs="Arial"/>
                                <w:b/>
                                <w:color w:val="000000"/>
                                <w:sz w:val="28"/>
                                <w:szCs w:val="28"/>
                              </w:rPr>
                            </w:pPr>
                            <w:r w:rsidRPr="002E3F7F">
                              <w:rPr>
                                <w:rFonts w:ascii="Arial" w:hAnsi="Arial" w:cs="Arial"/>
                                <w:b/>
                                <w:color w:val="FFFFFF"/>
                                <w:sz w:val="28"/>
                                <w:szCs w:val="28"/>
                              </w:rPr>
                              <w:t xml:space="preserve">Become a greener </w:t>
                            </w:r>
                            <w:r w:rsidRPr="002E3F7F">
                              <w:rPr>
                                <w:rFonts w:ascii="Arial" w:hAnsi="Arial" w:cs="Arial"/>
                                <w:b/>
                                <w:color w:val="FFFFFF"/>
                                <w:spacing w:val="-2"/>
                                <w:sz w:val="28"/>
                                <w:szCs w:val="28"/>
                              </w:rPr>
                              <w:t>church</w:t>
                            </w:r>
                          </w:p>
                        </w:txbxContent>
                      </wps:txbx>
                      <wps:bodyPr wrap="square" lIns="0" tIns="0" rIns="0" bIns="0" rtlCol="0">
                        <a:noAutofit/>
                      </wps:bodyPr>
                    </wps:wsp>
                  </a:graphicData>
                </a:graphic>
              </wp:anchor>
            </w:drawing>
          </mc:Choice>
          <mc:Fallback>
            <w:pict>
              <v:shapetype w14:anchorId="69E64E24" id="_x0000_t202" coordsize="21600,21600" o:spt="202" path="m,l,21600r21600,l21600,xe">
                <v:stroke joinstyle="miter"/>
                <v:path gradientshapeok="t" o:connecttype="rect"/>
              </v:shapetype>
              <v:shape id="Textbox 14" o:spid="_x0000_s1028" type="#_x0000_t202" style="position:absolute;margin-left:57.55pt;margin-top:.05pt;width:480pt;height:31.2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" fillcolor="#3eb0e4" stroked="f">
                <v:textbox inset="0,0,0,0">
                  <w:txbxContent>
                    <w:p w:rsidR="00324D12" w:rsidRPr="002E3F7F" w:rsidRDefault="00324D12" w:rsidP="00324D12">
                      <w:pPr>
                        <w:spacing w:before="197"/>
                        <w:ind w:left="78" w:right="80"/>
                        <w:jc w:val="center"/>
                        <w:rPr>
                          <w:rFonts w:ascii="Arial" w:hAnsi="Arial" w:cs="Arial"/>
                          <w:b/>
                          <w:color w:val="000000"/>
                          <w:sz w:val="28"/>
                          <w:szCs w:val="28"/>
                        </w:rPr>
                      </w:pPr>
                      <w:r w:rsidRPr="002E3F7F">
                        <w:rPr>
                          <w:rFonts w:ascii="Arial" w:hAnsi="Arial" w:cs="Arial"/>
                          <w:b/>
                          <w:color w:val="FFFFFF"/>
                          <w:sz w:val="28"/>
                          <w:szCs w:val="28"/>
                        </w:rPr>
                        <w:t xml:space="preserve">Become a greener </w:t>
                      </w:r>
                      <w:r w:rsidRPr="002E3F7F">
                        <w:rPr>
                          <w:rFonts w:ascii="Arial" w:hAnsi="Arial" w:cs="Arial"/>
                          <w:b/>
                          <w:color w:val="FFFFFF"/>
                          <w:spacing w:val="-2"/>
                          <w:sz w:val="28"/>
                          <w:szCs w:val="28"/>
                        </w:rPr>
                        <w:t>church</w:t>
                      </w:r>
                    </w:p>
                  </w:txbxContent>
                </v:textbox>
                <w10:wrap type="topAndBottom" anchorx="page"/>
              </v:shape>
            </w:pict>
          </mc:Fallback>
        </mc:AlternateContent>
      </w:r>
    </w:p>
    <w:p w:rsidR="00324D12" w:rsidRDefault="00324D12" w:rsidP="00324D12">
      <w:pPr>
        <w:pStyle w:val="BodyText"/>
        <w:spacing w:line="312" w:lineRule="auto"/>
        <w:ind w:right="5404"/>
      </w:pPr>
      <w:r w:rsidRPr="00324D12">
        <w:t>In the light of the climate emergency, "we need to act urgently to reduce carbon emissions</w:t>
      </w:r>
      <w:r w:rsidRPr="00324D12">
        <w:rPr>
          <w:spacing w:val="-5"/>
        </w:rPr>
        <w:t xml:space="preserve"> </w:t>
      </w:r>
      <w:r w:rsidRPr="00324D12">
        <w:t>across</w:t>
      </w:r>
      <w:r w:rsidRPr="00324D12">
        <w:rPr>
          <w:spacing w:val="-5"/>
        </w:rPr>
        <w:t xml:space="preserve"> </w:t>
      </w:r>
      <w:r w:rsidRPr="00324D12">
        <w:t>the</w:t>
      </w:r>
      <w:r w:rsidRPr="00324D12">
        <w:rPr>
          <w:spacing w:val="-5"/>
        </w:rPr>
        <w:t xml:space="preserve"> </w:t>
      </w:r>
      <w:r w:rsidRPr="00324D12">
        <w:t>whole</w:t>
      </w:r>
      <w:r w:rsidRPr="00324D12">
        <w:rPr>
          <w:spacing w:val="-5"/>
        </w:rPr>
        <w:t xml:space="preserve"> </w:t>
      </w:r>
      <w:r w:rsidRPr="00324D12">
        <w:t>of</w:t>
      </w:r>
      <w:r w:rsidRPr="00324D12">
        <w:rPr>
          <w:spacing w:val="-5"/>
        </w:rPr>
        <w:t xml:space="preserve"> </w:t>
      </w:r>
      <w:r w:rsidRPr="00324D12">
        <w:t>church</w:t>
      </w:r>
      <w:r w:rsidRPr="00324D12">
        <w:rPr>
          <w:spacing w:val="-5"/>
        </w:rPr>
        <w:t xml:space="preserve"> </w:t>
      </w:r>
      <w:r w:rsidRPr="00324D12">
        <w:t>life". Read the URC Environmental Policy.</w:t>
      </w:r>
      <w:r>
        <w:t xml:space="preserve"> </w:t>
      </w:r>
      <w:r w:rsidRPr="00324D12">
        <w:t>Help is available for URC congregations wanting</w:t>
      </w:r>
      <w:r w:rsidRPr="00324D12">
        <w:rPr>
          <w:spacing w:val="-5"/>
        </w:rPr>
        <w:t xml:space="preserve"> </w:t>
      </w:r>
      <w:r w:rsidRPr="00324D12">
        <w:t>to</w:t>
      </w:r>
      <w:r w:rsidRPr="00324D12">
        <w:rPr>
          <w:spacing w:val="-5"/>
        </w:rPr>
        <w:t xml:space="preserve"> </w:t>
      </w:r>
      <w:r w:rsidRPr="00324D12">
        <w:t>deepen</w:t>
      </w:r>
      <w:r w:rsidRPr="00324D12">
        <w:rPr>
          <w:spacing w:val="-5"/>
        </w:rPr>
        <w:t xml:space="preserve"> </w:t>
      </w:r>
      <w:r w:rsidRPr="00324D12">
        <w:t>and</w:t>
      </w:r>
      <w:r w:rsidRPr="00324D12">
        <w:rPr>
          <w:spacing w:val="-5"/>
        </w:rPr>
        <w:t xml:space="preserve"> </w:t>
      </w:r>
      <w:r w:rsidRPr="00324D12">
        <w:t>strengthen</w:t>
      </w:r>
      <w:r w:rsidRPr="00324D12">
        <w:rPr>
          <w:spacing w:val="-5"/>
        </w:rPr>
        <w:t xml:space="preserve"> </w:t>
      </w:r>
      <w:r w:rsidRPr="00324D12">
        <w:t>their</w:t>
      </w:r>
      <w:r w:rsidRPr="00324D12">
        <w:rPr>
          <w:spacing w:val="-5"/>
        </w:rPr>
        <w:t xml:space="preserve"> </w:t>
      </w:r>
      <w:r w:rsidRPr="00324D12">
        <w:t xml:space="preserve">care for God’s creation. </w:t>
      </w:r>
    </w:p>
    <w:p w:rsidR="00324D12" w:rsidRPr="00324D12" w:rsidRDefault="00324D12" w:rsidP="00324D12">
      <w:pPr>
        <w:pStyle w:val="BodyText"/>
        <w:spacing w:line="312" w:lineRule="auto"/>
        <w:ind w:right="5404"/>
        <w:sectPr w:rsidR="00324D12" w:rsidRPr="00324D12" w:rsidSect="00324D12">
          <w:type w:val="continuous"/>
          <w:pgSz w:w="11906" w:h="16838"/>
          <w:pgMar w:top="1440" w:right="1440" w:bottom="1440" w:left="1440" w:header="708" w:footer="708" w:gutter="0"/>
          <w:cols w:space="708"/>
          <w:docGrid w:linePitch="360"/>
        </w:sectPr>
      </w:pPr>
      <w:r w:rsidRPr="00324D12">
        <w:rPr>
          <w:b/>
          <w:color w:val="301CE3"/>
          <w:u w:val="thick" w:color="301CE3"/>
        </w:rPr>
        <w:t>Learn more about how</w:t>
      </w:r>
      <w:r w:rsidRPr="00324D12">
        <w:rPr>
          <w:b/>
          <w:color w:val="301CE3"/>
        </w:rPr>
        <w:t xml:space="preserve"> </w:t>
      </w:r>
      <w:r w:rsidRPr="00324D12">
        <w:rPr>
          <w:b/>
          <w:color w:val="301CE3"/>
          <w:u w:val="thick" w:color="301CE3"/>
        </w:rPr>
        <w:t>you can</w:t>
      </w:r>
    </w:p>
    <w:p w:rsidR="00324D12" w:rsidRPr="00324D12" w:rsidRDefault="00324D12" w:rsidP="00324D12">
      <w:pPr>
        <w:spacing w:before="4" w:line="312" w:lineRule="auto"/>
        <w:ind w:right="5404"/>
        <w:rPr>
          <w:rFonts w:ascii="Arial" w:hAnsi="Arial" w:cs="Arial"/>
        </w:rPr>
      </w:pPr>
      <w:r>
        <w:rPr>
          <w:noProof/>
        </w:rPr>
        <w:drawing>
          <wp:anchor distT="0" distB="0" distL="0" distR="0" simplePos="0" relativeHeight="251675648" behindDoc="0" locked="0" layoutInCell="1" allowOverlap="1" wp14:anchorId="530EEA49" wp14:editId="7E3EC5D6">
            <wp:simplePos x="0" y="0"/>
            <wp:positionH relativeFrom="page">
              <wp:posOffset>4720297</wp:posOffset>
            </wp:positionH>
            <wp:positionV relativeFrom="paragraph">
              <wp:posOffset>79375</wp:posOffset>
            </wp:positionV>
            <wp:extent cx="1438031" cy="212109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1438031" cy="2121097"/>
                    </a:xfrm>
                    <a:prstGeom prst="rect">
                      <a:avLst/>
                    </a:prstGeom>
                  </pic:spPr>
                </pic:pic>
              </a:graphicData>
            </a:graphic>
            <wp14:sizeRelH relativeFrom="margin">
              <wp14:pctWidth>0</wp14:pctWidth>
            </wp14:sizeRelH>
            <wp14:sizeRelV relativeFrom="margin">
              <wp14:pctHeight>0</wp14:pctHeight>
            </wp14:sizeRelV>
          </wp:anchor>
        </w:drawing>
      </w:r>
      <w:r w:rsidRPr="00324D12">
        <w:rPr>
          <w:rFonts w:ascii="Arial" w:hAnsi="Arial" w:cs="Arial"/>
          <w:b/>
          <w:color w:val="301CE3"/>
          <w:sz w:val="22"/>
          <w:u w:val="thick" w:color="301CE3"/>
        </w:rPr>
        <w:t>become a greener church</w:t>
      </w:r>
      <w:r w:rsidRPr="00324D12">
        <w:rPr>
          <w:rFonts w:ascii="Arial" w:hAnsi="Arial" w:cs="Arial"/>
          <w:sz w:val="22"/>
        </w:rPr>
        <w:t>.</w:t>
      </w: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324D12" w:rsidRDefault="00324D12" w:rsidP="00324D12">
      <w:pPr>
        <w:rPr>
          <w:rFonts w:ascii="Arial" w:hAnsi="Arial" w:cs="Arial"/>
          <w:color w:val="000000" w:themeColor="text1"/>
          <w:sz w:val="22"/>
          <w:szCs w:val="22"/>
        </w:rPr>
      </w:pPr>
    </w:p>
    <w:p w:rsidR="00460233" w:rsidRDefault="00460233" w:rsidP="00324D12">
      <w:pPr>
        <w:rPr>
          <w:rFonts w:ascii="Arial" w:hAnsi="Arial" w:cs="Arial"/>
          <w:b/>
          <w:bCs/>
          <w:color w:val="000000" w:themeColor="text1"/>
          <w:sz w:val="28"/>
          <w:szCs w:val="28"/>
        </w:rPr>
      </w:pPr>
    </w:p>
    <w:p w:rsidR="00460233" w:rsidRDefault="00460233" w:rsidP="00324D12">
      <w:pPr>
        <w:rPr>
          <w:rFonts w:ascii="Arial" w:hAnsi="Arial" w:cs="Arial"/>
          <w:b/>
          <w:bCs/>
          <w:color w:val="000000" w:themeColor="text1"/>
          <w:sz w:val="28"/>
          <w:szCs w:val="28"/>
        </w:rPr>
      </w:pPr>
    </w:p>
    <w:p w:rsidR="00460233" w:rsidRDefault="00460233" w:rsidP="00324D12">
      <w:pPr>
        <w:rPr>
          <w:rFonts w:ascii="Arial" w:hAnsi="Arial" w:cs="Arial"/>
          <w:b/>
          <w:bCs/>
          <w:color w:val="000000" w:themeColor="text1"/>
          <w:sz w:val="28"/>
          <w:szCs w:val="28"/>
        </w:rPr>
        <w:sectPr w:rsidR="00460233" w:rsidSect="00324D12">
          <w:type w:val="continuous"/>
          <w:pgSz w:w="11906" w:h="16838"/>
          <w:pgMar w:top="1440" w:right="1440" w:bottom="1440" w:left="1440" w:header="708" w:footer="708" w:gutter="0"/>
          <w:cols w:space="708"/>
          <w:docGrid w:linePitch="360"/>
        </w:sectPr>
      </w:pPr>
    </w:p>
    <w:p w:rsidR="00324D12" w:rsidRDefault="003E6D36" w:rsidP="00AC3409">
      <w:pPr>
        <w:jc w:val="center"/>
        <w:rPr>
          <w:rFonts w:ascii="Arial" w:hAnsi="Arial" w:cs="Arial"/>
          <w:b/>
          <w:bCs/>
          <w:color w:val="000000" w:themeColor="text1"/>
          <w:sz w:val="28"/>
          <w:szCs w:val="28"/>
        </w:rPr>
      </w:pPr>
      <w:r>
        <w:rPr>
          <w:noProof/>
        </w:rPr>
        <mc:AlternateContent>
          <mc:Choice Requires="wps">
            <w:drawing>
              <wp:anchor distT="0" distB="0" distL="114300" distR="114300" simplePos="0" relativeHeight="251736064" behindDoc="1" locked="0" layoutInCell="1" allowOverlap="1" wp14:anchorId="296E3591" wp14:editId="0409C077">
                <wp:simplePos x="0" y="0"/>
                <wp:positionH relativeFrom="column">
                  <wp:posOffset>-223200</wp:posOffset>
                </wp:positionH>
                <wp:positionV relativeFrom="paragraph">
                  <wp:posOffset>345761</wp:posOffset>
                </wp:positionV>
                <wp:extent cx="2872740" cy="324000"/>
                <wp:effectExtent l="0" t="0" r="0" b="6350"/>
                <wp:wrapNone/>
                <wp:docPr id="170903569"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A4719" id="Rectangle 7" o:spid="_x0000_s1026" style="position:absolute;margin-left:-17.55pt;margin-top:27.25pt;width:226.2pt;height:25.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" fillcolor="#00b0f0" stroked="f" strokeweight="1pt"/>
            </w:pict>
          </mc:Fallback>
        </mc:AlternateContent>
      </w:r>
      <w:r w:rsidR="00460233">
        <w:rPr>
          <w:rFonts w:ascii="Arial" w:hAnsi="Arial" w:cs="Arial"/>
          <w:b/>
          <w:bCs/>
          <w:color w:val="000000" w:themeColor="text1"/>
          <w:sz w:val="28"/>
          <w:szCs w:val="28"/>
        </w:rPr>
        <w:br/>
      </w:r>
      <w:r w:rsidR="00460233">
        <w:rPr>
          <w:rFonts w:ascii="Arial" w:hAnsi="Arial" w:cs="Arial"/>
          <w:b/>
          <w:bCs/>
          <w:color w:val="000000" w:themeColor="text1"/>
          <w:sz w:val="28"/>
          <w:szCs w:val="28"/>
        </w:rPr>
        <w:br/>
      </w:r>
      <w:r w:rsidR="00324D12" w:rsidRPr="003E6D36">
        <w:rPr>
          <w:b/>
          <w:bCs/>
          <w:noProof/>
          <w:color w:val="FFFFFF" w:themeColor="background1"/>
          <w:sz w:val="28"/>
          <w:szCs w:val="28"/>
        </w:rPr>
        <w:drawing>
          <wp:anchor distT="0" distB="0" distL="0" distR="0" simplePos="0" relativeHeight="251673600" behindDoc="0" locked="0" layoutInCell="1" allowOverlap="1" wp14:anchorId="3A33CF42" wp14:editId="70A2E9FF">
            <wp:simplePos x="0" y="0"/>
            <wp:positionH relativeFrom="page">
              <wp:posOffset>914400</wp:posOffset>
            </wp:positionH>
            <wp:positionV relativeFrom="page">
              <wp:posOffset>3815715</wp:posOffset>
            </wp:positionV>
            <wp:extent cx="2145600" cy="1753200"/>
            <wp:effectExtent l="0" t="0" r="127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145600" cy="1753200"/>
                    </a:xfrm>
                    <a:prstGeom prst="rect">
                      <a:avLst/>
                    </a:prstGeom>
                  </pic:spPr>
                </pic:pic>
              </a:graphicData>
            </a:graphic>
            <wp14:sizeRelH relativeFrom="margin">
              <wp14:pctWidth>0</wp14:pctWidth>
            </wp14:sizeRelH>
            <wp14:sizeRelV relativeFrom="margin">
              <wp14:pctHeight>0</wp14:pctHeight>
            </wp14:sizeRelV>
          </wp:anchor>
        </w:drawing>
      </w:r>
      <w:r w:rsidR="00324D12" w:rsidRPr="003E6D36">
        <w:rPr>
          <w:rFonts w:ascii="Arial" w:hAnsi="Arial" w:cs="Arial"/>
          <w:b/>
          <w:bCs/>
          <w:color w:val="FFFFFF" w:themeColor="background1"/>
          <w:sz w:val="28"/>
          <w:szCs w:val="28"/>
        </w:rPr>
        <w:t>Safeguarding training</w:t>
      </w:r>
    </w:p>
    <w:p w:rsidR="00460233" w:rsidRDefault="003E6D36" w:rsidP="00460233">
      <w:pPr>
        <w:autoSpaceDE w:val="0"/>
        <w:autoSpaceDN w:val="0"/>
        <w:adjustRightInd w:val="0"/>
        <w:rPr>
          <w:rFonts w:ascii="Arial" w:hAnsi="Arial" w:cs="Arial"/>
          <w:kern w:val="0"/>
          <w:sz w:val="22"/>
          <w:szCs w:val="22"/>
        </w:rPr>
      </w:pPr>
      <w:r>
        <w:rPr>
          <w:noProof/>
        </w:rPr>
        <mc:AlternateContent>
          <mc:Choice Requires="wps">
            <w:drawing>
              <wp:anchor distT="0" distB="0" distL="114300" distR="114300" simplePos="0" relativeHeight="251738112" behindDoc="1" locked="0" layoutInCell="1" allowOverlap="1" wp14:anchorId="2DBFB4FB" wp14:editId="2E8ED076">
                <wp:simplePos x="0" y="0"/>
                <wp:positionH relativeFrom="column">
                  <wp:posOffset>20935</wp:posOffset>
                </wp:positionH>
                <wp:positionV relativeFrom="paragraph">
                  <wp:posOffset>346075</wp:posOffset>
                </wp:positionV>
                <wp:extent cx="2872740" cy="324000"/>
                <wp:effectExtent l="0" t="0" r="0" b="6350"/>
                <wp:wrapNone/>
                <wp:docPr id="1844225844"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508AC" id="Rectangle 7" o:spid="_x0000_s1026" style="position:absolute;margin-left:1.65pt;margin-top:27.25pt;width:226.2pt;height:25.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" fillcolor="#00b0f0" stroked="f" strokeweight="1pt"/>
            </w:pict>
          </mc:Fallback>
        </mc:AlternateContent>
      </w:r>
      <w:r w:rsidR="00460233">
        <w:rPr>
          <w:rFonts w:ascii="Arial" w:hAnsi="Arial" w:cs="Arial"/>
          <w:noProof/>
          <w:kern w:val="0"/>
          <w:sz w:val="22"/>
          <w:szCs w:val="22"/>
        </w:rPr>
        <mc:AlternateContent>
          <mc:Choice Requires="wps">
            <w:drawing>
              <wp:anchor distT="0" distB="0" distL="114300" distR="114300" simplePos="0" relativeHeight="251676672" behindDoc="0" locked="0" layoutInCell="1" allowOverlap="1">
                <wp:simplePos x="0" y="0"/>
                <wp:positionH relativeFrom="column">
                  <wp:posOffset>19685</wp:posOffset>
                </wp:positionH>
                <wp:positionV relativeFrom="paragraph">
                  <wp:posOffset>349005</wp:posOffset>
                </wp:positionV>
                <wp:extent cx="2805430" cy="1976755"/>
                <wp:effectExtent l="0" t="0" r="0" b="0"/>
                <wp:wrapNone/>
                <wp:docPr id="1670171280" name="Text Box 5"/>
                <wp:cNvGraphicFramePr/>
                <a:graphic xmlns:a="http://schemas.openxmlformats.org/drawingml/2006/main">
                  <a:graphicData uri="http://schemas.microsoft.com/office/word/2010/wordprocessingShape">
                    <wps:wsp>
                      <wps:cNvSpPr txBox="1"/>
                      <wps:spPr>
                        <a:xfrm>
                          <a:off x="0" y="0"/>
                          <a:ext cx="2805430" cy="1976755"/>
                        </a:xfrm>
                        <a:prstGeom prst="rect">
                          <a:avLst/>
                        </a:prstGeom>
                        <a:noFill/>
                        <a:ln w="6350">
                          <a:noFill/>
                        </a:ln>
                      </wps:spPr>
                      <wps:txbx>
                        <w:txbxContent>
                          <w:p w:rsidR="00460233" w:rsidRPr="003E6D36" w:rsidRDefault="00460233" w:rsidP="00460233">
                            <w:pPr>
                              <w:jc w:val="center"/>
                              <w:rPr>
                                <w:rFonts w:ascii="Arial" w:hAnsi="Arial" w:cs="Arial"/>
                                <w:b/>
                                <w:bCs/>
                                <w:color w:val="FFFFFF" w:themeColor="background1"/>
                                <w:kern w:val="0"/>
                                <w:sz w:val="28"/>
                                <w:szCs w:val="28"/>
                              </w:rPr>
                            </w:pPr>
                            <w:r w:rsidRPr="003E6D36">
                              <w:rPr>
                                <w:rFonts w:ascii="Arial" w:hAnsi="Arial" w:cs="Arial"/>
                                <w:b/>
                                <w:bCs/>
                                <w:color w:val="FFFFFF" w:themeColor="background1"/>
                                <w:kern w:val="0"/>
                                <w:sz w:val="28"/>
                                <w:szCs w:val="28"/>
                              </w:rPr>
                              <w:t>Free holiday club resources</w:t>
                            </w:r>
                          </w:p>
                          <w:p w:rsidR="00460233" w:rsidRPr="00460233" w:rsidRDefault="00460233" w:rsidP="00460233">
                            <w:pPr>
                              <w:jc w:val="center"/>
                              <w:rPr>
                                <w:rFonts w:ascii="Arial" w:hAnsi="Arial" w:cs="Arial"/>
                                <w:b/>
                                <w:bCs/>
                                <w:kern w:val="0"/>
                                <w:sz w:val="28"/>
                                <w:szCs w:val="28"/>
                              </w:rPr>
                            </w:pPr>
                          </w:p>
                          <w:p w:rsidR="00460233" w:rsidRPr="00460233" w:rsidRDefault="00460233" w:rsidP="00460233">
                            <w:pPr>
                              <w:rPr>
                                <w:rFonts w:ascii="Arial" w:hAnsi="Arial" w:cs="Arial"/>
                                <w:b/>
                                <w:bCs/>
                                <w:color w:val="000000" w:themeColor="text1"/>
                                <w:sz w:val="22"/>
                                <w:szCs w:val="22"/>
                              </w:rPr>
                            </w:pPr>
                            <w:r w:rsidRPr="00460233">
                              <w:rPr>
                                <w:rFonts w:ascii="Arial" w:hAnsi="Arial" w:cs="Arial"/>
                                <w:kern w:val="0"/>
                                <w:sz w:val="22"/>
                                <w:szCs w:val="22"/>
                              </w:rPr>
                              <w:t xml:space="preserve">New, free holiday club resources are available to download. "The Clubhouse" explores five New Testament stories through song and story, craft and discussion, eating, </w:t>
                            </w:r>
                            <w:r w:rsidRPr="00460233">
                              <w:rPr>
                                <w:rFonts w:ascii="Arial" w:hAnsi="Arial" w:cs="Arial"/>
                                <w:color w:val="000000" w:themeColor="text1"/>
                                <w:kern w:val="0"/>
                                <w:sz w:val="22"/>
                                <w:szCs w:val="22"/>
                              </w:rPr>
                              <w:t>praying and playing together and much more. </w:t>
                            </w:r>
                            <w:r w:rsidRPr="00460233">
                              <w:rPr>
                                <w:rFonts w:ascii="Arial" w:hAnsi="Arial" w:cs="Arial"/>
                                <w:b/>
                                <w:color w:val="301CE3"/>
                                <w:sz w:val="22"/>
                                <w:u w:val="thick" w:color="301CE3"/>
                              </w:rPr>
                              <w:t>Download</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the</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holiday</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club</w:t>
                            </w:r>
                            <w:r w:rsidRPr="00460233">
                              <w:rPr>
                                <w:rFonts w:ascii="Arial" w:hAnsi="Arial" w:cs="Arial"/>
                                <w:b/>
                                <w:color w:val="301CE3"/>
                                <w:spacing w:val="-5"/>
                                <w:sz w:val="22"/>
                                <w:u w:val="thick" w:color="301CE3"/>
                              </w:rPr>
                              <w:t xml:space="preserve"> </w:t>
                            </w:r>
                            <w:r w:rsidRPr="00460233">
                              <w:rPr>
                                <w:rFonts w:ascii="Arial" w:hAnsi="Arial" w:cs="Arial"/>
                                <w:b/>
                                <w:color w:val="301CE3"/>
                                <w:spacing w:val="-2"/>
                                <w:sz w:val="22"/>
                                <w:u w:val="thick" w:color="301CE3"/>
                              </w:rPr>
                              <w:t>resources</w:t>
                            </w:r>
                            <w:r w:rsidRPr="00460233">
                              <w:rPr>
                                <w:rFonts w:ascii="Arial" w:hAnsi="Arial" w:cs="Arial"/>
                                <w:spacing w:val="-2"/>
                                <w:sz w:val="22"/>
                              </w:rPr>
                              <w:t>.</w:t>
                            </w:r>
                          </w:p>
                          <w:p w:rsidR="00460233" w:rsidRDefault="00460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55pt;margin-top:27.5pt;width:220.9pt;height:15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6HNHA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" filled="f" stroked="f" strokeweight=".5pt">
                <v:textbox>
                  <w:txbxContent>
                    <w:p w:rsidR="00460233" w:rsidRPr="003E6D36" w:rsidRDefault="00460233" w:rsidP="00460233">
                      <w:pPr>
                        <w:jc w:val="center"/>
                        <w:rPr>
                          <w:rFonts w:ascii="Arial" w:hAnsi="Arial" w:cs="Arial"/>
                          <w:b/>
                          <w:bCs/>
                          <w:color w:val="FFFFFF" w:themeColor="background1"/>
                          <w:kern w:val="0"/>
                          <w:sz w:val="28"/>
                          <w:szCs w:val="28"/>
                        </w:rPr>
                      </w:pPr>
                      <w:r w:rsidRPr="003E6D36">
                        <w:rPr>
                          <w:rFonts w:ascii="Arial" w:hAnsi="Arial" w:cs="Arial"/>
                          <w:b/>
                          <w:bCs/>
                          <w:color w:val="FFFFFF" w:themeColor="background1"/>
                          <w:kern w:val="0"/>
                          <w:sz w:val="28"/>
                          <w:szCs w:val="28"/>
                        </w:rPr>
                        <w:t>Free holiday club resources</w:t>
                      </w:r>
                    </w:p>
                    <w:p w:rsidR="00460233" w:rsidRPr="00460233" w:rsidRDefault="00460233" w:rsidP="00460233">
                      <w:pPr>
                        <w:jc w:val="center"/>
                        <w:rPr>
                          <w:rFonts w:ascii="Arial" w:hAnsi="Arial" w:cs="Arial"/>
                          <w:b/>
                          <w:bCs/>
                          <w:kern w:val="0"/>
                          <w:sz w:val="28"/>
                          <w:szCs w:val="28"/>
                        </w:rPr>
                      </w:pPr>
                    </w:p>
                    <w:p w:rsidR="00460233" w:rsidRPr="00460233" w:rsidRDefault="00460233" w:rsidP="00460233">
                      <w:pPr>
                        <w:rPr>
                          <w:rFonts w:ascii="Arial" w:hAnsi="Arial" w:cs="Arial"/>
                          <w:b/>
                          <w:bCs/>
                          <w:color w:val="000000" w:themeColor="text1"/>
                          <w:sz w:val="22"/>
                          <w:szCs w:val="22"/>
                        </w:rPr>
                      </w:pPr>
                      <w:r w:rsidRPr="00460233">
                        <w:rPr>
                          <w:rFonts w:ascii="Arial" w:hAnsi="Arial" w:cs="Arial"/>
                          <w:kern w:val="0"/>
                          <w:sz w:val="22"/>
                          <w:szCs w:val="22"/>
                        </w:rPr>
                        <w:t xml:space="preserve">New, free holiday club resources are available to download. "The Clubhouse" explores five New Testament stories through song and story, craft and discussion, eating, </w:t>
                      </w:r>
                      <w:r w:rsidRPr="00460233">
                        <w:rPr>
                          <w:rFonts w:ascii="Arial" w:hAnsi="Arial" w:cs="Arial"/>
                          <w:color w:val="000000" w:themeColor="text1"/>
                          <w:kern w:val="0"/>
                          <w:sz w:val="22"/>
                          <w:szCs w:val="22"/>
                        </w:rPr>
                        <w:t>praying and playing together and much more. </w:t>
                      </w:r>
                      <w:r w:rsidRPr="00460233">
                        <w:rPr>
                          <w:rFonts w:ascii="Arial" w:hAnsi="Arial" w:cs="Arial"/>
                          <w:b/>
                          <w:color w:val="301CE3"/>
                          <w:sz w:val="22"/>
                          <w:u w:val="thick" w:color="301CE3"/>
                        </w:rPr>
                        <w:t>Download</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the</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holiday</w:t>
                      </w:r>
                      <w:r w:rsidRPr="00460233">
                        <w:rPr>
                          <w:rFonts w:ascii="Arial" w:hAnsi="Arial" w:cs="Arial"/>
                          <w:b/>
                          <w:color w:val="301CE3"/>
                          <w:spacing w:val="-5"/>
                          <w:sz w:val="22"/>
                          <w:u w:val="thick" w:color="301CE3"/>
                        </w:rPr>
                        <w:t xml:space="preserve"> </w:t>
                      </w:r>
                      <w:r w:rsidRPr="00460233">
                        <w:rPr>
                          <w:rFonts w:ascii="Arial" w:hAnsi="Arial" w:cs="Arial"/>
                          <w:b/>
                          <w:color w:val="301CE3"/>
                          <w:sz w:val="22"/>
                          <w:u w:val="thick" w:color="301CE3"/>
                        </w:rPr>
                        <w:t>club</w:t>
                      </w:r>
                      <w:r w:rsidRPr="00460233">
                        <w:rPr>
                          <w:rFonts w:ascii="Arial" w:hAnsi="Arial" w:cs="Arial"/>
                          <w:b/>
                          <w:color w:val="301CE3"/>
                          <w:spacing w:val="-5"/>
                          <w:sz w:val="22"/>
                          <w:u w:val="thick" w:color="301CE3"/>
                        </w:rPr>
                        <w:t xml:space="preserve"> </w:t>
                      </w:r>
                      <w:r w:rsidRPr="00460233">
                        <w:rPr>
                          <w:rFonts w:ascii="Arial" w:hAnsi="Arial" w:cs="Arial"/>
                          <w:b/>
                          <w:color w:val="301CE3"/>
                          <w:spacing w:val="-2"/>
                          <w:sz w:val="22"/>
                          <w:u w:val="thick" w:color="301CE3"/>
                        </w:rPr>
                        <w:t>resources</w:t>
                      </w:r>
                      <w:r w:rsidRPr="00460233">
                        <w:rPr>
                          <w:rFonts w:ascii="Arial" w:hAnsi="Arial" w:cs="Arial"/>
                          <w:spacing w:val="-2"/>
                          <w:sz w:val="22"/>
                        </w:rPr>
                        <w:t>.</w:t>
                      </w:r>
                    </w:p>
                    <w:p w:rsidR="00460233" w:rsidRDefault="00460233"/>
                  </w:txbxContent>
                </v:textbox>
              </v:shape>
            </w:pict>
          </mc:Fallback>
        </mc:AlternateContent>
      </w:r>
    </w:p>
    <w:p w:rsidR="00460233" w:rsidRDefault="00460233" w:rsidP="00460233">
      <w:pPr>
        <w:autoSpaceDE w:val="0"/>
        <w:autoSpaceDN w:val="0"/>
        <w:adjustRightInd w:val="0"/>
        <w:rPr>
          <w:rFonts w:ascii="Arial" w:hAnsi="Arial" w:cs="Arial"/>
          <w:kern w:val="0"/>
          <w:sz w:val="22"/>
          <w:szCs w:val="22"/>
        </w:rPr>
        <w:sectPr w:rsidR="00460233" w:rsidSect="00460233">
          <w:type w:val="continuous"/>
          <w:pgSz w:w="11906" w:h="16838"/>
          <w:pgMar w:top="1440" w:right="1440" w:bottom="1440" w:left="1440" w:header="708" w:footer="708" w:gutter="0"/>
          <w:cols w:num="2" w:space="708"/>
          <w:docGrid w:linePitch="360"/>
        </w:sectPr>
      </w:pPr>
    </w:p>
    <w:p w:rsidR="00460233" w:rsidRPr="00460233" w:rsidRDefault="00AC3409" w:rsidP="00460233">
      <w:pPr>
        <w:autoSpaceDE w:val="0"/>
        <w:autoSpaceDN w:val="0"/>
        <w:adjustRightInd w:val="0"/>
        <w:rPr>
          <w:rFonts w:ascii="Arial" w:hAnsi="Arial" w:cs="Arial"/>
          <w:kern w:val="0"/>
          <w:sz w:val="22"/>
          <w:szCs w:val="22"/>
        </w:rPr>
      </w:pPr>
      <w:r>
        <w:rPr>
          <w:rFonts w:ascii="Arial" w:hAnsi="Arial" w:cs="Arial"/>
          <w:kern w:val="0"/>
          <w:sz w:val="22"/>
          <w:szCs w:val="22"/>
        </w:rPr>
        <w:br/>
      </w:r>
      <w:r w:rsidR="00460233" w:rsidRPr="00460233">
        <w:rPr>
          <w:rFonts w:ascii="Arial" w:hAnsi="Arial" w:cs="Arial"/>
          <w:kern w:val="0"/>
          <w:sz w:val="22"/>
          <w:szCs w:val="22"/>
        </w:rPr>
        <w:t xml:space="preserve">Safeguarding training continues on </w:t>
      </w:r>
      <w:r>
        <w:rPr>
          <w:rFonts w:ascii="Arial" w:hAnsi="Arial" w:cs="Arial"/>
          <w:kern w:val="0"/>
          <w:sz w:val="22"/>
          <w:szCs w:val="22"/>
        </w:rPr>
        <w:br/>
      </w:r>
      <w:r w:rsidR="00460233" w:rsidRPr="00460233">
        <w:rPr>
          <w:rFonts w:ascii="Arial" w:hAnsi="Arial" w:cs="Arial"/>
          <w:kern w:val="0"/>
          <w:sz w:val="22"/>
          <w:szCs w:val="22"/>
        </w:rPr>
        <w:t xml:space="preserve">with Spiritual Abuse, taking place on </w:t>
      </w:r>
      <w:r>
        <w:rPr>
          <w:rFonts w:ascii="Arial" w:hAnsi="Arial" w:cs="Arial"/>
          <w:kern w:val="0"/>
          <w:sz w:val="22"/>
          <w:szCs w:val="22"/>
        </w:rPr>
        <w:br/>
      </w:r>
      <w:r w:rsidR="00460233" w:rsidRPr="00460233">
        <w:rPr>
          <w:rFonts w:ascii="Arial" w:hAnsi="Arial" w:cs="Arial"/>
          <w:kern w:val="0"/>
          <w:sz w:val="22"/>
          <w:szCs w:val="22"/>
        </w:rPr>
        <w:t xml:space="preserve">24 April from 1.30pm – 3.30pm, and Online Safety taking place on 13 May </w:t>
      </w:r>
      <w:r>
        <w:rPr>
          <w:rFonts w:ascii="Arial" w:hAnsi="Arial" w:cs="Arial"/>
          <w:kern w:val="0"/>
          <w:sz w:val="22"/>
          <w:szCs w:val="22"/>
        </w:rPr>
        <w:br/>
      </w:r>
      <w:r w:rsidR="00460233" w:rsidRPr="00460233">
        <w:rPr>
          <w:rFonts w:ascii="Arial" w:hAnsi="Arial" w:cs="Arial"/>
          <w:kern w:val="0"/>
          <w:sz w:val="22"/>
          <w:szCs w:val="22"/>
        </w:rPr>
        <w:t>from 7pm - 9pm. If you are interested in attending, please email Emma Pearce, Safeguarding Administrative Assistant,</w:t>
      </w:r>
      <w:r>
        <w:rPr>
          <w:rFonts w:ascii="Arial" w:hAnsi="Arial" w:cs="Arial"/>
          <w:kern w:val="0"/>
          <w:sz w:val="22"/>
          <w:szCs w:val="22"/>
        </w:rPr>
        <w:t xml:space="preserve"> </w:t>
      </w:r>
      <w:r w:rsidR="00460233" w:rsidRPr="00460233">
        <w:rPr>
          <w:rFonts w:ascii="Arial" w:hAnsi="Arial" w:cs="Arial"/>
          <w:kern w:val="0"/>
          <w:sz w:val="22"/>
          <w:szCs w:val="22"/>
        </w:rPr>
        <w:t>at </w:t>
      </w:r>
      <w:r w:rsidR="00460233" w:rsidRPr="00460233">
        <w:rPr>
          <w:rFonts w:ascii="Arial" w:hAnsi="Arial" w:cs="Arial"/>
          <w:b/>
          <w:bCs/>
          <w:kern w:val="0"/>
          <w:sz w:val="22"/>
          <w:szCs w:val="22"/>
        </w:rPr>
        <w:t>emma.pearce@urc.org.uk</w:t>
      </w:r>
      <w:r w:rsidR="00460233" w:rsidRPr="00460233">
        <w:rPr>
          <w:rFonts w:ascii="Arial" w:hAnsi="Arial" w:cs="Arial"/>
          <w:kern w:val="0"/>
          <w:sz w:val="22"/>
          <w:szCs w:val="22"/>
        </w:rPr>
        <w:t xml:space="preserve"> to register your interest.</w:t>
      </w: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r>
        <w:rPr>
          <w:rFonts w:ascii="Arial" w:hAnsi="Arial" w:cs="Arial"/>
          <w:kern w:val="0"/>
          <w:sz w:val="22"/>
          <w:szCs w:val="22"/>
        </w:rPr>
        <w:br/>
      </w: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rPr>
          <w:rFonts w:ascii="Arial" w:hAnsi="Arial" w:cs="Arial"/>
          <w:kern w:val="0"/>
          <w:sz w:val="22"/>
          <w:szCs w:val="22"/>
        </w:rPr>
      </w:pPr>
    </w:p>
    <w:p w:rsidR="00460233" w:rsidRDefault="00460233" w:rsidP="00460233">
      <w:pPr>
        <w:pStyle w:val="BodyText"/>
        <w:spacing w:before="71"/>
        <w:rPr>
          <w:sz w:val="20"/>
        </w:rPr>
        <w:sectPr w:rsidR="00460233" w:rsidSect="00460233">
          <w:type w:val="continuous"/>
          <w:pgSz w:w="11906" w:h="16838"/>
          <w:pgMar w:top="1440" w:right="1440" w:bottom="1440" w:left="1440" w:header="708" w:footer="708" w:gutter="0"/>
          <w:cols w:num="2" w:space="708"/>
          <w:docGrid w:linePitch="360"/>
        </w:sectPr>
      </w:pPr>
      <w:r>
        <w:rPr>
          <w:noProof/>
        </w:rPr>
        <w:lastRenderedPageBreak/>
        <mc:AlternateContent>
          <mc:Choice Requires="wps">
            <w:drawing>
              <wp:anchor distT="0" distB="0" distL="0" distR="0" simplePos="0" relativeHeight="251678720" behindDoc="1" locked="0" layoutInCell="1" allowOverlap="1" wp14:anchorId="6D272A85" wp14:editId="12971194">
                <wp:simplePos x="0" y="0"/>
                <wp:positionH relativeFrom="page">
                  <wp:posOffset>551687</wp:posOffset>
                </wp:positionH>
                <wp:positionV relativeFrom="paragraph">
                  <wp:posOffset>206477</wp:posOffset>
                </wp:positionV>
                <wp:extent cx="6456045" cy="39941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399415"/>
                        </a:xfrm>
                        <a:prstGeom prst="rect">
                          <a:avLst/>
                        </a:prstGeom>
                        <a:solidFill>
                          <a:srgbClr val="3EB0E4"/>
                        </a:solidFill>
                      </wps:spPr>
                      <wps:txbx>
                        <w:txbxContent>
                          <w:p w:rsidR="00460233" w:rsidRPr="00460233" w:rsidRDefault="00460233" w:rsidP="00460233">
                            <w:pPr>
                              <w:spacing w:before="159"/>
                              <w:ind w:left="9" w:right="4"/>
                              <w:jc w:val="center"/>
                              <w:rPr>
                                <w:rFonts w:ascii="Arial" w:hAnsi="Arial" w:cs="Arial"/>
                                <w:b/>
                                <w:color w:val="000000"/>
                                <w:sz w:val="28"/>
                              </w:rPr>
                            </w:pPr>
                            <w:r w:rsidRPr="00460233">
                              <w:rPr>
                                <w:rFonts w:ascii="Arial" w:hAnsi="Arial" w:cs="Arial"/>
                                <w:b/>
                                <w:color w:val="FFFFFF"/>
                                <w:sz w:val="28"/>
                              </w:rPr>
                              <w:t>Christian</w:t>
                            </w:r>
                            <w:r w:rsidRPr="00460233">
                              <w:rPr>
                                <w:rFonts w:ascii="Arial" w:hAnsi="Arial" w:cs="Arial"/>
                                <w:b/>
                                <w:color w:val="FFFFFF"/>
                                <w:spacing w:val="-8"/>
                                <w:sz w:val="28"/>
                              </w:rPr>
                              <w:t xml:space="preserve"> </w:t>
                            </w:r>
                            <w:r w:rsidRPr="00460233">
                              <w:rPr>
                                <w:rFonts w:ascii="Arial" w:hAnsi="Arial" w:cs="Arial"/>
                                <w:b/>
                                <w:color w:val="FFFFFF"/>
                                <w:sz w:val="28"/>
                              </w:rPr>
                              <w:t>Aid:</w:t>
                            </w:r>
                            <w:r w:rsidRPr="00460233">
                              <w:rPr>
                                <w:rFonts w:ascii="Arial" w:hAnsi="Arial" w:cs="Arial"/>
                                <w:b/>
                                <w:color w:val="FFFFFF"/>
                                <w:spacing w:val="-8"/>
                                <w:sz w:val="28"/>
                              </w:rPr>
                              <w:t xml:space="preserve"> </w:t>
                            </w:r>
                            <w:r w:rsidRPr="00460233">
                              <w:rPr>
                                <w:rFonts w:ascii="Arial" w:hAnsi="Arial" w:cs="Arial"/>
                                <w:b/>
                                <w:color w:val="FFFFFF"/>
                                <w:sz w:val="28"/>
                              </w:rPr>
                              <w:t>Restore</w:t>
                            </w:r>
                            <w:r w:rsidRPr="00460233">
                              <w:rPr>
                                <w:rFonts w:ascii="Arial" w:hAnsi="Arial" w:cs="Arial"/>
                                <w:b/>
                                <w:color w:val="FFFFFF"/>
                                <w:spacing w:val="-7"/>
                                <w:sz w:val="28"/>
                              </w:rPr>
                              <w:t xml:space="preserve"> </w:t>
                            </w:r>
                            <w:r w:rsidRPr="00460233">
                              <w:rPr>
                                <w:rFonts w:ascii="Arial" w:hAnsi="Arial" w:cs="Arial"/>
                                <w:b/>
                                <w:color w:val="FFFFFF"/>
                                <w:sz w:val="28"/>
                              </w:rPr>
                              <w:t>Debt</w:t>
                            </w:r>
                            <w:r w:rsidRPr="00460233">
                              <w:rPr>
                                <w:rFonts w:ascii="Arial" w:hAnsi="Arial" w:cs="Arial"/>
                                <w:b/>
                                <w:color w:val="FFFFFF"/>
                                <w:spacing w:val="-8"/>
                                <w:sz w:val="28"/>
                              </w:rPr>
                              <w:t xml:space="preserve"> </w:t>
                            </w:r>
                            <w:r w:rsidRPr="00460233">
                              <w:rPr>
                                <w:rFonts w:ascii="Arial" w:hAnsi="Arial" w:cs="Arial"/>
                                <w:b/>
                                <w:color w:val="FFFFFF"/>
                                <w:spacing w:val="-2"/>
                                <w:sz w:val="28"/>
                              </w:rPr>
                              <w:t>campaign</w:t>
                            </w:r>
                          </w:p>
                        </w:txbxContent>
                      </wps:txbx>
                      <wps:bodyPr wrap="square" lIns="0" tIns="0" rIns="0" bIns="0" rtlCol="0">
                        <a:noAutofit/>
                      </wps:bodyPr>
                    </wps:wsp>
                  </a:graphicData>
                </a:graphic>
              </wp:anchor>
            </w:drawing>
          </mc:Choice>
          <mc:Fallback>
            <w:pict>
              <v:shape w14:anchorId="6D272A85" id="Textbox 20" o:spid="_x0000_s1030" type="#_x0000_t202" style="position:absolute;margin-left:43.45pt;margin-top:16.25pt;width:508.35pt;height:31.4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" fillcolor="#3eb0e4" stroked="f">
                <v:textbox inset="0,0,0,0">
                  <w:txbxContent>
                    <w:p w:rsidR="00460233" w:rsidRPr="00460233" w:rsidRDefault="00460233" w:rsidP="00460233">
                      <w:pPr>
                        <w:spacing w:before="159"/>
                        <w:ind w:left="9" w:right="4"/>
                        <w:jc w:val="center"/>
                        <w:rPr>
                          <w:rFonts w:ascii="Arial" w:hAnsi="Arial" w:cs="Arial"/>
                          <w:b/>
                          <w:color w:val="000000"/>
                          <w:sz w:val="28"/>
                        </w:rPr>
                      </w:pPr>
                      <w:r w:rsidRPr="00460233">
                        <w:rPr>
                          <w:rFonts w:ascii="Arial" w:hAnsi="Arial" w:cs="Arial"/>
                          <w:b/>
                          <w:color w:val="FFFFFF"/>
                          <w:sz w:val="28"/>
                        </w:rPr>
                        <w:t>Christian</w:t>
                      </w:r>
                      <w:r w:rsidRPr="00460233">
                        <w:rPr>
                          <w:rFonts w:ascii="Arial" w:hAnsi="Arial" w:cs="Arial"/>
                          <w:b/>
                          <w:color w:val="FFFFFF"/>
                          <w:spacing w:val="-8"/>
                          <w:sz w:val="28"/>
                        </w:rPr>
                        <w:t xml:space="preserve"> </w:t>
                      </w:r>
                      <w:r w:rsidRPr="00460233">
                        <w:rPr>
                          <w:rFonts w:ascii="Arial" w:hAnsi="Arial" w:cs="Arial"/>
                          <w:b/>
                          <w:color w:val="FFFFFF"/>
                          <w:sz w:val="28"/>
                        </w:rPr>
                        <w:t>Aid:</w:t>
                      </w:r>
                      <w:r w:rsidRPr="00460233">
                        <w:rPr>
                          <w:rFonts w:ascii="Arial" w:hAnsi="Arial" w:cs="Arial"/>
                          <w:b/>
                          <w:color w:val="FFFFFF"/>
                          <w:spacing w:val="-8"/>
                          <w:sz w:val="28"/>
                        </w:rPr>
                        <w:t xml:space="preserve"> </w:t>
                      </w:r>
                      <w:r w:rsidRPr="00460233">
                        <w:rPr>
                          <w:rFonts w:ascii="Arial" w:hAnsi="Arial" w:cs="Arial"/>
                          <w:b/>
                          <w:color w:val="FFFFFF"/>
                          <w:sz w:val="28"/>
                        </w:rPr>
                        <w:t>Restore</w:t>
                      </w:r>
                      <w:r w:rsidRPr="00460233">
                        <w:rPr>
                          <w:rFonts w:ascii="Arial" w:hAnsi="Arial" w:cs="Arial"/>
                          <w:b/>
                          <w:color w:val="FFFFFF"/>
                          <w:spacing w:val="-7"/>
                          <w:sz w:val="28"/>
                        </w:rPr>
                        <w:t xml:space="preserve"> </w:t>
                      </w:r>
                      <w:r w:rsidRPr="00460233">
                        <w:rPr>
                          <w:rFonts w:ascii="Arial" w:hAnsi="Arial" w:cs="Arial"/>
                          <w:b/>
                          <w:color w:val="FFFFFF"/>
                          <w:sz w:val="28"/>
                        </w:rPr>
                        <w:t>Debt</w:t>
                      </w:r>
                      <w:r w:rsidRPr="00460233">
                        <w:rPr>
                          <w:rFonts w:ascii="Arial" w:hAnsi="Arial" w:cs="Arial"/>
                          <w:b/>
                          <w:color w:val="FFFFFF"/>
                          <w:spacing w:val="-8"/>
                          <w:sz w:val="28"/>
                        </w:rPr>
                        <w:t xml:space="preserve"> </w:t>
                      </w:r>
                      <w:r w:rsidRPr="00460233">
                        <w:rPr>
                          <w:rFonts w:ascii="Arial" w:hAnsi="Arial" w:cs="Arial"/>
                          <w:b/>
                          <w:color w:val="FFFFFF"/>
                          <w:spacing w:val="-2"/>
                          <w:sz w:val="28"/>
                        </w:rPr>
                        <w:t>campaign</w:t>
                      </w:r>
                    </w:p>
                  </w:txbxContent>
                </v:textbox>
                <w10:wrap type="topAndBottom" anchorx="page"/>
              </v:shape>
            </w:pict>
          </mc:Fallback>
        </mc:AlternateContent>
      </w:r>
    </w:p>
    <w:p w:rsidR="00460233" w:rsidRPr="00460233" w:rsidRDefault="00460233" w:rsidP="00460233">
      <w:pPr>
        <w:pStyle w:val="BodyText"/>
        <w:spacing w:before="71"/>
        <w:ind w:left="3600"/>
        <w:rPr>
          <w:sz w:val="20"/>
        </w:rPr>
      </w:pPr>
      <w:r>
        <w:rPr>
          <w:noProof/>
        </w:rPr>
        <w:drawing>
          <wp:anchor distT="0" distB="0" distL="0" distR="0" simplePos="0" relativeHeight="251680768" behindDoc="0" locked="0" layoutInCell="1" allowOverlap="1" wp14:anchorId="59C74067" wp14:editId="4BFE8A75">
            <wp:simplePos x="0" y="0"/>
            <wp:positionH relativeFrom="page">
              <wp:posOffset>642937</wp:posOffset>
            </wp:positionH>
            <wp:positionV relativeFrom="paragraph">
              <wp:posOffset>596900</wp:posOffset>
            </wp:positionV>
            <wp:extent cx="2143125" cy="1671320"/>
            <wp:effectExtent l="0" t="0" r="3175" b="508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2146283" cy="1673783"/>
                    </a:xfrm>
                    <a:prstGeom prst="rect">
                      <a:avLst/>
                    </a:prstGeom>
                  </pic:spPr>
                </pic:pic>
              </a:graphicData>
            </a:graphic>
            <wp14:sizeRelH relativeFrom="margin">
              <wp14:pctWidth>0</wp14:pctWidth>
            </wp14:sizeRelH>
          </wp:anchor>
        </w:drawing>
      </w:r>
      <w:r>
        <w:t xml:space="preserve">Christian Aid and its supporters are urging the UK government to tackle the </w:t>
      </w:r>
      <w:r w:rsidRPr="00460233">
        <w:t>twin issues of global debt and the climate crisis which are trapping millions of people in poverty. A series of workshops and webinars</w:t>
      </w:r>
      <w:r w:rsidRPr="00460233">
        <w:rPr>
          <w:spacing w:val="-3"/>
        </w:rPr>
        <w:t xml:space="preserve"> </w:t>
      </w:r>
      <w:r w:rsidRPr="00460233">
        <w:t>have</w:t>
      </w:r>
      <w:r w:rsidRPr="00460233">
        <w:rPr>
          <w:spacing w:val="-3"/>
        </w:rPr>
        <w:t xml:space="preserve"> </w:t>
      </w:r>
      <w:r w:rsidRPr="00460233">
        <w:t>been</w:t>
      </w:r>
      <w:r w:rsidRPr="00460233">
        <w:rPr>
          <w:spacing w:val="-3"/>
        </w:rPr>
        <w:t xml:space="preserve"> </w:t>
      </w:r>
      <w:proofErr w:type="spellStart"/>
      <w:r w:rsidRPr="00460233">
        <w:t>organised</w:t>
      </w:r>
      <w:proofErr w:type="spellEnd"/>
      <w:r w:rsidRPr="00460233">
        <w:rPr>
          <w:spacing w:val="-3"/>
        </w:rPr>
        <w:t xml:space="preserve"> </w:t>
      </w:r>
      <w:r w:rsidRPr="00460233">
        <w:t>to</w:t>
      </w:r>
      <w:r w:rsidRPr="00460233">
        <w:rPr>
          <w:spacing w:val="-3"/>
        </w:rPr>
        <w:t xml:space="preserve"> </w:t>
      </w:r>
      <w:r w:rsidRPr="00460233">
        <w:t>give</w:t>
      </w:r>
      <w:r w:rsidRPr="00460233">
        <w:rPr>
          <w:spacing w:val="-3"/>
        </w:rPr>
        <w:t xml:space="preserve"> </w:t>
      </w:r>
      <w:r w:rsidRPr="00460233">
        <w:t>people</w:t>
      </w:r>
      <w:r w:rsidRPr="00460233">
        <w:rPr>
          <w:spacing w:val="-3"/>
        </w:rPr>
        <w:t xml:space="preserve"> </w:t>
      </w:r>
      <w:r w:rsidRPr="00460233">
        <w:t>more</w:t>
      </w:r>
      <w:r w:rsidRPr="00460233">
        <w:rPr>
          <w:spacing w:val="-3"/>
        </w:rPr>
        <w:t xml:space="preserve"> </w:t>
      </w:r>
      <w:r w:rsidRPr="00460233">
        <w:t>information</w:t>
      </w:r>
      <w:r w:rsidRPr="00460233">
        <w:rPr>
          <w:spacing w:val="-3"/>
        </w:rPr>
        <w:t xml:space="preserve"> </w:t>
      </w:r>
      <w:r w:rsidRPr="00460233">
        <w:t>on</w:t>
      </w:r>
      <w:r w:rsidRPr="00460233">
        <w:rPr>
          <w:spacing w:val="-3"/>
        </w:rPr>
        <w:t xml:space="preserve"> </w:t>
      </w:r>
      <w:r w:rsidRPr="00460233">
        <w:t xml:space="preserve">the issues and on how they can join the Jubilee 2000 international movement which won $130bn of debt cancellation owed by 35 of the poorest countries. </w:t>
      </w:r>
      <w:r>
        <w:br/>
      </w:r>
      <w:r w:rsidRPr="00460233">
        <w:t>To register for the online sessions, please visit</w:t>
      </w:r>
    </w:p>
    <w:p w:rsidR="00460233" w:rsidRPr="00460233" w:rsidRDefault="00460233" w:rsidP="00460233">
      <w:pPr>
        <w:spacing w:before="7" w:line="314" w:lineRule="auto"/>
        <w:ind w:left="3600" w:right="623"/>
        <w:rPr>
          <w:rFonts w:ascii="Arial" w:hAnsi="Arial" w:cs="Arial"/>
        </w:rPr>
      </w:pPr>
      <w:r w:rsidRPr="00460233">
        <w:rPr>
          <w:rFonts w:ascii="Arial" w:hAnsi="Arial" w:cs="Arial"/>
          <w:sz w:val="22"/>
        </w:rPr>
        <w:t>the</w:t>
      </w:r>
      <w:r w:rsidRPr="00460233">
        <w:rPr>
          <w:rFonts w:ascii="Arial" w:hAnsi="Arial" w:cs="Arial"/>
          <w:spacing w:val="-4"/>
          <w:sz w:val="22"/>
        </w:rPr>
        <w:t xml:space="preserve"> </w:t>
      </w:r>
      <w:r w:rsidRPr="00460233">
        <w:rPr>
          <w:rFonts w:ascii="Arial" w:hAnsi="Arial" w:cs="Arial"/>
          <w:b/>
          <w:color w:val="2822F4"/>
          <w:sz w:val="22"/>
          <w:u w:val="thick" w:color="2822F4"/>
        </w:rPr>
        <w:t>Christian</w:t>
      </w:r>
      <w:r w:rsidRPr="00460233">
        <w:rPr>
          <w:rFonts w:ascii="Arial" w:hAnsi="Arial" w:cs="Arial"/>
          <w:b/>
          <w:color w:val="2822F4"/>
          <w:spacing w:val="-4"/>
          <w:sz w:val="22"/>
          <w:u w:val="thick" w:color="2822F4"/>
        </w:rPr>
        <w:t xml:space="preserve"> </w:t>
      </w:r>
      <w:r w:rsidRPr="00460233">
        <w:rPr>
          <w:rFonts w:ascii="Arial" w:hAnsi="Arial" w:cs="Arial"/>
          <w:b/>
          <w:color w:val="2822F4"/>
          <w:sz w:val="22"/>
          <w:u w:val="thick" w:color="2822F4"/>
        </w:rPr>
        <w:t>Aid</w:t>
      </w:r>
      <w:r w:rsidRPr="00460233">
        <w:rPr>
          <w:rFonts w:ascii="Arial" w:hAnsi="Arial" w:cs="Arial"/>
          <w:b/>
          <w:color w:val="2822F4"/>
          <w:spacing w:val="-4"/>
          <w:sz w:val="22"/>
          <w:u w:val="thick" w:color="2822F4"/>
        </w:rPr>
        <w:t xml:space="preserve"> </w:t>
      </w:r>
      <w:r w:rsidRPr="00460233">
        <w:rPr>
          <w:rFonts w:ascii="Arial" w:hAnsi="Arial" w:cs="Arial"/>
          <w:b/>
          <w:color w:val="2822F4"/>
          <w:sz w:val="22"/>
          <w:u w:val="thick" w:color="2822F4"/>
        </w:rPr>
        <w:t>website</w:t>
      </w:r>
      <w:r w:rsidRPr="00460233">
        <w:rPr>
          <w:rFonts w:ascii="Arial" w:hAnsi="Arial" w:cs="Arial"/>
          <w:b/>
          <w:color w:val="2822F4"/>
          <w:spacing w:val="-4"/>
          <w:sz w:val="22"/>
        </w:rPr>
        <w:t xml:space="preserve"> </w:t>
      </w:r>
      <w:r w:rsidRPr="00460233">
        <w:rPr>
          <w:rFonts w:ascii="Arial" w:hAnsi="Arial" w:cs="Arial"/>
          <w:sz w:val="22"/>
        </w:rPr>
        <w:t>and</w:t>
      </w:r>
      <w:r w:rsidRPr="00460233">
        <w:rPr>
          <w:rFonts w:ascii="Arial" w:hAnsi="Arial" w:cs="Arial"/>
          <w:spacing w:val="-4"/>
          <w:sz w:val="22"/>
        </w:rPr>
        <w:t xml:space="preserve"> </w:t>
      </w:r>
      <w:r w:rsidRPr="00460233">
        <w:rPr>
          <w:rFonts w:ascii="Arial" w:hAnsi="Arial" w:cs="Arial"/>
          <w:sz w:val="22"/>
        </w:rPr>
        <w:t>click</w:t>
      </w:r>
      <w:r w:rsidRPr="00460233">
        <w:rPr>
          <w:rFonts w:ascii="Arial" w:hAnsi="Arial" w:cs="Arial"/>
          <w:spacing w:val="-4"/>
          <w:sz w:val="22"/>
        </w:rPr>
        <w:t xml:space="preserve"> </w:t>
      </w:r>
      <w:r w:rsidRPr="00460233">
        <w:rPr>
          <w:rFonts w:ascii="Arial" w:hAnsi="Arial" w:cs="Arial"/>
          <w:sz w:val="22"/>
        </w:rPr>
        <w:t>on</w:t>
      </w:r>
      <w:r w:rsidRPr="00460233">
        <w:rPr>
          <w:rFonts w:ascii="Arial" w:hAnsi="Arial" w:cs="Arial"/>
          <w:spacing w:val="-4"/>
          <w:sz w:val="22"/>
        </w:rPr>
        <w:t xml:space="preserve"> </w:t>
      </w:r>
      <w:r w:rsidRPr="00460233">
        <w:rPr>
          <w:rFonts w:ascii="Arial" w:hAnsi="Arial" w:cs="Arial"/>
          <w:sz w:val="22"/>
        </w:rPr>
        <w:t>"Get</w:t>
      </w:r>
      <w:r w:rsidRPr="00460233">
        <w:rPr>
          <w:rFonts w:ascii="Arial" w:hAnsi="Arial" w:cs="Arial"/>
          <w:spacing w:val="-4"/>
          <w:sz w:val="22"/>
        </w:rPr>
        <w:t xml:space="preserve"> </w:t>
      </w:r>
      <w:r w:rsidRPr="00460233">
        <w:rPr>
          <w:rFonts w:ascii="Arial" w:hAnsi="Arial" w:cs="Arial"/>
          <w:sz w:val="22"/>
        </w:rPr>
        <w:t>Involved</w:t>
      </w:r>
      <w:r w:rsidRPr="00460233">
        <w:rPr>
          <w:rFonts w:ascii="Arial" w:hAnsi="Arial" w:cs="Arial"/>
          <w:spacing w:val="-4"/>
          <w:sz w:val="22"/>
        </w:rPr>
        <w:t xml:space="preserve"> </w:t>
      </w:r>
      <w:r w:rsidRPr="00460233">
        <w:rPr>
          <w:rFonts w:ascii="Arial" w:hAnsi="Arial" w:cs="Arial"/>
          <w:sz w:val="22"/>
        </w:rPr>
        <w:t xml:space="preserve">and </w:t>
      </w:r>
      <w:r w:rsidRPr="00460233">
        <w:rPr>
          <w:rFonts w:ascii="Arial" w:hAnsi="Arial" w:cs="Arial"/>
          <w:spacing w:val="-2"/>
          <w:sz w:val="22"/>
        </w:rPr>
        <w:t>Campaigns".</w:t>
      </w:r>
    </w:p>
    <w:p w:rsidR="00460233" w:rsidRDefault="00460233" w:rsidP="00460233">
      <w:pPr>
        <w:rPr>
          <w:rFonts w:ascii="Arial" w:hAnsi="Arial" w:cs="Arial"/>
          <w:b/>
          <w:bCs/>
          <w:color w:val="000000" w:themeColor="text1"/>
          <w:sz w:val="22"/>
          <w:szCs w:val="22"/>
        </w:rPr>
      </w:pPr>
    </w:p>
    <w:p w:rsidR="00460233" w:rsidRDefault="00460233" w:rsidP="00460233">
      <w:pPr>
        <w:pStyle w:val="BodyText"/>
        <w:spacing w:before="1"/>
        <w:rPr>
          <w:sz w:val="4"/>
        </w:rPr>
      </w:pPr>
      <w:r>
        <w:rPr>
          <w:noProof/>
        </w:rPr>
        <mc:AlternateContent>
          <mc:Choice Requires="wps">
            <w:drawing>
              <wp:anchor distT="0" distB="0" distL="0" distR="0" simplePos="0" relativeHeight="251683840" behindDoc="1" locked="0" layoutInCell="1" allowOverlap="1" wp14:anchorId="52A21E41" wp14:editId="306F8266">
                <wp:simplePos x="0" y="0"/>
                <wp:positionH relativeFrom="page">
                  <wp:posOffset>551687</wp:posOffset>
                </wp:positionH>
                <wp:positionV relativeFrom="paragraph">
                  <wp:posOffset>45651</wp:posOffset>
                </wp:positionV>
                <wp:extent cx="6456045" cy="39941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399415"/>
                        </a:xfrm>
                        <a:prstGeom prst="rect">
                          <a:avLst/>
                        </a:prstGeom>
                        <a:solidFill>
                          <a:srgbClr val="3EB0E4"/>
                        </a:solidFill>
                      </wps:spPr>
                      <wps:txbx>
                        <w:txbxContent>
                          <w:p w:rsidR="00460233" w:rsidRPr="002E3F7F" w:rsidRDefault="00460233" w:rsidP="00460233">
                            <w:pPr>
                              <w:spacing w:before="159"/>
                              <w:ind w:left="9" w:right="3"/>
                              <w:jc w:val="center"/>
                              <w:rPr>
                                <w:rFonts w:ascii="Arial" w:hAnsi="Arial" w:cs="Arial"/>
                                <w:b/>
                                <w:color w:val="000000"/>
                                <w:sz w:val="28"/>
                              </w:rPr>
                            </w:pPr>
                            <w:r w:rsidRPr="002E3F7F">
                              <w:rPr>
                                <w:rFonts w:ascii="Arial" w:hAnsi="Arial" w:cs="Arial"/>
                                <w:b/>
                                <w:color w:val="FFFFFF"/>
                                <w:sz w:val="28"/>
                              </w:rPr>
                              <w:t>New</w:t>
                            </w:r>
                            <w:r w:rsidRPr="002E3F7F">
                              <w:rPr>
                                <w:rFonts w:ascii="Arial" w:hAnsi="Arial" w:cs="Arial"/>
                                <w:b/>
                                <w:color w:val="FFFFFF"/>
                                <w:spacing w:val="-7"/>
                                <w:sz w:val="28"/>
                              </w:rPr>
                              <w:t xml:space="preserve"> </w:t>
                            </w:r>
                            <w:r w:rsidRPr="002E3F7F">
                              <w:rPr>
                                <w:rFonts w:ascii="Arial" w:hAnsi="Arial" w:cs="Arial"/>
                                <w:b/>
                                <w:color w:val="FFFFFF"/>
                                <w:sz w:val="28"/>
                              </w:rPr>
                              <w:t>video</w:t>
                            </w:r>
                            <w:r w:rsidRPr="002E3F7F">
                              <w:rPr>
                                <w:rFonts w:ascii="Arial" w:hAnsi="Arial" w:cs="Arial"/>
                                <w:b/>
                                <w:color w:val="FFFFFF"/>
                                <w:spacing w:val="-8"/>
                                <w:sz w:val="28"/>
                              </w:rPr>
                              <w:t xml:space="preserve"> </w:t>
                            </w:r>
                            <w:r w:rsidRPr="002E3F7F">
                              <w:rPr>
                                <w:rFonts w:ascii="Arial" w:hAnsi="Arial" w:cs="Arial"/>
                                <w:b/>
                                <w:color w:val="FFFFFF"/>
                                <w:sz w:val="28"/>
                              </w:rPr>
                              <w:t>about</w:t>
                            </w:r>
                            <w:r w:rsidRPr="002E3F7F">
                              <w:rPr>
                                <w:rFonts w:ascii="Arial" w:hAnsi="Arial" w:cs="Arial"/>
                                <w:b/>
                                <w:color w:val="FFFFFF"/>
                                <w:spacing w:val="-7"/>
                                <w:sz w:val="28"/>
                              </w:rPr>
                              <w:t xml:space="preserve"> </w:t>
                            </w:r>
                            <w:r w:rsidRPr="002E3F7F">
                              <w:rPr>
                                <w:rFonts w:ascii="Arial" w:hAnsi="Arial" w:cs="Arial"/>
                                <w:b/>
                                <w:color w:val="FFFFFF"/>
                                <w:sz w:val="28"/>
                              </w:rPr>
                              <w:t>the</w:t>
                            </w:r>
                            <w:r w:rsidRPr="002E3F7F">
                              <w:rPr>
                                <w:rFonts w:ascii="Arial" w:hAnsi="Arial" w:cs="Arial"/>
                                <w:b/>
                                <w:color w:val="FFFFFF"/>
                                <w:spacing w:val="-8"/>
                                <w:sz w:val="28"/>
                              </w:rPr>
                              <w:t xml:space="preserve"> </w:t>
                            </w:r>
                            <w:proofErr w:type="spellStart"/>
                            <w:r w:rsidRPr="002E3F7F">
                              <w:rPr>
                                <w:rFonts w:ascii="Arial" w:hAnsi="Arial" w:cs="Arial"/>
                                <w:b/>
                                <w:color w:val="FFFFFF"/>
                                <w:sz w:val="28"/>
                              </w:rPr>
                              <w:t>Hollinshead</w:t>
                            </w:r>
                            <w:proofErr w:type="spellEnd"/>
                            <w:r w:rsidRPr="002E3F7F">
                              <w:rPr>
                                <w:rFonts w:ascii="Arial" w:hAnsi="Arial" w:cs="Arial"/>
                                <w:b/>
                                <w:color w:val="FFFFFF"/>
                                <w:spacing w:val="-8"/>
                                <w:sz w:val="28"/>
                              </w:rPr>
                              <w:t xml:space="preserve"> </w:t>
                            </w:r>
                            <w:r w:rsidRPr="002E3F7F">
                              <w:rPr>
                                <w:rFonts w:ascii="Arial" w:hAnsi="Arial" w:cs="Arial"/>
                                <w:b/>
                                <w:color w:val="FFFFFF"/>
                                <w:sz w:val="28"/>
                              </w:rPr>
                              <w:t>Centre</w:t>
                            </w:r>
                            <w:r w:rsidRPr="002E3F7F">
                              <w:rPr>
                                <w:rFonts w:ascii="Arial" w:hAnsi="Arial" w:cs="Arial"/>
                                <w:b/>
                                <w:color w:val="FFFFFF"/>
                                <w:spacing w:val="-7"/>
                                <w:sz w:val="28"/>
                              </w:rPr>
                              <w:t xml:space="preserve"> </w:t>
                            </w:r>
                            <w:r w:rsidRPr="002E3F7F">
                              <w:rPr>
                                <w:rFonts w:ascii="Arial" w:hAnsi="Arial" w:cs="Arial"/>
                                <w:b/>
                                <w:color w:val="FFFFFF"/>
                                <w:sz w:val="28"/>
                              </w:rPr>
                              <w:t>and</w:t>
                            </w:r>
                            <w:r w:rsidRPr="002E3F7F">
                              <w:rPr>
                                <w:rFonts w:ascii="Arial" w:hAnsi="Arial" w:cs="Arial"/>
                                <w:b/>
                                <w:color w:val="FFFFFF"/>
                                <w:spacing w:val="-8"/>
                                <w:sz w:val="28"/>
                              </w:rPr>
                              <w:t xml:space="preserve"> </w:t>
                            </w:r>
                            <w:r w:rsidRPr="002E3F7F">
                              <w:rPr>
                                <w:rFonts w:ascii="Arial" w:hAnsi="Arial" w:cs="Arial"/>
                                <w:b/>
                                <w:color w:val="FFFFFF"/>
                                <w:sz w:val="28"/>
                              </w:rPr>
                              <w:t>Chorley</w:t>
                            </w:r>
                            <w:r w:rsidRPr="002E3F7F">
                              <w:rPr>
                                <w:rFonts w:ascii="Arial" w:hAnsi="Arial" w:cs="Arial"/>
                                <w:b/>
                                <w:color w:val="FFFFFF"/>
                                <w:spacing w:val="-8"/>
                                <w:sz w:val="28"/>
                              </w:rPr>
                              <w:t xml:space="preserve"> </w:t>
                            </w:r>
                            <w:r w:rsidRPr="002E3F7F">
                              <w:rPr>
                                <w:rFonts w:ascii="Arial" w:hAnsi="Arial" w:cs="Arial"/>
                                <w:b/>
                                <w:color w:val="FFFFFF"/>
                                <w:spacing w:val="-5"/>
                                <w:sz w:val="28"/>
                              </w:rPr>
                              <w:t>URC</w:t>
                            </w:r>
                          </w:p>
                        </w:txbxContent>
                      </wps:txbx>
                      <wps:bodyPr wrap="square" lIns="0" tIns="0" rIns="0" bIns="0" rtlCol="0">
                        <a:noAutofit/>
                      </wps:bodyPr>
                    </wps:wsp>
                  </a:graphicData>
                </a:graphic>
              </wp:anchor>
            </w:drawing>
          </mc:Choice>
          <mc:Fallback>
            <w:pict>
              <v:shape w14:anchorId="52A21E41" id="Textbox 23" o:spid="_x0000_s1031" type="#_x0000_t202" style="position:absolute;margin-left:43.45pt;margin-top:3.6pt;width:508.35pt;height:31.4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" fillcolor="#3eb0e4" stroked="f">
                <v:textbox inset="0,0,0,0">
                  <w:txbxContent>
                    <w:p w:rsidR="00460233" w:rsidRPr="002E3F7F" w:rsidRDefault="00460233" w:rsidP="00460233">
                      <w:pPr>
                        <w:spacing w:before="159"/>
                        <w:ind w:left="9" w:right="3"/>
                        <w:jc w:val="center"/>
                        <w:rPr>
                          <w:rFonts w:ascii="Arial" w:hAnsi="Arial" w:cs="Arial"/>
                          <w:b/>
                          <w:color w:val="000000"/>
                          <w:sz w:val="28"/>
                        </w:rPr>
                      </w:pPr>
                      <w:r w:rsidRPr="002E3F7F">
                        <w:rPr>
                          <w:rFonts w:ascii="Arial" w:hAnsi="Arial" w:cs="Arial"/>
                          <w:b/>
                          <w:color w:val="FFFFFF"/>
                          <w:sz w:val="28"/>
                        </w:rPr>
                        <w:t>New</w:t>
                      </w:r>
                      <w:r w:rsidRPr="002E3F7F">
                        <w:rPr>
                          <w:rFonts w:ascii="Arial" w:hAnsi="Arial" w:cs="Arial"/>
                          <w:b/>
                          <w:color w:val="FFFFFF"/>
                          <w:spacing w:val="-7"/>
                          <w:sz w:val="28"/>
                        </w:rPr>
                        <w:t xml:space="preserve"> </w:t>
                      </w:r>
                      <w:r w:rsidRPr="002E3F7F">
                        <w:rPr>
                          <w:rFonts w:ascii="Arial" w:hAnsi="Arial" w:cs="Arial"/>
                          <w:b/>
                          <w:color w:val="FFFFFF"/>
                          <w:sz w:val="28"/>
                        </w:rPr>
                        <w:t>video</w:t>
                      </w:r>
                      <w:r w:rsidRPr="002E3F7F">
                        <w:rPr>
                          <w:rFonts w:ascii="Arial" w:hAnsi="Arial" w:cs="Arial"/>
                          <w:b/>
                          <w:color w:val="FFFFFF"/>
                          <w:spacing w:val="-8"/>
                          <w:sz w:val="28"/>
                        </w:rPr>
                        <w:t xml:space="preserve"> </w:t>
                      </w:r>
                      <w:r w:rsidRPr="002E3F7F">
                        <w:rPr>
                          <w:rFonts w:ascii="Arial" w:hAnsi="Arial" w:cs="Arial"/>
                          <w:b/>
                          <w:color w:val="FFFFFF"/>
                          <w:sz w:val="28"/>
                        </w:rPr>
                        <w:t>about</w:t>
                      </w:r>
                      <w:r w:rsidRPr="002E3F7F">
                        <w:rPr>
                          <w:rFonts w:ascii="Arial" w:hAnsi="Arial" w:cs="Arial"/>
                          <w:b/>
                          <w:color w:val="FFFFFF"/>
                          <w:spacing w:val="-7"/>
                          <w:sz w:val="28"/>
                        </w:rPr>
                        <w:t xml:space="preserve"> </w:t>
                      </w:r>
                      <w:r w:rsidRPr="002E3F7F">
                        <w:rPr>
                          <w:rFonts w:ascii="Arial" w:hAnsi="Arial" w:cs="Arial"/>
                          <w:b/>
                          <w:color w:val="FFFFFF"/>
                          <w:sz w:val="28"/>
                        </w:rPr>
                        <w:t>the</w:t>
                      </w:r>
                      <w:r w:rsidRPr="002E3F7F">
                        <w:rPr>
                          <w:rFonts w:ascii="Arial" w:hAnsi="Arial" w:cs="Arial"/>
                          <w:b/>
                          <w:color w:val="FFFFFF"/>
                          <w:spacing w:val="-8"/>
                          <w:sz w:val="28"/>
                        </w:rPr>
                        <w:t xml:space="preserve"> </w:t>
                      </w:r>
                      <w:proofErr w:type="spellStart"/>
                      <w:r w:rsidRPr="002E3F7F">
                        <w:rPr>
                          <w:rFonts w:ascii="Arial" w:hAnsi="Arial" w:cs="Arial"/>
                          <w:b/>
                          <w:color w:val="FFFFFF"/>
                          <w:sz w:val="28"/>
                        </w:rPr>
                        <w:t>Hollinshead</w:t>
                      </w:r>
                      <w:proofErr w:type="spellEnd"/>
                      <w:r w:rsidRPr="002E3F7F">
                        <w:rPr>
                          <w:rFonts w:ascii="Arial" w:hAnsi="Arial" w:cs="Arial"/>
                          <w:b/>
                          <w:color w:val="FFFFFF"/>
                          <w:spacing w:val="-8"/>
                          <w:sz w:val="28"/>
                        </w:rPr>
                        <w:t xml:space="preserve"> </w:t>
                      </w:r>
                      <w:r w:rsidRPr="002E3F7F">
                        <w:rPr>
                          <w:rFonts w:ascii="Arial" w:hAnsi="Arial" w:cs="Arial"/>
                          <w:b/>
                          <w:color w:val="FFFFFF"/>
                          <w:sz w:val="28"/>
                        </w:rPr>
                        <w:t>Centre</w:t>
                      </w:r>
                      <w:r w:rsidRPr="002E3F7F">
                        <w:rPr>
                          <w:rFonts w:ascii="Arial" w:hAnsi="Arial" w:cs="Arial"/>
                          <w:b/>
                          <w:color w:val="FFFFFF"/>
                          <w:spacing w:val="-7"/>
                          <w:sz w:val="28"/>
                        </w:rPr>
                        <w:t xml:space="preserve"> </w:t>
                      </w:r>
                      <w:r w:rsidRPr="002E3F7F">
                        <w:rPr>
                          <w:rFonts w:ascii="Arial" w:hAnsi="Arial" w:cs="Arial"/>
                          <w:b/>
                          <w:color w:val="FFFFFF"/>
                          <w:sz w:val="28"/>
                        </w:rPr>
                        <w:t>and</w:t>
                      </w:r>
                      <w:r w:rsidRPr="002E3F7F">
                        <w:rPr>
                          <w:rFonts w:ascii="Arial" w:hAnsi="Arial" w:cs="Arial"/>
                          <w:b/>
                          <w:color w:val="FFFFFF"/>
                          <w:spacing w:val="-8"/>
                          <w:sz w:val="28"/>
                        </w:rPr>
                        <w:t xml:space="preserve"> </w:t>
                      </w:r>
                      <w:r w:rsidRPr="002E3F7F">
                        <w:rPr>
                          <w:rFonts w:ascii="Arial" w:hAnsi="Arial" w:cs="Arial"/>
                          <w:b/>
                          <w:color w:val="FFFFFF"/>
                          <w:sz w:val="28"/>
                        </w:rPr>
                        <w:t>Chorley</w:t>
                      </w:r>
                      <w:r w:rsidRPr="002E3F7F">
                        <w:rPr>
                          <w:rFonts w:ascii="Arial" w:hAnsi="Arial" w:cs="Arial"/>
                          <w:b/>
                          <w:color w:val="FFFFFF"/>
                          <w:spacing w:val="-8"/>
                          <w:sz w:val="28"/>
                        </w:rPr>
                        <w:t xml:space="preserve"> </w:t>
                      </w:r>
                      <w:r w:rsidRPr="002E3F7F">
                        <w:rPr>
                          <w:rFonts w:ascii="Arial" w:hAnsi="Arial" w:cs="Arial"/>
                          <w:b/>
                          <w:color w:val="FFFFFF"/>
                          <w:spacing w:val="-5"/>
                          <w:sz w:val="28"/>
                        </w:rPr>
                        <w:t>URC</w:t>
                      </w:r>
                    </w:p>
                  </w:txbxContent>
                </v:textbox>
                <w10:wrap type="topAndBottom" anchorx="page"/>
              </v:shape>
            </w:pict>
          </mc:Fallback>
        </mc:AlternateContent>
      </w:r>
    </w:p>
    <w:p w:rsidR="00460233" w:rsidRPr="00460233" w:rsidRDefault="00460233" w:rsidP="00460233">
      <w:pPr>
        <w:rPr>
          <w:rFonts w:ascii="Arial" w:hAnsi="Arial" w:cs="Arial"/>
          <w:b/>
          <w:bCs/>
          <w:color w:val="000000" w:themeColor="text1"/>
          <w:sz w:val="22"/>
          <w:szCs w:val="22"/>
        </w:rPr>
        <w:sectPr w:rsidR="00460233" w:rsidRPr="00460233" w:rsidSect="00460233">
          <w:type w:val="continuous"/>
          <w:pgSz w:w="11906" w:h="16838"/>
          <w:pgMar w:top="1440" w:right="1440" w:bottom="1440" w:left="1440" w:header="708" w:footer="708" w:gutter="0"/>
          <w:cols w:space="708"/>
          <w:docGrid w:linePitch="360"/>
        </w:sectPr>
      </w:pPr>
    </w:p>
    <w:p w:rsidR="00460233" w:rsidRDefault="00460233" w:rsidP="00460233">
      <w:pPr>
        <w:rPr>
          <w:rFonts w:ascii="Arial" w:hAnsi="Arial" w:cs="Arial"/>
          <w:b/>
          <w:bCs/>
          <w:color w:val="000000" w:themeColor="text1"/>
          <w:sz w:val="22"/>
          <w:szCs w:val="22"/>
        </w:rPr>
      </w:pPr>
    </w:p>
    <w:p w:rsidR="00460233" w:rsidRDefault="00460233" w:rsidP="00460233">
      <w:pPr>
        <w:pStyle w:val="BodyText"/>
        <w:spacing w:before="225" w:line="314" w:lineRule="auto"/>
        <w:ind w:left="4357" w:right="326"/>
        <w:rPr>
          <w:color w:val="131313"/>
        </w:rPr>
        <w:sectPr w:rsidR="00460233" w:rsidSect="00460233">
          <w:type w:val="continuous"/>
          <w:pgSz w:w="11906" w:h="16838"/>
          <w:pgMar w:top="1440" w:right="1440" w:bottom="1440" w:left="1440" w:header="708" w:footer="708" w:gutter="0"/>
          <w:cols w:num="2" w:space="708"/>
          <w:docGrid w:linePitch="360"/>
        </w:sectPr>
      </w:pPr>
    </w:p>
    <w:p w:rsidR="00460233" w:rsidRDefault="00460233" w:rsidP="00460233">
      <w:pPr>
        <w:pStyle w:val="BodyText"/>
        <w:ind w:left="4320" w:right="326"/>
        <w:sectPr w:rsidR="00460233" w:rsidSect="00460233">
          <w:type w:val="continuous"/>
          <w:pgSz w:w="11906" w:h="16838"/>
          <w:pgMar w:top="1440" w:right="1440" w:bottom="1440" w:left="1440" w:header="708" w:footer="708" w:gutter="0"/>
          <w:cols w:space="708"/>
          <w:docGrid w:linePitch="360"/>
        </w:sectPr>
      </w:pPr>
      <w:r w:rsidRPr="00460233">
        <w:rPr>
          <w:noProof/>
        </w:rPr>
        <w:drawing>
          <wp:anchor distT="0" distB="0" distL="0" distR="0" simplePos="0" relativeHeight="251681792" behindDoc="0" locked="0" layoutInCell="1" allowOverlap="1" wp14:anchorId="7F127893" wp14:editId="02A8A9F3">
            <wp:simplePos x="0" y="0"/>
            <wp:positionH relativeFrom="page">
              <wp:posOffset>644525</wp:posOffset>
            </wp:positionH>
            <wp:positionV relativeFrom="paragraph">
              <wp:posOffset>87630</wp:posOffset>
            </wp:positionV>
            <wp:extent cx="2546985" cy="181292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2546985" cy="1812925"/>
                    </a:xfrm>
                    <a:prstGeom prst="rect">
                      <a:avLst/>
                    </a:prstGeom>
                  </pic:spPr>
                </pic:pic>
              </a:graphicData>
            </a:graphic>
          </wp:anchor>
        </w:drawing>
      </w:r>
      <w:r>
        <w:rPr>
          <w:color w:val="131313"/>
        </w:rPr>
        <w:t xml:space="preserve">Watch a new film about the importance of Chorley United Reformed Church and the </w:t>
      </w:r>
      <w:proofErr w:type="spellStart"/>
      <w:r>
        <w:rPr>
          <w:color w:val="131313"/>
        </w:rPr>
        <w:t>Hollinshead</w:t>
      </w:r>
      <w:proofErr w:type="spellEnd"/>
      <w:r>
        <w:rPr>
          <w:color w:val="131313"/>
        </w:rPr>
        <w:t xml:space="preserve"> Centre for the people</w:t>
      </w:r>
      <w:r>
        <w:rPr>
          <w:color w:val="131313"/>
          <w:spacing w:val="-5"/>
        </w:rPr>
        <w:t xml:space="preserve"> </w:t>
      </w:r>
      <w:r>
        <w:rPr>
          <w:color w:val="131313"/>
        </w:rPr>
        <w:t>and</w:t>
      </w:r>
      <w:r>
        <w:rPr>
          <w:color w:val="131313"/>
          <w:spacing w:val="-5"/>
        </w:rPr>
        <w:t xml:space="preserve"> </w:t>
      </w:r>
      <w:r>
        <w:rPr>
          <w:color w:val="131313"/>
        </w:rPr>
        <w:t>communities</w:t>
      </w:r>
      <w:r>
        <w:rPr>
          <w:color w:val="131313"/>
          <w:spacing w:val="-5"/>
        </w:rPr>
        <w:t xml:space="preserve"> </w:t>
      </w:r>
      <w:r>
        <w:rPr>
          <w:color w:val="131313"/>
        </w:rPr>
        <w:t>of</w:t>
      </w:r>
      <w:r>
        <w:rPr>
          <w:color w:val="131313"/>
          <w:spacing w:val="-5"/>
        </w:rPr>
        <w:t xml:space="preserve"> </w:t>
      </w:r>
      <w:r>
        <w:rPr>
          <w:color w:val="131313"/>
        </w:rPr>
        <w:t>Chorley,</w:t>
      </w:r>
      <w:r>
        <w:rPr>
          <w:color w:val="131313"/>
          <w:spacing w:val="-5"/>
        </w:rPr>
        <w:t xml:space="preserve"> </w:t>
      </w:r>
      <w:r>
        <w:rPr>
          <w:color w:val="131313"/>
        </w:rPr>
        <w:t>Lancashire.</w:t>
      </w:r>
      <w:r>
        <w:rPr>
          <w:color w:val="131313"/>
          <w:spacing w:val="-5"/>
        </w:rPr>
        <w:t xml:space="preserve"> </w:t>
      </w:r>
      <w:r>
        <w:rPr>
          <w:color w:val="131313"/>
        </w:rPr>
        <w:t>The</w:t>
      </w:r>
      <w:r>
        <w:rPr>
          <w:color w:val="131313"/>
          <w:spacing w:val="-5"/>
        </w:rPr>
        <w:t xml:space="preserve"> </w:t>
      </w:r>
      <w:r>
        <w:rPr>
          <w:color w:val="131313"/>
        </w:rPr>
        <w:t xml:space="preserve">video features interviews with Minister the </w:t>
      </w:r>
      <w:proofErr w:type="spellStart"/>
      <w:r>
        <w:rPr>
          <w:color w:val="131313"/>
        </w:rPr>
        <w:t>Revd</w:t>
      </w:r>
      <w:proofErr w:type="spellEnd"/>
      <w:r>
        <w:rPr>
          <w:color w:val="131313"/>
        </w:rPr>
        <w:t xml:space="preserve"> Martin </w:t>
      </w:r>
      <w:proofErr w:type="spellStart"/>
      <w:r>
        <w:rPr>
          <w:color w:val="131313"/>
        </w:rPr>
        <w:t>Whiffen</w:t>
      </w:r>
      <w:proofErr w:type="spellEnd"/>
      <w:r>
        <w:rPr>
          <w:color w:val="131313"/>
        </w:rPr>
        <w:t xml:space="preserve">, and Community Minister, Andy </w:t>
      </w:r>
      <w:proofErr w:type="spellStart"/>
      <w:r>
        <w:rPr>
          <w:color w:val="131313"/>
        </w:rPr>
        <w:t>Littlejohns</w:t>
      </w:r>
      <w:proofErr w:type="spellEnd"/>
      <w:r>
        <w:rPr>
          <w:color w:val="131313"/>
        </w:rPr>
        <w:t>, a URC Church Related Community Worker.</w:t>
      </w:r>
      <w:r>
        <w:t xml:space="preserve"> </w:t>
      </w:r>
      <w:r>
        <w:rPr>
          <w:color w:val="131313"/>
        </w:rPr>
        <w:t>One</w:t>
      </w:r>
      <w:r>
        <w:rPr>
          <w:color w:val="131313"/>
          <w:spacing w:val="-5"/>
        </w:rPr>
        <w:t xml:space="preserve"> </w:t>
      </w:r>
      <w:r>
        <w:rPr>
          <w:color w:val="131313"/>
        </w:rPr>
        <w:t>person</w:t>
      </w:r>
      <w:r>
        <w:rPr>
          <w:color w:val="131313"/>
          <w:spacing w:val="-5"/>
        </w:rPr>
        <w:t xml:space="preserve"> </w:t>
      </w:r>
      <w:r>
        <w:rPr>
          <w:color w:val="131313"/>
        </w:rPr>
        <w:t>commented:</w:t>
      </w:r>
      <w:r>
        <w:rPr>
          <w:color w:val="131313"/>
          <w:spacing w:val="-5"/>
        </w:rPr>
        <w:t xml:space="preserve"> </w:t>
      </w:r>
      <w:r>
        <w:rPr>
          <w:color w:val="131313"/>
        </w:rPr>
        <w:t>"Amazing</w:t>
      </w:r>
      <w:r>
        <w:rPr>
          <w:color w:val="131313"/>
          <w:spacing w:val="-5"/>
        </w:rPr>
        <w:t xml:space="preserve"> </w:t>
      </w:r>
      <w:r>
        <w:rPr>
          <w:color w:val="131313"/>
        </w:rPr>
        <w:t>people</w:t>
      </w:r>
      <w:r>
        <w:rPr>
          <w:color w:val="131313"/>
          <w:spacing w:val="-5"/>
        </w:rPr>
        <w:t xml:space="preserve"> </w:t>
      </w:r>
      <w:r>
        <w:rPr>
          <w:color w:val="131313"/>
        </w:rPr>
        <w:t>carrying</w:t>
      </w:r>
      <w:r>
        <w:rPr>
          <w:color w:val="131313"/>
          <w:spacing w:val="-5"/>
        </w:rPr>
        <w:t xml:space="preserve"> </w:t>
      </w:r>
      <w:r>
        <w:rPr>
          <w:color w:val="131313"/>
        </w:rPr>
        <w:t xml:space="preserve">out amazing work. The </w:t>
      </w:r>
      <w:proofErr w:type="spellStart"/>
      <w:r>
        <w:rPr>
          <w:color w:val="131313"/>
        </w:rPr>
        <w:t>Hollinshead</w:t>
      </w:r>
      <w:proofErr w:type="spellEnd"/>
      <w:r>
        <w:rPr>
          <w:color w:val="131313"/>
        </w:rPr>
        <w:t xml:space="preserve"> Centre is truly a</w:t>
      </w:r>
      <w:r>
        <w:t xml:space="preserve"> </w:t>
      </w:r>
      <w:r>
        <w:rPr>
          <w:color w:val="131313"/>
        </w:rPr>
        <w:t>remarkable</w:t>
      </w:r>
      <w:r>
        <w:rPr>
          <w:color w:val="131313"/>
          <w:spacing w:val="-2"/>
        </w:rPr>
        <w:t xml:space="preserve"> </w:t>
      </w:r>
      <w:r>
        <w:rPr>
          <w:color w:val="131313"/>
        </w:rPr>
        <w:t>place</w:t>
      </w:r>
      <w:r>
        <w:rPr>
          <w:color w:val="131313"/>
          <w:spacing w:val="-2"/>
        </w:rPr>
        <w:t xml:space="preserve"> </w:t>
      </w:r>
      <w:r>
        <w:rPr>
          <w:color w:val="131313"/>
        </w:rPr>
        <w:t>and</w:t>
      </w:r>
      <w:r>
        <w:rPr>
          <w:color w:val="131313"/>
          <w:spacing w:val="-2"/>
        </w:rPr>
        <w:t xml:space="preserve"> </w:t>
      </w:r>
      <w:r>
        <w:rPr>
          <w:color w:val="131313"/>
        </w:rPr>
        <w:t>is,</w:t>
      </w:r>
      <w:r>
        <w:rPr>
          <w:color w:val="131313"/>
          <w:spacing w:val="-2"/>
        </w:rPr>
        <w:t xml:space="preserve"> </w:t>
      </w:r>
      <w:r>
        <w:rPr>
          <w:color w:val="131313"/>
        </w:rPr>
        <w:t>in</w:t>
      </w:r>
      <w:r>
        <w:rPr>
          <w:color w:val="131313"/>
          <w:spacing w:val="-2"/>
        </w:rPr>
        <w:t xml:space="preserve"> </w:t>
      </w:r>
      <w:r>
        <w:rPr>
          <w:color w:val="131313"/>
        </w:rPr>
        <w:t>my</w:t>
      </w:r>
      <w:r>
        <w:rPr>
          <w:color w:val="131313"/>
          <w:spacing w:val="-2"/>
        </w:rPr>
        <w:t xml:space="preserve"> </w:t>
      </w:r>
      <w:r>
        <w:rPr>
          <w:color w:val="131313"/>
        </w:rPr>
        <w:t>own</w:t>
      </w:r>
      <w:r>
        <w:rPr>
          <w:color w:val="131313"/>
          <w:spacing w:val="-2"/>
        </w:rPr>
        <w:t xml:space="preserve"> </w:t>
      </w:r>
      <w:r>
        <w:rPr>
          <w:color w:val="131313"/>
        </w:rPr>
        <w:t>opinion,</w:t>
      </w:r>
      <w:r>
        <w:rPr>
          <w:color w:val="131313"/>
          <w:spacing w:val="-2"/>
        </w:rPr>
        <w:t xml:space="preserve"> </w:t>
      </w:r>
      <w:r>
        <w:rPr>
          <w:color w:val="131313"/>
        </w:rPr>
        <w:t>the</w:t>
      </w:r>
      <w:r>
        <w:rPr>
          <w:color w:val="131313"/>
          <w:spacing w:val="-2"/>
        </w:rPr>
        <w:t xml:space="preserve"> </w:t>
      </w:r>
      <w:r>
        <w:rPr>
          <w:color w:val="131313"/>
        </w:rPr>
        <w:t>heart</w:t>
      </w:r>
      <w:r>
        <w:rPr>
          <w:color w:val="131313"/>
          <w:spacing w:val="-2"/>
        </w:rPr>
        <w:t xml:space="preserve"> </w:t>
      </w:r>
      <w:r>
        <w:rPr>
          <w:color w:val="131313"/>
        </w:rPr>
        <w:t>of</w:t>
      </w:r>
      <w:r>
        <w:rPr>
          <w:color w:val="131313"/>
          <w:spacing w:val="-2"/>
        </w:rPr>
        <w:t xml:space="preserve"> </w:t>
      </w:r>
      <w:r>
        <w:rPr>
          <w:color w:val="131313"/>
        </w:rPr>
        <w:t>Chorley;</w:t>
      </w:r>
      <w:r>
        <w:rPr>
          <w:color w:val="131313"/>
          <w:spacing w:val="-2"/>
        </w:rPr>
        <w:t xml:space="preserve"> </w:t>
      </w:r>
      <w:r>
        <w:rPr>
          <w:color w:val="131313"/>
        </w:rPr>
        <w:t>the</w:t>
      </w:r>
      <w:r>
        <w:rPr>
          <w:color w:val="131313"/>
          <w:spacing w:val="-2"/>
        </w:rPr>
        <w:t xml:space="preserve"> </w:t>
      </w:r>
      <w:r>
        <w:rPr>
          <w:color w:val="131313"/>
        </w:rPr>
        <w:t>Community</w:t>
      </w:r>
      <w:r>
        <w:rPr>
          <w:color w:val="131313"/>
          <w:spacing w:val="-2"/>
        </w:rPr>
        <w:t xml:space="preserve"> </w:t>
      </w:r>
      <w:r>
        <w:rPr>
          <w:color w:val="131313"/>
        </w:rPr>
        <w:t>of</w:t>
      </w:r>
      <w:r>
        <w:rPr>
          <w:color w:val="131313"/>
          <w:spacing w:val="-2"/>
        </w:rPr>
        <w:t xml:space="preserve"> </w:t>
      </w:r>
      <w:r>
        <w:rPr>
          <w:color w:val="131313"/>
        </w:rPr>
        <w:t>Chorley</w:t>
      </w:r>
      <w:r>
        <w:rPr>
          <w:color w:val="131313"/>
          <w:spacing w:val="-2"/>
        </w:rPr>
        <w:t xml:space="preserve"> </w:t>
      </w:r>
      <w:r>
        <w:rPr>
          <w:color w:val="131313"/>
        </w:rPr>
        <w:t>is</w:t>
      </w:r>
      <w:r>
        <w:rPr>
          <w:color w:val="131313"/>
          <w:spacing w:val="-2"/>
        </w:rPr>
        <w:t xml:space="preserve"> </w:t>
      </w:r>
      <w:r>
        <w:rPr>
          <w:color w:val="131313"/>
        </w:rPr>
        <w:t xml:space="preserve">truly blessed to have this on their doorstep. Truly wonderful." </w:t>
      </w:r>
      <w:r>
        <w:t>Watch the video on the URC’s YouTube channel:</w:t>
      </w:r>
      <w:r>
        <w:br/>
      </w:r>
      <w:hyperlink r:id="rId21">
        <w:r>
          <w:rPr>
            <w:b/>
            <w:color w:val="301CE3"/>
            <w:u w:val="thick" w:color="301CE3"/>
          </w:rPr>
          <w:t>www.youtube.com/URCUK</w:t>
        </w:r>
      </w:hyperlink>
    </w:p>
    <w:p w:rsidR="00A83F17" w:rsidRDefault="00A83F17" w:rsidP="00A83F17">
      <w:pPr>
        <w:pStyle w:val="BodyText"/>
        <w:spacing w:before="149"/>
        <w:rPr>
          <w:b/>
          <w:sz w:val="20"/>
        </w:rPr>
      </w:pPr>
      <w:r>
        <w:rPr>
          <w:noProof/>
        </w:rPr>
        <w:lastRenderedPageBreak/>
        <mc:AlternateContent>
          <mc:Choice Requires="wps">
            <w:drawing>
              <wp:anchor distT="0" distB="0" distL="0" distR="0" simplePos="0" relativeHeight="251685888" behindDoc="1" locked="0" layoutInCell="1" allowOverlap="1" wp14:anchorId="44A51CB1" wp14:editId="0D4A89F8">
                <wp:simplePos x="0" y="0"/>
                <wp:positionH relativeFrom="page">
                  <wp:posOffset>731519</wp:posOffset>
                </wp:positionH>
                <wp:positionV relativeFrom="paragraph">
                  <wp:posOffset>256108</wp:posOffset>
                </wp:positionV>
                <wp:extent cx="6096000" cy="39941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399415"/>
                        </a:xfrm>
                        <a:prstGeom prst="rect">
                          <a:avLst/>
                        </a:prstGeom>
                        <a:solidFill>
                          <a:srgbClr val="3EB0E4"/>
                        </a:solidFill>
                      </wps:spPr>
                      <wps:txbx>
                        <w:txbxContent>
                          <w:p w:rsidR="00A83F17" w:rsidRPr="003E6D36" w:rsidRDefault="00A83F17" w:rsidP="00A83F17">
                            <w:pPr>
                              <w:spacing w:before="159"/>
                              <w:ind w:left="78" w:right="80"/>
                              <w:jc w:val="center"/>
                              <w:rPr>
                                <w:rFonts w:ascii="Arial" w:hAnsi="Arial" w:cs="Arial"/>
                                <w:b/>
                                <w:color w:val="000000"/>
                                <w:sz w:val="28"/>
                              </w:rPr>
                            </w:pPr>
                            <w:r w:rsidRPr="003E6D36">
                              <w:rPr>
                                <w:rFonts w:ascii="Arial" w:hAnsi="Arial" w:cs="Arial"/>
                                <w:b/>
                                <w:color w:val="FFFFFF"/>
                                <w:sz w:val="28"/>
                              </w:rPr>
                              <w:t>Download</w:t>
                            </w:r>
                            <w:r w:rsidRPr="003E6D36">
                              <w:rPr>
                                <w:rFonts w:ascii="Arial" w:hAnsi="Arial" w:cs="Arial"/>
                                <w:b/>
                                <w:color w:val="FFFFFF"/>
                                <w:spacing w:val="-7"/>
                                <w:sz w:val="28"/>
                              </w:rPr>
                              <w:t xml:space="preserve"> </w:t>
                            </w:r>
                            <w:r w:rsidRPr="003E6D36">
                              <w:rPr>
                                <w:rFonts w:ascii="Arial" w:hAnsi="Arial" w:cs="Arial"/>
                                <w:b/>
                                <w:color w:val="FFFFFF"/>
                                <w:sz w:val="28"/>
                              </w:rPr>
                              <w:t>or</w:t>
                            </w:r>
                            <w:r w:rsidRPr="003E6D36">
                              <w:rPr>
                                <w:rFonts w:ascii="Arial" w:hAnsi="Arial" w:cs="Arial"/>
                                <w:b/>
                                <w:color w:val="FFFFFF"/>
                                <w:spacing w:val="-6"/>
                                <w:sz w:val="28"/>
                              </w:rPr>
                              <w:t xml:space="preserve"> </w:t>
                            </w:r>
                            <w:r w:rsidRPr="003E6D36">
                              <w:rPr>
                                <w:rFonts w:ascii="Arial" w:hAnsi="Arial" w:cs="Arial"/>
                                <w:b/>
                                <w:color w:val="FFFFFF"/>
                                <w:sz w:val="28"/>
                              </w:rPr>
                              <w:t>print</w:t>
                            </w:r>
                            <w:r w:rsidRPr="003E6D36">
                              <w:rPr>
                                <w:rFonts w:ascii="Arial" w:hAnsi="Arial" w:cs="Arial"/>
                                <w:b/>
                                <w:color w:val="FFFFFF"/>
                                <w:spacing w:val="-7"/>
                                <w:sz w:val="28"/>
                              </w:rPr>
                              <w:t xml:space="preserve"> </w:t>
                            </w:r>
                            <w:r w:rsidRPr="003E6D36">
                              <w:rPr>
                                <w:rFonts w:ascii="Arial" w:hAnsi="Arial" w:cs="Arial"/>
                                <w:b/>
                                <w:color w:val="FFFFFF"/>
                                <w:sz w:val="28"/>
                              </w:rPr>
                              <w:t>News</w:t>
                            </w:r>
                            <w:r w:rsidRPr="003E6D36">
                              <w:rPr>
                                <w:rFonts w:ascii="Arial" w:hAnsi="Arial" w:cs="Arial"/>
                                <w:b/>
                                <w:color w:val="FFFFFF"/>
                                <w:spacing w:val="-6"/>
                                <w:sz w:val="28"/>
                              </w:rPr>
                              <w:t xml:space="preserve"> </w:t>
                            </w:r>
                            <w:r w:rsidRPr="003E6D36">
                              <w:rPr>
                                <w:rFonts w:ascii="Arial" w:hAnsi="Arial" w:cs="Arial"/>
                                <w:b/>
                                <w:color w:val="FFFFFF"/>
                                <w:spacing w:val="-2"/>
                                <w:sz w:val="28"/>
                              </w:rPr>
                              <w:t>Update</w:t>
                            </w:r>
                          </w:p>
                        </w:txbxContent>
                      </wps:txbx>
                      <wps:bodyPr wrap="square" lIns="0" tIns="0" rIns="0" bIns="0" rtlCol="0">
                        <a:noAutofit/>
                      </wps:bodyPr>
                    </wps:wsp>
                  </a:graphicData>
                </a:graphic>
              </wp:anchor>
            </w:drawing>
          </mc:Choice>
          <mc:Fallback>
            <w:pict>
              <v:shape w14:anchorId="44A51CB1" id="Textbox 24" o:spid="_x0000_s1032" type="#_x0000_t202" style="position:absolute;margin-left:57.6pt;margin-top:20.15pt;width:480pt;height:31.4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" fillcolor="#3eb0e4" stroked="f">
                <v:textbox inset="0,0,0,0">
                  <w:txbxContent>
                    <w:p w:rsidR="00A83F17" w:rsidRPr="003E6D36" w:rsidRDefault="00A83F17" w:rsidP="00A83F17">
                      <w:pPr>
                        <w:spacing w:before="159"/>
                        <w:ind w:left="78" w:right="80"/>
                        <w:jc w:val="center"/>
                        <w:rPr>
                          <w:rFonts w:ascii="Arial" w:hAnsi="Arial" w:cs="Arial"/>
                          <w:b/>
                          <w:color w:val="000000"/>
                          <w:sz w:val="28"/>
                        </w:rPr>
                      </w:pPr>
                      <w:r w:rsidRPr="003E6D36">
                        <w:rPr>
                          <w:rFonts w:ascii="Arial" w:hAnsi="Arial" w:cs="Arial"/>
                          <w:b/>
                          <w:color w:val="FFFFFF"/>
                          <w:sz w:val="28"/>
                        </w:rPr>
                        <w:t>Download</w:t>
                      </w:r>
                      <w:r w:rsidRPr="003E6D36">
                        <w:rPr>
                          <w:rFonts w:ascii="Arial" w:hAnsi="Arial" w:cs="Arial"/>
                          <w:b/>
                          <w:color w:val="FFFFFF"/>
                          <w:spacing w:val="-7"/>
                          <w:sz w:val="28"/>
                        </w:rPr>
                        <w:t xml:space="preserve"> </w:t>
                      </w:r>
                      <w:r w:rsidRPr="003E6D36">
                        <w:rPr>
                          <w:rFonts w:ascii="Arial" w:hAnsi="Arial" w:cs="Arial"/>
                          <w:b/>
                          <w:color w:val="FFFFFF"/>
                          <w:sz w:val="28"/>
                        </w:rPr>
                        <w:t>or</w:t>
                      </w:r>
                      <w:r w:rsidRPr="003E6D36">
                        <w:rPr>
                          <w:rFonts w:ascii="Arial" w:hAnsi="Arial" w:cs="Arial"/>
                          <w:b/>
                          <w:color w:val="FFFFFF"/>
                          <w:spacing w:val="-6"/>
                          <w:sz w:val="28"/>
                        </w:rPr>
                        <w:t xml:space="preserve"> </w:t>
                      </w:r>
                      <w:r w:rsidRPr="003E6D36">
                        <w:rPr>
                          <w:rFonts w:ascii="Arial" w:hAnsi="Arial" w:cs="Arial"/>
                          <w:b/>
                          <w:color w:val="FFFFFF"/>
                          <w:sz w:val="28"/>
                        </w:rPr>
                        <w:t>print</w:t>
                      </w:r>
                      <w:r w:rsidRPr="003E6D36">
                        <w:rPr>
                          <w:rFonts w:ascii="Arial" w:hAnsi="Arial" w:cs="Arial"/>
                          <w:b/>
                          <w:color w:val="FFFFFF"/>
                          <w:spacing w:val="-7"/>
                          <w:sz w:val="28"/>
                        </w:rPr>
                        <w:t xml:space="preserve"> </w:t>
                      </w:r>
                      <w:r w:rsidRPr="003E6D36">
                        <w:rPr>
                          <w:rFonts w:ascii="Arial" w:hAnsi="Arial" w:cs="Arial"/>
                          <w:b/>
                          <w:color w:val="FFFFFF"/>
                          <w:sz w:val="28"/>
                        </w:rPr>
                        <w:t>News</w:t>
                      </w:r>
                      <w:r w:rsidRPr="003E6D36">
                        <w:rPr>
                          <w:rFonts w:ascii="Arial" w:hAnsi="Arial" w:cs="Arial"/>
                          <w:b/>
                          <w:color w:val="FFFFFF"/>
                          <w:spacing w:val="-6"/>
                          <w:sz w:val="28"/>
                        </w:rPr>
                        <w:t xml:space="preserve"> </w:t>
                      </w:r>
                      <w:r w:rsidRPr="003E6D36">
                        <w:rPr>
                          <w:rFonts w:ascii="Arial" w:hAnsi="Arial" w:cs="Arial"/>
                          <w:b/>
                          <w:color w:val="FFFFFF"/>
                          <w:spacing w:val="-2"/>
                          <w:sz w:val="28"/>
                        </w:rPr>
                        <w:t>Update</w:t>
                      </w:r>
                    </w:p>
                  </w:txbxContent>
                </v:textbox>
                <w10:wrap type="topAndBottom" anchorx="page"/>
              </v:shape>
            </w:pict>
          </mc:Fallback>
        </mc:AlternateContent>
      </w:r>
    </w:p>
    <w:p w:rsidR="00A83F17" w:rsidRDefault="00A83F17" w:rsidP="00A83F17">
      <w:pPr>
        <w:pStyle w:val="BodyText"/>
        <w:spacing w:before="225" w:line="312" w:lineRule="auto"/>
        <w:ind w:left="540" w:right="623"/>
      </w:pPr>
      <w:r>
        <w:t xml:space="preserve">A downloadable version of News Update, formatted for print, and for churches to copy and </w:t>
      </w:r>
      <w:r w:rsidR="004A74DB">
        <w:t>a</w:t>
      </w:r>
      <w:r>
        <w:t xml:space="preserve"> downloadable version of News Update, formatted for print, and for churches to copy and paste</w:t>
      </w:r>
      <w:r>
        <w:rPr>
          <w:spacing w:val="-2"/>
        </w:rPr>
        <w:t xml:space="preserve"> </w:t>
      </w:r>
      <w:r>
        <w:t>into</w:t>
      </w:r>
      <w:r>
        <w:rPr>
          <w:spacing w:val="-2"/>
        </w:rPr>
        <w:t xml:space="preserve"> </w:t>
      </w:r>
      <w:r>
        <w:t>newsletters,</w:t>
      </w:r>
      <w:r>
        <w:rPr>
          <w:spacing w:val="-2"/>
        </w:rPr>
        <w:t xml:space="preserve"> </w:t>
      </w:r>
      <w:r>
        <w:t>service</w:t>
      </w:r>
      <w:r>
        <w:rPr>
          <w:spacing w:val="-2"/>
        </w:rPr>
        <w:t xml:space="preserve"> </w:t>
      </w:r>
      <w:r>
        <w:t>sheets</w:t>
      </w:r>
      <w:r>
        <w:rPr>
          <w:spacing w:val="-2"/>
        </w:rPr>
        <w:t xml:space="preserve"> </w:t>
      </w:r>
      <w:r>
        <w:t>or</w:t>
      </w:r>
      <w:r>
        <w:rPr>
          <w:spacing w:val="-2"/>
        </w:rPr>
        <w:t xml:space="preserve"> </w:t>
      </w:r>
      <w:r>
        <w:t>magazines,</w:t>
      </w:r>
      <w:r>
        <w:rPr>
          <w:spacing w:val="-2"/>
        </w:rPr>
        <w:t xml:space="preserve"> </w:t>
      </w:r>
      <w:r>
        <w:t>will</w:t>
      </w:r>
      <w:r>
        <w:rPr>
          <w:spacing w:val="-2"/>
        </w:rPr>
        <w:t xml:space="preserve"> </w:t>
      </w:r>
      <w:r>
        <w:t>be</w:t>
      </w:r>
      <w:r>
        <w:rPr>
          <w:spacing w:val="-2"/>
        </w:rPr>
        <w:t xml:space="preserve"> </w:t>
      </w:r>
      <w:r>
        <w:t>available</w:t>
      </w:r>
      <w:r>
        <w:rPr>
          <w:spacing w:val="-2"/>
        </w:rPr>
        <w:t xml:space="preserve"> </w:t>
      </w:r>
      <w:r>
        <w:t>within</w:t>
      </w:r>
      <w:r>
        <w:rPr>
          <w:spacing w:val="-2"/>
        </w:rPr>
        <w:t xml:space="preserve"> </w:t>
      </w:r>
      <w:r>
        <w:t>a</w:t>
      </w:r>
      <w:r>
        <w:rPr>
          <w:spacing w:val="-2"/>
        </w:rPr>
        <w:t xml:space="preserve"> </w:t>
      </w:r>
      <w:r>
        <w:t>few</w:t>
      </w:r>
      <w:r>
        <w:rPr>
          <w:spacing w:val="-2"/>
        </w:rPr>
        <w:t xml:space="preserve"> </w:t>
      </w:r>
      <w:r>
        <w:t>days</w:t>
      </w:r>
      <w:r>
        <w:rPr>
          <w:spacing w:val="-2"/>
        </w:rPr>
        <w:t xml:space="preserve"> </w:t>
      </w:r>
      <w:r>
        <w:t>of</w:t>
      </w:r>
      <w:r>
        <w:rPr>
          <w:spacing w:val="-2"/>
        </w:rPr>
        <w:t xml:space="preserve"> </w:t>
      </w:r>
      <w:r>
        <w:t xml:space="preserve">this edition. </w:t>
      </w:r>
      <w:r>
        <w:rPr>
          <w:b/>
          <w:color w:val="2822F4"/>
          <w:u w:val="thick" w:color="2822F4"/>
        </w:rPr>
        <w:t>Download your printable version of News Update</w:t>
      </w:r>
      <w:r>
        <w:t>.</w:t>
      </w:r>
    </w:p>
    <w:p w:rsidR="00A83F17" w:rsidRDefault="00A83F17" w:rsidP="00A83F17">
      <w:pPr>
        <w:spacing w:line="312" w:lineRule="auto"/>
      </w:pPr>
    </w:p>
    <w:p w:rsidR="00A83F17" w:rsidRDefault="00A83F17" w:rsidP="00A83F17">
      <w:pPr>
        <w:pStyle w:val="BodyText"/>
        <w:ind w:left="392"/>
        <w:rPr>
          <w:sz w:val="20"/>
        </w:rPr>
      </w:pPr>
      <w:r>
        <w:rPr>
          <w:noProof/>
          <w:sz w:val="20"/>
        </w:rPr>
        <mc:AlternateContent>
          <mc:Choice Requires="wps">
            <w:drawing>
              <wp:inline distT="0" distB="0" distL="0" distR="0" wp14:anchorId="322F4992" wp14:editId="5B26279A">
                <wp:extent cx="6096000" cy="396240"/>
                <wp:effectExtent l="0" t="0" r="0" b="0"/>
                <wp:docPr id="67491275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396240"/>
                        </a:xfrm>
                        <a:prstGeom prst="rect">
                          <a:avLst/>
                        </a:prstGeom>
                        <a:solidFill>
                          <a:srgbClr val="3EB0E4"/>
                        </a:solidFill>
                      </wps:spPr>
                      <wps:txbx>
                        <w:txbxContent>
                          <w:p w:rsidR="00A83F17" w:rsidRPr="003E6D36" w:rsidRDefault="00A83F17" w:rsidP="00A83F17">
                            <w:pPr>
                              <w:spacing w:before="155"/>
                              <w:ind w:left="79" w:right="80"/>
                              <w:jc w:val="center"/>
                              <w:rPr>
                                <w:rFonts w:ascii="Arial" w:hAnsi="Arial" w:cs="Arial"/>
                                <w:b/>
                                <w:color w:val="000000"/>
                                <w:sz w:val="28"/>
                              </w:rPr>
                            </w:pPr>
                            <w:r w:rsidRPr="003E6D36">
                              <w:rPr>
                                <w:rFonts w:ascii="Arial" w:hAnsi="Arial" w:cs="Arial"/>
                                <w:b/>
                                <w:color w:val="FFFFFF"/>
                                <w:sz w:val="28"/>
                              </w:rPr>
                              <w:t>Share</w:t>
                            </w:r>
                            <w:r w:rsidRPr="003E6D36">
                              <w:rPr>
                                <w:rFonts w:ascii="Arial" w:hAnsi="Arial" w:cs="Arial"/>
                                <w:b/>
                                <w:color w:val="FFFFFF"/>
                                <w:spacing w:val="-7"/>
                                <w:sz w:val="28"/>
                              </w:rPr>
                              <w:t xml:space="preserve"> </w:t>
                            </w:r>
                            <w:r w:rsidRPr="003E6D36">
                              <w:rPr>
                                <w:rFonts w:ascii="Arial" w:hAnsi="Arial" w:cs="Arial"/>
                                <w:b/>
                                <w:color w:val="FFFFFF"/>
                                <w:sz w:val="28"/>
                              </w:rPr>
                              <w:t>your</w:t>
                            </w:r>
                            <w:r w:rsidRPr="003E6D36">
                              <w:rPr>
                                <w:rFonts w:ascii="Arial" w:hAnsi="Arial" w:cs="Arial"/>
                                <w:b/>
                                <w:color w:val="FFFFFF"/>
                                <w:spacing w:val="-5"/>
                                <w:sz w:val="28"/>
                              </w:rPr>
                              <w:t xml:space="preserve"> </w:t>
                            </w:r>
                            <w:r w:rsidRPr="003E6D36">
                              <w:rPr>
                                <w:rFonts w:ascii="Arial" w:hAnsi="Arial" w:cs="Arial"/>
                                <w:b/>
                                <w:color w:val="FFFFFF"/>
                                <w:sz w:val="28"/>
                              </w:rPr>
                              <w:t>good</w:t>
                            </w:r>
                            <w:r w:rsidRPr="003E6D36">
                              <w:rPr>
                                <w:rFonts w:ascii="Arial" w:hAnsi="Arial" w:cs="Arial"/>
                                <w:b/>
                                <w:color w:val="FFFFFF"/>
                                <w:spacing w:val="-3"/>
                                <w:sz w:val="28"/>
                              </w:rPr>
                              <w:t xml:space="preserve"> </w:t>
                            </w:r>
                            <w:r w:rsidRPr="003E6D36">
                              <w:rPr>
                                <w:rFonts w:ascii="Arial" w:hAnsi="Arial" w:cs="Arial"/>
                                <w:b/>
                                <w:color w:val="FFFFFF"/>
                                <w:spacing w:val="-4"/>
                                <w:sz w:val="28"/>
                              </w:rPr>
                              <w:t>news</w:t>
                            </w:r>
                          </w:p>
                        </w:txbxContent>
                      </wps:txbx>
                      <wps:bodyPr wrap="square" lIns="0" tIns="0" rIns="0" bIns="0" rtlCol="0">
                        <a:noAutofit/>
                      </wps:bodyPr>
                    </wps:wsp>
                  </a:graphicData>
                </a:graphic>
              </wp:inline>
            </w:drawing>
          </mc:Choice>
          <mc:Fallback>
            <w:pict>
              <v:shape w14:anchorId="322F4992" id="Textbox 25" o:spid="_x0000_s1033" type="#_x0000_t202" style="width:480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" fillcolor="#3eb0e4" stroked="f">
                <v:textbox inset="0,0,0,0">
                  <w:txbxContent>
                    <w:p w:rsidR="00A83F17" w:rsidRPr="003E6D36" w:rsidRDefault="00A83F17" w:rsidP="00A83F17">
                      <w:pPr>
                        <w:spacing w:before="155"/>
                        <w:ind w:left="79" w:right="80"/>
                        <w:jc w:val="center"/>
                        <w:rPr>
                          <w:rFonts w:ascii="Arial" w:hAnsi="Arial" w:cs="Arial"/>
                          <w:b/>
                          <w:color w:val="000000"/>
                          <w:sz w:val="28"/>
                        </w:rPr>
                      </w:pPr>
                      <w:r w:rsidRPr="003E6D36">
                        <w:rPr>
                          <w:rFonts w:ascii="Arial" w:hAnsi="Arial" w:cs="Arial"/>
                          <w:b/>
                          <w:color w:val="FFFFFF"/>
                          <w:sz w:val="28"/>
                        </w:rPr>
                        <w:t>Share</w:t>
                      </w:r>
                      <w:r w:rsidRPr="003E6D36">
                        <w:rPr>
                          <w:rFonts w:ascii="Arial" w:hAnsi="Arial" w:cs="Arial"/>
                          <w:b/>
                          <w:color w:val="FFFFFF"/>
                          <w:spacing w:val="-7"/>
                          <w:sz w:val="28"/>
                        </w:rPr>
                        <w:t xml:space="preserve"> </w:t>
                      </w:r>
                      <w:r w:rsidRPr="003E6D36">
                        <w:rPr>
                          <w:rFonts w:ascii="Arial" w:hAnsi="Arial" w:cs="Arial"/>
                          <w:b/>
                          <w:color w:val="FFFFFF"/>
                          <w:sz w:val="28"/>
                        </w:rPr>
                        <w:t>your</w:t>
                      </w:r>
                      <w:r w:rsidRPr="003E6D36">
                        <w:rPr>
                          <w:rFonts w:ascii="Arial" w:hAnsi="Arial" w:cs="Arial"/>
                          <w:b/>
                          <w:color w:val="FFFFFF"/>
                          <w:spacing w:val="-5"/>
                          <w:sz w:val="28"/>
                        </w:rPr>
                        <w:t xml:space="preserve"> </w:t>
                      </w:r>
                      <w:r w:rsidRPr="003E6D36">
                        <w:rPr>
                          <w:rFonts w:ascii="Arial" w:hAnsi="Arial" w:cs="Arial"/>
                          <w:b/>
                          <w:color w:val="FFFFFF"/>
                          <w:sz w:val="28"/>
                        </w:rPr>
                        <w:t>good</w:t>
                      </w:r>
                      <w:r w:rsidRPr="003E6D36">
                        <w:rPr>
                          <w:rFonts w:ascii="Arial" w:hAnsi="Arial" w:cs="Arial"/>
                          <w:b/>
                          <w:color w:val="FFFFFF"/>
                          <w:spacing w:val="-3"/>
                          <w:sz w:val="28"/>
                        </w:rPr>
                        <w:t xml:space="preserve"> </w:t>
                      </w:r>
                      <w:r w:rsidRPr="003E6D36">
                        <w:rPr>
                          <w:rFonts w:ascii="Arial" w:hAnsi="Arial" w:cs="Arial"/>
                          <w:b/>
                          <w:color w:val="FFFFFF"/>
                          <w:spacing w:val="-4"/>
                          <w:sz w:val="28"/>
                        </w:rPr>
                        <w:t>news</w:t>
                      </w:r>
                    </w:p>
                  </w:txbxContent>
                </v:textbox>
                <w10:anchorlock/>
              </v:shape>
            </w:pict>
          </mc:Fallback>
        </mc:AlternateContent>
      </w:r>
    </w:p>
    <w:p w:rsidR="00A83F17" w:rsidRDefault="00A83F17" w:rsidP="00A83F17">
      <w:pPr>
        <w:pStyle w:val="BodyText"/>
        <w:spacing w:before="209" w:line="312" w:lineRule="auto"/>
        <w:ind w:left="540" w:right="326"/>
      </w:pPr>
      <w:r>
        <w:t>If you have a good news story that can inspire, raise hope or show God's work in action then please let URC Communications know. We would love to help share your news across the denomination</w:t>
      </w:r>
      <w:r>
        <w:rPr>
          <w:spacing w:val="-3"/>
        </w:rPr>
        <w:t xml:space="preserve"> </w:t>
      </w:r>
      <w:r>
        <w:t>and</w:t>
      </w:r>
      <w:r>
        <w:rPr>
          <w:spacing w:val="-3"/>
        </w:rPr>
        <w:t xml:space="preserve"> </w:t>
      </w:r>
      <w:r>
        <w:t>in</w:t>
      </w:r>
      <w:r>
        <w:rPr>
          <w:spacing w:val="-3"/>
        </w:rPr>
        <w:t xml:space="preserve"> </w:t>
      </w:r>
      <w:r>
        <w:t>local</w:t>
      </w:r>
      <w:r>
        <w:rPr>
          <w:spacing w:val="-3"/>
        </w:rPr>
        <w:t xml:space="preserve"> </w:t>
      </w:r>
      <w:r>
        <w:t>news</w:t>
      </w:r>
      <w:r>
        <w:rPr>
          <w:spacing w:val="-3"/>
        </w:rPr>
        <w:t xml:space="preserve"> </w:t>
      </w:r>
      <w:r>
        <w:t>outlets.</w:t>
      </w:r>
      <w:r>
        <w:rPr>
          <w:spacing w:val="-3"/>
        </w:rPr>
        <w:t xml:space="preserve"> </w:t>
      </w:r>
      <w:r>
        <w:rPr>
          <w:b/>
          <w:color w:val="2822F4"/>
          <w:u w:val="thick" w:color="2822F4"/>
        </w:rPr>
        <w:t>Email</w:t>
      </w:r>
      <w:r>
        <w:rPr>
          <w:b/>
          <w:color w:val="2822F4"/>
          <w:spacing w:val="-3"/>
          <w:u w:val="thick" w:color="2822F4"/>
        </w:rPr>
        <w:t xml:space="preserve"> </w:t>
      </w:r>
      <w:r>
        <w:rPr>
          <w:b/>
          <w:color w:val="2822F4"/>
          <w:u w:val="thick" w:color="2822F4"/>
        </w:rPr>
        <w:t>the</w:t>
      </w:r>
      <w:r>
        <w:rPr>
          <w:b/>
          <w:color w:val="2822F4"/>
          <w:spacing w:val="-3"/>
          <w:u w:val="thick" w:color="2822F4"/>
        </w:rPr>
        <w:t xml:space="preserve"> </w:t>
      </w:r>
      <w:r>
        <w:rPr>
          <w:b/>
          <w:color w:val="2822F4"/>
          <w:u w:val="thick" w:color="2822F4"/>
        </w:rPr>
        <w:t>URC</w:t>
      </w:r>
      <w:r>
        <w:rPr>
          <w:b/>
          <w:color w:val="2822F4"/>
          <w:spacing w:val="-3"/>
          <w:u w:val="thick" w:color="2822F4"/>
        </w:rPr>
        <w:t xml:space="preserve"> </w:t>
      </w:r>
      <w:r>
        <w:rPr>
          <w:b/>
          <w:color w:val="2822F4"/>
          <w:u w:val="thick" w:color="2822F4"/>
        </w:rPr>
        <w:t>Comms</w:t>
      </w:r>
      <w:r>
        <w:rPr>
          <w:b/>
          <w:color w:val="2822F4"/>
          <w:spacing w:val="-3"/>
          <w:u w:val="thick" w:color="2822F4"/>
        </w:rPr>
        <w:t xml:space="preserve"> </w:t>
      </w:r>
      <w:r>
        <w:rPr>
          <w:b/>
          <w:color w:val="2822F4"/>
          <w:u w:val="thick" w:color="2822F4"/>
        </w:rPr>
        <w:t>Team</w:t>
      </w:r>
      <w:r>
        <w:rPr>
          <w:b/>
          <w:color w:val="2822F4"/>
          <w:spacing w:val="-1"/>
          <w:u w:val="thick" w:color="2822F4"/>
        </w:rPr>
        <w:t xml:space="preserve"> </w:t>
      </w:r>
      <w:r>
        <w:t>or</w:t>
      </w:r>
      <w:r>
        <w:rPr>
          <w:spacing w:val="-3"/>
        </w:rPr>
        <w:t xml:space="preserve"> </w:t>
      </w:r>
      <w:r>
        <w:t>call</w:t>
      </w:r>
      <w:r>
        <w:rPr>
          <w:spacing w:val="-3"/>
        </w:rPr>
        <w:t xml:space="preserve"> </w:t>
      </w:r>
      <w:r>
        <w:t>07976</w:t>
      </w:r>
      <w:r>
        <w:rPr>
          <w:spacing w:val="-3"/>
        </w:rPr>
        <w:t xml:space="preserve"> </w:t>
      </w:r>
      <w:r>
        <w:t>753</w:t>
      </w:r>
      <w:r>
        <w:rPr>
          <w:spacing w:val="-3"/>
        </w:rPr>
        <w:t xml:space="preserve"> </w:t>
      </w:r>
      <w:r>
        <w:t>950.</w:t>
      </w:r>
    </w:p>
    <w:p w:rsidR="00A83F17" w:rsidRDefault="00A83F17" w:rsidP="00A83F17">
      <w:pPr>
        <w:spacing w:line="312" w:lineRule="auto"/>
      </w:pPr>
    </w:p>
    <w:p w:rsidR="00A83F17" w:rsidRDefault="00A83F17" w:rsidP="00A83F17">
      <w:pPr>
        <w:pStyle w:val="BodyText"/>
        <w:spacing w:before="9"/>
        <w:rPr>
          <w:sz w:val="4"/>
        </w:rPr>
      </w:pPr>
      <w:r>
        <w:rPr>
          <w:noProof/>
        </w:rPr>
        <mc:AlternateContent>
          <mc:Choice Requires="wps">
            <w:drawing>
              <wp:anchor distT="0" distB="0" distL="0" distR="0" simplePos="0" relativeHeight="251687936" behindDoc="1" locked="0" layoutInCell="1" allowOverlap="1" wp14:anchorId="2F96221C" wp14:editId="2DA74E2F">
                <wp:simplePos x="0" y="0"/>
                <wp:positionH relativeFrom="page">
                  <wp:posOffset>551687</wp:posOffset>
                </wp:positionH>
                <wp:positionV relativeFrom="paragraph">
                  <wp:posOffset>50408</wp:posOffset>
                </wp:positionV>
                <wp:extent cx="6456045" cy="47244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472440"/>
                        </a:xfrm>
                        <a:prstGeom prst="rect">
                          <a:avLst/>
                        </a:prstGeom>
                        <a:solidFill>
                          <a:srgbClr val="672AD5"/>
                        </a:solidFill>
                      </wps:spPr>
                      <wps:txbx>
                        <w:txbxContent>
                          <w:p w:rsidR="00A83F17" w:rsidRPr="003E6D36" w:rsidRDefault="00A83F17" w:rsidP="00A83F17">
                            <w:pPr>
                              <w:spacing w:before="228"/>
                              <w:ind w:left="9" w:right="2"/>
                              <w:jc w:val="center"/>
                              <w:rPr>
                                <w:rFonts w:ascii="Arial" w:hAnsi="Arial" w:cs="Arial"/>
                                <w:b/>
                                <w:color w:val="000000"/>
                                <w:sz w:val="32"/>
                              </w:rPr>
                            </w:pPr>
                            <w:r w:rsidRPr="003E6D36">
                              <w:rPr>
                                <w:rFonts w:ascii="Arial" w:hAnsi="Arial" w:cs="Arial"/>
                                <w:b/>
                                <w:color w:val="FFFFFF"/>
                                <w:sz w:val="32"/>
                              </w:rPr>
                              <w:t>Free</w:t>
                            </w:r>
                            <w:r w:rsidRPr="003E6D36">
                              <w:rPr>
                                <w:rFonts w:ascii="Arial" w:hAnsi="Arial" w:cs="Arial"/>
                                <w:b/>
                                <w:color w:val="FFFFFF"/>
                                <w:spacing w:val="-7"/>
                                <w:sz w:val="32"/>
                              </w:rPr>
                              <w:t xml:space="preserve"> </w:t>
                            </w:r>
                            <w:r w:rsidRPr="003E6D36">
                              <w:rPr>
                                <w:rFonts w:ascii="Arial" w:hAnsi="Arial" w:cs="Arial"/>
                                <w:b/>
                                <w:color w:val="FFFFFF"/>
                                <w:sz w:val="32"/>
                              </w:rPr>
                              <w:t>books</w:t>
                            </w:r>
                            <w:r w:rsidRPr="003E6D36">
                              <w:rPr>
                                <w:rFonts w:ascii="Arial" w:hAnsi="Arial" w:cs="Arial"/>
                                <w:b/>
                                <w:color w:val="FFFFFF"/>
                                <w:spacing w:val="-7"/>
                                <w:sz w:val="32"/>
                              </w:rPr>
                              <w:t xml:space="preserve"> </w:t>
                            </w:r>
                            <w:r w:rsidRPr="003E6D36">
                              <w:rPr>
                                <w:rFonts w:ascii="Arial" w:hAnsi="Arial" w:cs="Arial"/>
                                <w:b/>
                                <w:color w:val="FFFFFF"/>
                                <w:sz w:val="32"/>
                              </w:rPr>
                              <w:t>with</w:t>
                            </w:r>
                            <w:r w:rsidRPr="003E6D36">
                              <w:rPr>
                                <w:rFonts w:ascii="Arial" w:hAnsi="Arial" w:cs="Arial"/>
                                <w:b/>
                                <w:color w:val="FFFFFF"/>
                                <w:spacing w:val="-7"/>
                                <w:sz w:val="32"/>
                              </w:rPr>
                              <w:t xml:space="preserve"> </w:t>
                            </w:r>
                            <w:r w:rsidRPr="003E6D36">
                              <w:rPr>
                                <w:rFonts w:ascii="Arial" w:hAnsi="Arial" w:cs="Arial"/>
                                <w:b/>
                                <w:i/>
                                <w:color w:val="FFFFFF"/>
                                <w:sz w:val="32"/>
                              </w:rPr>
                              <w:t>Reform</w:t>
                            </w:r>
                            <w:r w:rsidRPr="003E6D36">
                              <w:rPr>
                                <w:rFonts w:ascii="Arial" w:hAnsi="Arial" w:cs="Arial"/>
                                <w:b/>
                                <w:i/>
                                <w:color w:val="FFFFFF"/>
                                <w:spacing w:val="-7"/>
                                <w:sz w:val="32"/>
                              </w:rPr>
                              <w:t xml:space="preserve"> </w:t>
                            </w:r>
                            <w:r w:rsidRPr="003E6D36">
                              <w:rPr>
                                <w:rFonts w:ascii="Arial" w:hAnsi="Arial" w:cs="Arial"/>
                                <w:b/>
                                <w:color w:val="FFFFFF"/>
                                <w:spacing w:val="-2"/>
                                <w:sz w:val="32"/>
                              </w:rPr>
                              <w:t>magazine</w:t>
                            </w:r>
                          </w:p>
                        </w:txbxContent>
                      </wps:txbx>
                      <wps:bodyPr wrap="square" lIns="0" tIns="0" rIns="0" bIns="0" rtlCol="0">
                        <a:noAutofit/>
                      </wps:bodyPr>
                    </wps:wsp>
                  </a:graphicData>
                </a:graphic>
              </wp:anchor>
            </w:drawing>
          </mc:Choice>
          <mc:Fallback>
            <w:pict>
              <v:shape w14:anchorId="2F96221C" id="Textbox 26" o:spid="_x0000_s1034" type="#_x0000_t202" style="position:absolute;margin-left:43.45pt;margin-top:3.95pt;width:508.35pt;height:37.2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" fillcolor="#672ad5" stroked="f">
                <v:textbox inset="0,0,0,0">
                  <w:txbxContent>
                    <w:p w:rsidR="00A83F17" w:rsidRPr="003E6D36" w:rsidRDefault="00A83F17" w:rsidP="00A83F17">
                      <w:pPr>
                        <w:spacing w:before="228"/>
                        <w:ind w:left="9" w:right="2"/>
                        <w:jc w:val="center"/>
                        <w:rPr>
                          <w:rFonts w:ascii="Arial" w:hAnsi="Arial" w:cs="Arial"/>
                          <w:b/>
                          <w:color w:val="000000"/>
                          <w:sz w:val="32"/>
                        </w:rPr>
                      </w:pPr>
                      <w:r w:rsidRPr="003E6D36">
                        <w:rPr>
                          <w:rFonts w:ascii="Arial" w:hAnsi="Arial" w:cs="Arial"/>
                          <w:b/>
                          <w:color w:val="FFFFFF"/>
                          <w:sz w:val="32"/>
                        </w:rPr>
                        <w:t>Free</w:t>
                      </w:r>
                      <w:r w:rsidRPr="003E6D36">
                        <w:rPr>
                          <w:rFonts w:ascii="Arial" w:hAnsi="Arial" w:cs="Arial"/>
                          <w:b/>
                          <w:color w:val="FFFFFF"/>
                          <w:spacing w:val="-7"/>
                          <w:sz w:val="32"/>
                        </w:rPr>
                        <w:t xml:space="preserve"> </w:t>
                      </w:r>
                      <w:r w:rsidRPr="003E6D36">
                        <w:rPr>
                          <w:rFonts w:ascii="Arial" w:hAnsi="Arial" w:cs="Arial"/>
                          <w:b/>
                          <w:color w:val="FFFFFF"/>
                          <w:sz w:val="32"/>
                        </w:rPr>
                        <w:t>books</w:t>
                      </w:r>
                      <w:r w:rsidRPr="003E6D36">
                        <w:rPr>
                          <w:rFonts w:ascii="Arial" w:hAnsi="Arial" w:cs="Arial"/>
                          <w:b/>
                          <w:color w:val="FFFFFF"/>
                          <w:spacing w:val="-7"/>
                          <w:sz w:val="32"/>
                        </w:rPr>
                        <w:t xml:space="preserve"> </w:t>
                      </w:r>
                      <w:r w:rsidRPr="003E6D36">
                        <w:rPr>
                          <w:rFonts w:ascii="Arial" w:hAnsi="Arial" w:cs="Arial"/>
                          <w:b/>
                          <w:color w:val="FFFFFF"/>
                          <w:sz w:val="32"/>
                        </w:rPr>
                        <w:t>with</w:t>
                      </w:r>
                      <w:r w:rsidRPr="003E6D36">
                        <w:rPr>
                          <w:rFonts w:ascii="Arial" w:hAnsi="Arial" w:cs="Arial"/>
                          <w:b/>
                          <w:color w:val="FFFFFF"/>
                          <w:spacing w:val="-7"/>
                          <w:sz w:val="32"/>
                        </w:rPr>
                        <w:t xml:space="preserve"> </w:t>
                      </w:r>
                      <w:r w:rsidRPr="003E6D36">
                        <w:rPr>
                          <w:rFonts w:ascii="Arial" w:hAnsi="Arial" w:cs="Arial"/>
                          <w:b/>
                          <w:i/>
                          <w:color w:val="FFFFFF"/>
                          <w:sz w:val="32"/>
                        </w:rPr>
                        <w:t>Reform</w:t>
                      </w:r>
                      <w:r w:rsidRPr="003E6D36">
                        <w:rPr>
                          <w:rFonts w:ascii="Arial" w:hAnsi="Arial" w:cs="Arial"/>
                          <w:b/>
                          <w:i/>
                          <w:color w:val="FFFFFF"/>
                          <w:spacing w:val="-7"/>
                          <w:sz w:val="32"/>
                        </w:rPr>
                        <w:t xml:space="preserve"> </w:t>
                      </w:r>
                      <w:r w:rsidRPr="003E6D36">
                        <w:rPr>
                          <w:rFonts w:ascii="Arial" w:hAnsi="Arial" w:cs="Arial"/>
                          <w:b/>
                          <w:color w:val="FFFFFF"/>
                          <w:spacing w:val="-2"/>
                          <w:sz w:val="32"/>
                        </w:rPr>
                        <w:t>magazine</w:t>
                      </w:r>
                    </w:p>
                  </w:txbxContent>
                </v:textbox>
                <w10:wrap type="topAndBottom" anchorx="page"/>
              </v:shape>
            </w:pict>
          </mc:Fallback>
        </mc:AlternateContent>
      </w:r>
      <w:r>
        <w:rPr>
          <w:noProof/>
        </w:rPr>
        <w:drawing>
          <wp:anchor distT="0" distB="0" distL="0" distR="0" simplePos="0" relativeHeight="251688960" behindDoc="1" locked="0" layoutInCell="1" allowOverlap="1" wp14:anchorId="066F3BE4" wp14:editId="745952FF">
            <wp:simplePos x="0" y="0"/>
            <wp:positionH relativeFrom="page">
              <wp:posOffset>647700</wp:posOffset>
            </wp:positionH>
            <wp:positionV relativeFrom="paragraph">
              <wp:posOffset>620384</wp:posOffset>
            </wp:positionV>
            <wp:extent cx="6340249" cy="221027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6340249" cy="2210276"/>
                    </a:xfrm>
                    <a:prstGeom prst="rect">
                      <a:avLst/>
                    </a:prstGeom>
                  </pic:spPr>
                </pic:pic>
              </a:graphicData>
            </a:graphic>
          </wp:anchor>
        </w:drawing>
      </w:r>
    </w:p>
    <w:p w:rsidR="00A83F17" w:rsidRDefault="00A83F17" w:rsidP="00A83F17">
      <w:pPr>
        <w:spacing w:line="312" w:lineRule="auto"/>
      </w:pPr>
    </w:p>
    <w:p w:rsidR="00A83F17" w:rsidRDefault="00A83F17" w:rsidP="00A83F17">
      <w:pPr>
        <w:pStyle w:val="BodyText"/>
        <w:spacing w:before="1" w:line="314" w:lineRule="auto"/>
        <w:ind w:left="262" w:right="326"/>
      </w:pPr>
      <w:r>
        <w:t xml:space="preserve">Subscribe to </w:t>
      </w:r>
      <w:r>
        <w:rPr>
          <w:i/>
        </w:rPr>
        <w:t>Reform magazine</w:t>
      </w:r>
      <w:r>
        <w:t>, the magazine of The United Reformed Church, or give a gift subscription,</w:t>
      </w:r>
      <w:r>
        <w:rPr>
          <w:spacing w:val="-2"/>
        </w:rPr>
        <w:t xml:space="preserve"> </w:t>
      </w:r>
      <w:r>
        <w:t>and</w:t>
      </w:r>
      <w:r>
        <w:rPr>
          <w:spacing w:val="-2"/>
        </w:rPr>
        <w:t xml:space="preserve"> </w:t>
      </w:r>
      <w:r>
        <w:t>receive</w:t>
      </w:r>
      <w:r>
        <w:rPr>
          <w:spacing w:val="-2"/>
        </w:rPr>
        <w:t xml:space="preserve"> </w:t>
      </w:r>
      <w:r>
        <w:t>three</w:t>
      </w:r>
      <w:r>
        <w:rPr>
          <w:spacing w:val="-2"/>
        </w:rPr>
        <w:t xml:space="preserve"> </w:t>
      </w:r>
      <w:r>
        <w:t>free</w:t>
      </w:r>
      <w:r>
        <w:rPr>
          <w:spacing w:val="-2"/>
        </w:rPr>
        <w:t xml:space="preserve"> </w:t>
      </w:r>
      <w:r>
        <w:t>books</w:t>
      </w:r>
      <w:r>
        <w:rPr>
          <w:spacing w:val="-2"/>
        </w:rPr>
        <w:t xml:space="preserve"> </w:t>
      </w:r>
      <w:r>
        <w:t>from</w:t>
      </w:r>
      <w:r>
        <w:rPr>
          <w:spacing w:val="-2"/>
        </w:rPr>
        <w:t xml:space="preserve"> </w:t>
      </w:r>
      <w:r>
        <w:t>the</w:t>
      </w:r>
      <w:r>
        <w:rPr>
          <w:spacing w:val="-2"/>
        </w:rPr>
        <w:t xml:space="preserve"> </w:t>
      </w:r>
      <w:r>
        <w:t>URC</w:t>
      </w:r>
      <w:r>
        <w:rPr>
          <w:spacing w:val="-2"/>
        </w:rPr>
        <w:t xml:space="preserve"> </w:t>
      </w:r>
      <w:r>
        <w:t>Bookshop.</w:t>
      </w:r>
      <w:r>
        <w:rPr>
          <w:spacing w:val="-2"/>
        </w:rPr>
        <w:t xml:space="preserve"> </w:t>
      </w:r>
      <w:r>
        <w:t>A</w:t>
      </w:r>
      <w:r>
        <w:rPr>
          <w:spacing w:val="-2"/>
        </w:rPr>
        <w:t xml:space="preserve"> </w:t>
      </w:r>
      <w:r>
        <w:t>subscription</w:t>
      </w:r>
      <w:r>
        <w:rPr>
          <w:spacing w:val="-2"/>
        </w:rPr>
        <w:t xml:space="preserve"> </w:t>
      </w:r>
      <w:r>
        <w:t>starts</w:t>
      </w:r>
      <w:r>
        <w:rPr>
          <w:spacing w:val="-2"/>
        </w:rPr>
        <w:t xml:space="preserve"> </w:t>
      </w:r>
      <w:r>
        <w:t>at</w:t>
      </w:r>
      <w:r>
        <w:rPr>
          <w:spacing w:val="-2"/>
        </w:rPr>
        <w:t xml:space="preserve"> </w:t>
      </w:r>
      <w:r>
        <w:t>£18</w:t>
      </w:r>
      <w:r>
        <w:rPr>
          <w:spacing w:val="-2"/>
        </w:rPr>
        <w:t xml:space="preserve"> </w:t>
      </w:r>
      <w:r>
        <w:t xml:space="preserve">for the digital edition (with free access to all digital back issues), £29.50 for the printed and posted edition, £35.50 for both. </w:t>
      </w:r>
      <w:r>
        <w:rPr>
          <w:b/>
          <w:color w:val="301CE3"/>
          <w:u w:val="thick" w:color="301CE3"/>
        </w:rPr>
        <w:t xml:space="preserve">Find out more about subscribing to </w:t>
      </w:r>
      <w:r>
        <w:rPr>
          <w:b/>
          <w:i/>
          <w:color w:val="301CE3"/>
          <w:u w:val="thick" w:color="301CE3"/>
        </w:rPr>
        <w:t>Reform</w:t>
      </w:r>
      <w:r>
        <w:t>.</w:t>
      </w:r>
    </w:p>
    <w:p w:rsidR="00AC3409" w:rsidRDefault="00AC3409" w:rsidP="00AC3409">
      <w:pPr>
        <w:pStyle w:val="BodyText"/>
        <w:spacing w:before="1" w:line="314" w:lineRule="auto"/>
        <w:ind w:right="326"/>
      </w:pPr>
    </w:p>
    <w:p w:rsidR="00AC3409" w:rsidRDefault="00AC3409" w:rsidP="00AC3409">
      <w:pPr>
        <w:spacing w:line="312" w:lineRule="auto"/>
        <w:ind w:left="262"/>
        <w:sectPr w:rsidR="00AC3409" w:rsidSect="00AC3409">
          <w:pgSz w:w="11910" w:h="16840"/>
          <w:pgMar w:top="1179" w:right="720" w:bottom="278" w:left="720" w:header="720" w:footer="720" w:gutter="0"/>
          <w:cols w:space="720"/>
        </w:sectPr>
      </w:pPr>
    </w:p>
    <w:p w:rsidR="00AC3409" w:rsidRDefault="00AC3409" w:rsidP="00AC3409">
      <w:pPr>
        <w:autoSpaceDE w:val="0"/>
        <w:autoSpaceDN w:val="0"/>
        <w:adjustRightInd w:val="0"/>
        <w:rPr>
          <w:rFonts w:ascii="Arial" w:hAnsi="Arial" w:cs="Arial"/>
          <w:b/>
          <w:bCs/>
          <w:color w:val="000000" w:themeColor="text1"/>
          <w:sz w:val="22"/>
          <w:szCs w:val="22"/>
        </w:rPr>
      </w:pPr>
      <w:r>
        <w:rPr>
          <w:noProof/>
        </w:rPr>
        <w:lastRenderedPageBreak/>
        <w:drawing>
          <wp:anchor distT="0" distB="0" distL="0" distR="0" simplePos="0" relativeHeight="251691008" behindDoc="1" locked="0" layoutInCell="1" allowOverlap="1" wp14:anchorId="0FE37040" wp14:editId="23560478">
            <wp:simplePos x="0" y="0"/>
            <wp:positionH relativeFrom="page">
              <wp:posOffset>705580</wp:posOffset>
            </wp:positionH>
            <wp:positionV relativeFrom="paragraph">
              <wp:posOffset>300</wp:posOffset>
            </wp:positionV>
            <wp:extent cx="6346486" cy="104012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6346486" cy="1040129"/>
                    </a:xfrm>
                    <a:prstGeom prst="rect">
                      <a:avLst/>
                    </a:prstGeom>
                  </pic:spPr>
                </pic:pic>
              </a:graphicData>
            </a:graphic>
          </wp:anchor>
        </w:drawing>
      </w:r>
    </w:p>
    <w:p w:rsidR="00AC4AF5" w:rsidRDefault="00AC3409" w:rsidP="00A83F17">
      <w:pPr>
        <w:autoSpaceDE w:val="0"/>
        <w:autoSpaceDN w:val="0"/>
        <w:adjustRightInd w:val="0"/>
        <w:rPr>
          <w:rFonts w:ascii="Arial" w:hAnsi="Arial" w:cs="Arial"/>
          <w:color w:val="000000"/>
          <w:sz w:val="21"/>
          <w:szCs w:val="21"/>
          <w:shd w:val="clear" w:color="auto" w:fill="FFFFFF"/>
        </w:rPr>
      </w:pPr>
      <w:r>
        <w:rPr>
          <w:rFonts w:ascii="Arial" w:hAnsi="Arial" w:cs="Arial"/>
          <w:color w:val="000000"/>
          <w:sz w:val="21"/>
          <w:szCs w:val="21"/>
          <w:shd w:val="clear" w:color="auto" w:fill="FFFFFF"/>
        </w:rPr>
        <w:t>Please order online using the URC Bookshop’s easy-to-use website </w:t>
      </w:r>
      <w:hyperlink r:id="rId24" w:tgtFrame="_blank" w:history="1">
        <w:r>
          <w:rPr>
            <w:rStyle w:val="Hyperlink"/>
            <w:rFonts w:ascii="Arial" w:hAnsi="Arial" w:cs="Arial"/>
            <w:b/>
            <w:bCs/>
            <w:color w:val="2822F4"/>
            <w:sz w:val="21"/>
            <w:szCs w:val="21"/>
            <w:shd w:val="clear" w:color="auto" w:fill="FFFFFF"/>
          </w:rPr>
          <w:t>www.urcshop.co.uk</w:t>
        </w:r>
      </w:hyperlink>
      <w:r>
        <w:rPr>
          <w:rFonts w:ascii="Arial" w:hAnsi="Arial" w:cs="Arial"/>
          <w:color w:val="000000"/>
          <w:sz w:val="21"/>
          <w:szCs w:val="21"/>
          <w:shd w:val="clear" w:color="auto" w:fill="FFFFFF"/>
        </w:rPr>
        <w:t> or by calling 020 7916 8629.</w:t>
      </w:r>
    </w:p>
    <w:p w:rsidR="00AC4AF5" w:rsidRDefault="00AC4AF5" w:rsidP="00A83F17">
      <w:pPr>
        <w:autoSpaceDE w:val="0"/>
        <w:autoSpaceDN w:val="0"/>
        <w:adjustRightInd w:val="0"/>
        <w:rPr>
          <w:rFonts w:ascii="Arial" w:hAnsi="Arial" w:cs="Arial"/>
          <w:color w:val="000000"/>
          <w:sz w:val="21"/>
          <w:szCs w:val="21"/>
          <w:shd w:val="clear" w:color="auto" w:fill="FFFFFF"/>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105900</wp:posOffset>
            </wp:positionV>
            <wp:extent cx="1994400" cy="1319236"/>
            <wp:effectExtent l="0" t="0" r="0" b="1905"/>
            <wp:wrapNone/>
            <wp:docPr id="2007262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710" b="13130"/>
                    <a:stretch/>
                  </pic:blipFill>
                  <pic:spPr bwMode="auto">
                    <a:xfrm>
                      <a:off x="0" y="0"/>
                      <a:ext cx="2000783" cy="13234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1"/>
          <w:szCs w:val="21"/>
        </w:rPr>
        <mc:AlternateContent>
          <mc:Choice Requires="wps">
            <w:drawing>
              <wp:anchor distT="0" distB="0" distL="114300" distR="114300" simplePos="0" relativeHeight="251695104" behindDoc="0" locked="0" layoutInCell="1" allowOverlap="1">
                <wp:simplePos x="0" y="0"/>
                <wp:positionH relativeFrom="column">
                  <wp:posOffset>3996000</wp:posOffset>
                </wp:positionH>
                <wp:positionV relativeFrom="paragraph">
                  <wp:posOffset>96866</wp:posOffset>
                </wp:positionV>
                <wp:extent cx="2307495" cy="1915200"/>
                <wp:effectExtent l="0" t="0" r="4445" b="2540"/>
                <wp:wrapNone/>
                <wp:docPr id="744729421" name="Text Box 8"/>
                <wp:cNvGraphicFramePr/>
                <a:graphic xmlns:a="http://schemas.openxmlformats.org/drawingml/2006/main">
                  <a:graphicData uri="http://schemas.microsoft.com/office/word/2010/wordprocessingShape">
                    <wps:wsp>
                      <wps:cNvSpPr txBox="1"/>
                      <wps:spPr>
                        <a:xfrm>
                          <a:off x="0" y="0"/>
                          <a:ext cx="2307495" cy="1915200"/>
                        </a:xfrm>
                        <a:prstGeom prst="rect">
                          <a:avLst/>
                        </a:prstGeom>
                        <a:solidFill>
                          <a:schemeClr val="lt1"/>
                        </a:solidFill>
                        <a:ln w="6350">
                          <a:noFill/>
                        </a:ln>
                      </wps:spPr>
                      <wps:txbx>
                        <w:txbxContent>
                          <w:p w:rsidR="00AC4AF5" w:rsidRPr="00AC4AF5" w:rsidRDefault="00AC4AF5" w:rsidP="00AC4AF5">
                            <w:pPr>
                              <w:pStyle w:val="Heading2"/>
                            </w:pPr>
                            <w:r w:rsidRPr="00AC4AF5">
                              <w:rPr>
                                <w:rFonts w:ascii="Arial" w:hAnsi="Arial" w:cs="Arial"/>
                                <w:b/>
                                <w:bCs/>
                                <w:color w:val="301CE3"/>
                                <w:sz w:val="22"/>
                                <w:szCs w:val="22"/>
                                <w:u w:val="thick" w:color="301CE3"/>
                              </w:rPr>
                              <w:t>URC</w:t>
                            </w:r>
                            <w:r w:rsidRPr="00AC4AF5">
                              <w:rPr>
                                <w:rFonts w:ascii="Arial" w:hAnsi="Arial" w:cs="Arial"/>
                                <w:b/>
                                <w:bCs/>
                                <w:color w:val="301CE3"/>
                                <w:spacing w:val="-10"/>
                                <w:sz w:val="22"/>
                                <w:szCs w:val="22"/>
                                <w:u w:val="thick" w:color="301CE3"/>
                              </w:rPr>
                              <w:t xml:space="preserve"> </w:t>
                            </w:r>
                            <w:r w:rsidRPr="00AC4AF5">
                              <w:rPr>
                                <w:rFonts w:ascii="Arial" w:hAnsi="Arial" w:cs="Arial"/>
                                <w:b/>
                                <w:bCs/>
                                <w:color w:val="301CE3"/>
                                <w:sz w:val="22"/>
                                <w:szCs w:val="22"/>
                                <w:u w:val="thick" w:color="301CE3"/>
                              </w:rPr>
                              <w:t>logo</w:t>
                            </w:r>
                            <w:r w:rsidRPr="00AC4AF5">
                              <w:rPr>
                                <w:rFonts w:ascii="Arial" w:hAnsi="Arial" w:cs="Arial"/>
                                <w:b/>
                                <w:bCs/>
                                <w:color w:val="301CE3"/>
                                <w:spacing w:val="-8"/>
                                <w:sz w:val="22"/>
                                <w:szCs w:val="22"/>
                                <w:u w:val="thick" w:color="301CE3"/>
                              </w:rPr>
                              <w:t xml:space="preserve"> </w:t>
                            </w:r>
                            <w:r w:rsidRPr="00AC4AF5">
                              <w:rPr>
                                <w:rFonts w:ascii="Arial" w:hAnsi="Arial" w:cs="Arial"/>
                                <w:b/>
                                <w:bCs/>
                                <w:color w:val="301CE3"/>
                                <w:sz w:val="22"/>
                                <w:szCs w:val="22"/>
                                <w:u w:val="thick" w:color="301CE3"/>
                              </w:rPr>
                              <w:t>lightweight</w:t>
                            </w:r>
                            <w:r w:rsidRPr="00AC4AF5">
                              <w:rPr>
                                <w:rFonts w:ascii="Arial" w:hAnsi="Arial" w:cs="Arial"/>
                                <w:b/>
                                <w:bCs/>
                                <w:color w:val="301CE3"/>
                                <w:spacing w:val="-7"/>
                                <w:sz w:val="22"/>
                                <w:szCs w:val="22"/>
                                <w:u w:val="thick" w:color="301CE3"/>
                              </w:rPr>
                              <w:t xml:space="preserve"> </w:t>
                            </w:r>
                            <w:r w:rsidRPr="00AC4AF5">
                              <w:rPr>
                                <w:rFonts w:ascii="Arial" w:hAnsi="Arial" w:cs="Arial"/>
                                <w:b/>
                                <w:bCs/>
                                <w:color w:val="301CE3"/>
                                <w:sz w:val="22"/>
                                <w:szCs w:val="22"/>
                                <w:u w:val="thick" w:color="301CE3"/>
                              </w:rPr>
                              <w:t>eco-friendly</w:t>
                            </w:r>
                            <w:r w:rsidRPr="00AC4AF5">
                              <w:rPr>
                                <w:rFonts w:ascii="Arial" w:hAnsi="Arial" w:cs="Arial"/>
                                <w:b/>
                                <w:bCs/>
                                <w:color w:val="301CE3"/>
                                <w:spacing w:val="-8"/>
                                <w:sz w:val="22"/>
                                <w:szCs w:val="22"/>
                                <w:u w:val="thick" w:color="301CE3"/>
                              </w:rPr>
                              <w:t xml:space="preserve"> </w:t>
                            </w:r>
                            <w:r w:rsidRPr="00AC4AF5">
                              <w:rPr>
                                <w:rFonts w:ascii="Arial" w:hAnsi="Arial" w:cs="Arial"/>
                                <w:b/>
                                <w:bCs/>
                                <w:color w:val="301CE3"/>
                                <w:sz w:val="22"/>
                                <w:szCs w:val="22"/>
                                <w:u w:val="thick" w:color="301CE3"/>
                              </w:rPr>
                              <w:t>reusable</w:t>
                            </w:r>
                            <w:r w:rsidRPr="00AC4AF5">
                              <w:rPr>
                                <w:rFonts w:ascii="Arial" w:hAnsi="Arial" w:cs="Arial"/>
                                <w:b/>
                                <w:bCs/>
                                <w:color w:val="301CE3"/>
                                <w:spacing w:val="-7"/>
                                <w:sz w:val="22"/>
                                <w:szCs w:val="22"/>
                                <w:u w:val="thick" w:color="301CE3"/>
                              </w:rPr>
                              <w:t xml:space="preserve"> </w:t>
                            </w:r>
                            <w:r w:rsidRPr="00AC4AF5">
                              <w:rPr>
                                <w:rFonts w:ascii="Arial" w:hAnsi="Arial" w:cs="Arial"/>
                                <w:b/>
                                <w:bCs/>
                                <w:color w:val="301CE3"/>
                                <w:spacing w:val="-2"/>
                                <w:sz w:val="22"/>
                                <w:szCs w:val="22"/>
                                <w:u w:val="thick" w:color="301CE3"/>
                              </w:rPr>
                              <w:t>raincoat</w:t>
                            </w:r>
                            <w:r w:rsidRPr="00AC4AF5">
                              <w:rPr>
                                <w:rFonts w:ascii="Arial" w:hAnsi="Arial" w:cs="Arial"/>
                                <w:color w:val="000000" w:themeColor="text1"/>
                                <w:kern w:val="0"/>
                                <w:sz w:val="22"/>
                                <w:szCs w:val="22"/>
                              </w:rPr>
                              <w:t> - available in URC blue, purple, yellow or pink, the new URC lightweight, branded, waterproof raincoat comes with a drawstring hood, elasticated sleeves and popper fastenings. One size, fits all older children and adults (tested on an XXL male!).</w:t>
                            </w:r>
                          </w:p>
                          <w:p w:rsidR="00AC4AF5" w:rsidRDefault="00AC4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314.65pt;margin-top:7.65pt;width:181.7pt;height:15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" fillcolor="white [3201]" stroked="f" strokeweight=".5pt">
                <v:textbox>
                  <w:txbxContent>
                    <w:p w:rsidR="00AC4AF5" w:rsidRPr="00AC4AF5" w:rsidRDefault="00AC4AF5" w:rsidP="00AC4AF5">
                      <w:pPr>
                        <w:pStyle w:val="Heading2"/>
                      </w:pPr>
                      <w:r w:rsidRPr="00AC4AF5">
                        <w:rPr>
                          <w:rFonts w:ascii="Arial" w:hAnsi="Arial" w:cs="Arial"/>
                          <w:b/>
                          <w:bCs/>
                          <w:color w:val="301CE3"/>
                          <w:sz w:val="22"/>
                          <w:szCs w:val="22"/>
                          <w:u w:val="thick" w:color="301CE3"/>
                        </w:rPr>
                        <w:t>URC</w:t>
                      </w:r>
                      <w:r w:rsidRPr="00AC4AF5">
                        <w:rPr>
                          <w:rFonts w:ascii="Arial" w:hAnsi="Arial" w:cs="Arial"/>
                          <w:b/>
                          <w:bCs/>
                          <w:color w:val="301CE3"/>
                          <w:spacing w:val="-10"/>
                          <w:sz w:val="22"/>
                          <w:szCs w:val="22"/>
                          <w:u w:val="thick" w:color="301CE3"/>
                        </w:rPr>
                        <w:t xml:space="preserve"> </w:t>
                      </w:r>
                      <w:r w:rsidRPr="00AC4AF5">
                        <w:rPr>
                          <w:rFonts w:ascii="Arial" w:hAnsi="Arial" w:cs="Arial"/>
                          <w:b/>
                          <w:bCs/>
                          <w:color w:val="301CE3"/>
                          <w:sz w:val="22"/>
                          <w:szCs w:val="22"/>
                          <w:u w:val="thick" w:color="301CE3"/>
                        </w:rPr>
                        <w:t>logo</w:t>
                      </w:r>
                      <w:r w:rsidRPr="00AC4AF5">
                        <w:rPr>
                          <w:rFonts w:ascii="Arial" w:hAnsi="Arial" w:cs="Arial"/>
                          <w:b/>
                          <w:bCs/>
                          <w:color w:val="301CE3"/>
                          <w:spacing w:val="-8"/>
                          <w:sz w:val="22"/>
                          <w:szCs w:val="22"/>
                          <w:u w:val="thick" w:color="301CE3"/>
                        </w:rPr>
                        <w:t xml:space="preserve"> </w:t>
                      </w:r>
                      <w:r w:rsidRPr="00AC4AF5">
                        <w:rPr>
                          <w:rFonts w:ascii="Arial" w:hAnsi="Arial" w:cs="Arial"/>
                          <w:b/>
                          <w:bCs/>
                          <w:color w:val="301CE3"/>
                          <w:sz w:val="22"/>
                          <w:szCs w:val="22"/>
                          <w:u w:val="thick" w:color="301CE3"/>
                        </w:rPr>
                        <w:t>lightweight</w:t>
                      </w:r>
                      <w:r w:rsidRPr="00AC4AF5">
                        <w:rPr>
                          <w:rFonts w:ascii="Arial" w:hAnsi="Arial" w:cs="Arial"/>
                          <w:b/>
                          <w:bCs/>
                          <w:color w:val="301CE3"/>
                          <w:spacing w:val="-7"/>
                          <w:sz w:val="22"/>
                          <w:szCs w:val="22"/>
                          <w:u w:val="thick" w:color="301CE3"/>
                        </w:rPr>
                        <w:t xml:space="preserve"> </w:t>
                      </w:r>
                      <w:r w:rsidRPr="00AC4AF5">
                        <w:rPr>
                          <w:rFonts w:ascii="Arial" w:hAnsi="Arial" w:cs="Arial"/>
                          <w:b/>
                          <w:bCs/>
                          <w:color w:val="301CE3"/>
                          <w:sz w:val="22"/>
                          <w:szCs w:val="22"/>
                          <w:u w:val="thick" w:color="301CE3"/>
                        </w:rPr>
                        <w:t>eco-friendly</w:t>
                      </w:r>
                      <w:r w:rsidRPr="00AC4AF5">
                        <w:rPr>
                          <w:rFonts w:ascii="Arial" w:hAnsi="Arial" w:cs="Arial"/>
                          <w:b/>
                          <w:bCs/>
                          <w:color w:val="301CE3"/>
                          <w:spacing w:val="-8"/>
                          <w:sz w:val="22"/>
                          <w:szCs w:val="22"/>
                          <w:u w:val="thick" w:color="301CE3"/>
                        </w:rPr>
                        <w:t xml:space="preserve"> </w:t>
                      </w:r>
                      <w:r w:rsidRPr="00AC4AF5">
                        <w:rPr>
                          <w:rFonts w:ascii="Arial" w:hAnsi="Arial" w:cs="Arial"/>
                          <w:b/>
                          <w:bCs/>
                          <w:color w:val="301CE3"/>
                          <w:sz w:val="22"/>
                          <w:szCs w:val="22"/>
                          <w:u w:val="thick" w:color="301CE3"/>
                        </w:rPr>
                        <w:t>reusable</w:t>
                      </w:r>
                      <w:r w:rsidRPr="00AC4AF5">
                        <w:rPr>
                          <w:rFonts w:ascii="Arial" w:hAnsi="Arial" w:cs="Arial"/>
                          <w:b/>
                          <w:bCs/>
                          <w:color w:val="301CE3"/>
                          <w:spacing w:val="-7"/>
                          <w:sz w:val="22"/>
                          <w:szCs w:val="22"/>
                          <w:u w:val="thick" w:color="301CE3"/>
                        </w:rPr>
                        <w:t xml:space="preserve"> </w:t>
                      </w:r>
                      <w:r w:rsidRPr="00AC4AF5">
                        <w:rPr>
                          <w:rFonts w:ascii="Arial" w:hAnsi="Arial" w:cs="Arial"/>
                          <w:b/>
                          <w:bCs/>
                          <w:color w:val="301CE3"/>
                          <w:spacing w:val="-2"/>
                          <w:sz w:val="22"/>
                          <w:szCs w:val="22"/>
                          <w:u w:val="thick" w:color="301CE3"/>
                        </w:rPr>
                        <w:t>raincoat</w:t>
                      </w:r>
                      <w:r w:rsidRPr="00AC4AF5">
                        <w:rPr>
                          <w:rFonts w:ascii="Arial" w:hAnsi="Arial" w:cs="Arial"/>
                          <w:color w:val="000000" w:themeColor="text1"/>
                          <w:kern w:val="0"/>
                          <w:sz w:val="22"/>
                          <w:szCs w:val="22"/>
                        </w:rPr>
                        <w:t> - available in URC blue, purple, yellow or pink, the new URC lightweight, branded, waterproof raincoat comes with a drawstring hood, elasticated sleeves and popper fastenings. One size, fits all older children and adults (tested on an XXL male!).</w:t>
                      </w:r>
                    </w:p>
                    <w:p w:rsidR="00AC4AF5" w:rsidRDefault="00AC4AF5"/>
                  </w:txbxContent>
                </v:textbox>
              </v:shape>
            </w:pict>
          </mc:Fallback>
        </mc:AlternateContent>
      </w:r>
      <w:r>
        <w:rPr>
          <w:noProof/>
        </w:rPr>
        <w:drawing>
          <wp:anchor distT="0" distB="0" distL="0" distR="0" simplePos="0" relativeHeight="251694080" behindDoc="0" locked="0" layoutInCell="1" allowOverlap="1" wp14:anchorId="231B7CBC" wp14:editId="708D009A">
            <wp:simplePos x="0" y="0"/>
            <wp:positionH relativeFrom="page">
              <wp:posOffset>3555546</wp:posOffset>
            </wp:positionH>
            <wp:positionV relativeFrom="paragraph">
              <wp:posOffset>109505</wp:posOffset>
            </wp:positionV>
            <wp:extent cx="1203325" cy="202913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1203325" cy="2029131"/>
                    </a:xfrm>
                    <a:prstGeom prst="rect">
                      <a:avLst/>
                    </a:prstGeom>
                  </pic:spPr>
                </pic:pic>
              </a:graphicData>
            </a:graphic>
          </wp:anchor>
        </w:drawing>
      </w: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Default="00AC4AF5" w:rsidP="00A83F17">
      <w:pPr>
        <w:autoSpaceDE w:val="0"/>
        <w:autoSpaceDN w:val="0"/>
        <w:adjustRightInd w:val="0"/>
        <w:rPr>
          <w:rFonts w:ascii="Arial" w:hAnsi="Arial" w:cs="Arial"/>
          <w:color w:val="000000"/>
          <w:sz w:val="21"/>
          <w:szCs w:val="21"/>
          <w:shd w:val="clear" w:color="auto" w:fill="FFFFFF"/>
        </w:rPr>
      </w:pPr>
    </w:p>
    <w:p w:rsidR="00AC4AF5" w:rsidRPr="00AC4AF5" w:rsidRDefault="00AC4AF5" w:rsidP="00AC4AF5">
      <w:pPr>
        <w:autoSpaceDE w:val="0"/>
        <w:autoSpaceDN w:val="0"/>
        <w:adjustRightInd w:val="0"/>
        <w:rPr>
          <w:rFonts w:ascii="Arial" w:hAnsi="Arial" w:cs="Arial"/>
          <w:color w:val="000000"/>
          <w:sz w:val="21"/>
          <w:szCs w:val="21"/>
          <w:shd w:val="clear" w:color="auto" w:fill="FFFFFF"/>
        </w:rPr>
        <w:sectPr w:rsidR="00AC4AF5" w:rsidRPr="00AC4AF5" w:rsidSect="00AC3409">
          <w:pgSz w:w="11906" w:h="16838"/>
          <w:pgMar w:top="567" w:right="1440" w:bottom="567" w:left="1440" w:header="709" w:footer="709" w:gutter="0"/>
          <w:cols w:space="708"/>
          <w:docGrid w:linePitch="360"/>
        </w:sectPr>
      </w:pPr>
      <w:r>
        <w:rPr>
          <w:rFonts w:ascii="Arial" w:hAnsi="Arial" w:cs="Arial"/>
          <w:noProof/>
          <w:color w:val="000000"/>
          <w:sz w:val="21"/>
          <w:szCs w:val="21"/>
        </w:rPr>
        <mc:AlternateContent>
          <mc:Choice Requires="wps">
            <w:drawing>
              <wp:anchor distT="0" distB="0" distL="114300" distR="114300" simplePos="0" relativeHeight="251699200" behindDoc="0" locked="0" layoutInCell="1" allowOverlap="1">
                <wp:simplePos x="0" y="0"/>
                <wp:positionH relativeFrom="column">
                  <wp:posOffset>4038600</wp:posOffset>
                </wp:positionH>
                <wp:positionV relativeFrom="paragraph">
                  <wp:posOffset>994000</wp:posOffset>
                </wp:positionV>
                <wp:extent cx="2397600" cy="1612800"/>
                <wp:effectExtent l="0" t="0" r="3175" b="635"/>
                <wp:wrapNone/>
                <wp:docPr id="1749501348" name="Text Box 10"/>
                <wp:cNvGraphicFramePr/>
                <a:graphic xmlns:a="http://schemas.openxmlformats.org/drawingml/2006/main">
                  <a:graphicData uri="http://schemas.microsoft.com/office/word/2010/wordprocessingShape">
                    <wps:wsp>
                      <wps:cNvSpPr txBox="1"/>
                      <wps:spPr>
                        <a:xfrm>
                          <a:off x="0" y="0"/>
                          <a:ext cx="2397600" cy="1612800"/>
                        </a:xfrm>
                        <a:prstGeom prst="rect">
                          <a:avLst/>
                        </a:prstGeom>
                        <a:solidFill>
                          <a:schemeClr val="lt1"/>
                        </a:solidFill>
                        <a:ln w="6350">
                          <a:noFill/>
                        </a:ln>
                      </wps:spPr>
                      <wps:txbx>
                        <w:txbxContent>
                          <w:p w:rsidR="00AC4AF5" w:rsidRPr="00AC4AF5" w:rsidRDefault="00AC4AF5">
                            <w:pPr>
                              <w:rPr>
                                <w:rFonts w:ascii="Arial" w:hAnsi="Arial" w:cs="Arial"/>
                                <w:sz w:val="22"/>
                                <w:szCs w:val="22"/>
                              </w:rPr>
                            </w:pPr>
                            <w:r w:rsidRPr="00AC4AF5">
                              <w:rPr>
                                <w:rFonts w:ascii="Arial" w:hAnsi="Arial" w:cs="Arial"/>
                                <w:b/>
                                <w:color w:val="301CE3"/>
                                <w:sz w:val="22"/>
                                <w:szCs w:val="22"/>
                                <w:u w:val="thick" w:color="301CE3"/>
                              </w:rPr>
                              <w:t>Happy Easter</w:t>
                            </w:r>
                            <w:r w:rsidRPr="00AC4AF5">
                              <w:rPr>
                                <w:rFonts w:ascii="Arial" w:hAnsi="Arial" w:cs="Arial"/>
                                <w:b/>
                                <w:color w:val="301CE3"/>
                                <w:sz w:val="22"/>
                                <w:szCs w:val="22"/>
                              </w:rPr>
                              <w:t xml:space="preserve"> </w:t>
                            </w:r>
                            <w:r w:rsidRPr="00AC4AF5">
                              <w:rPr>
                                <w:rFonts w:ascii="Arial" w:hAnsi="Arial" w:cs="Arial"/>
                                <w:kern w:val="0"/>
                                <w:sz w:val="22"/>
                                <w:szCs w:val="22"/>
                              </w:rPr>
                              <w:t>– A pack of 5 x 12.5cm square Easter cards with a Happy Easter daffodils design. Can be posted using a standard first or second-class stamp. No Large Letter stamp needed. Printed on FSC paper. Inside is a greeting and Bible verse. Other cards available. £3.49 +</w:t>
                            </w:r>
                            <w:proofErr w:type="spellStart"/>
                            <w:r w:rsidRPr="00AC4AF5">
                              <w:rPr>
                                <w:rFonts w:ascii="Arial" w:hAnsi="Arial" w:cs="Arial"/>
                                <w:kern w:val="0"/>
                                <w:sz w:val="22"/>
                                <w:szCs w:val="22"/>
                              </w:rPr>
                              <w:t>p&amp;p</w:t>
                            </w:r>
                            <w:proofErr w:type="spellEnd"/>
                            <w:r w:rsidRPr="00AC4AF5">
                              <w:rPr>
                                <w:rFonts w:ascii="Arial" w:hAnsi="Arial" w:cs="Arial"/>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6" type="#_x0000_t202" style="position:absolute;margin-left:318pt;margin-top:78.25pt;width:188.8pt;height:1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" fillcolor="white [3201]" stroked="f" strokeweight=".5pt">
                <v:textbox>
                  <w:txbxContent>
                    <w:p w:rsidR="00AC4AF5" w:rsidRPr="00AC4AF5" w:rsidRDefault="00AC4AF5">
                      <w:pPr>
                        <w:rPr>
                          <w:rFonts w:ascii="Arial" w:hAnsi="Arial" w:cs="Arial"/>
                          <w:sz w:val="22"/>
                          <w:szCs w:val="22"/>
                        </w:rPr>
                      </w:pPr>
                      <w:r w:rsidRPr="00AC4AF5">
                        <w:rPr>
                          <w:rFonts w:ascii="Arial" w:hAnsi="Arial" w:cs="Arial"/>
                          <w:b/>
                          <w:color w:val="301CE3"/>
                          <w:sz w:val="22"/>
                          <w:szCs w:val="22"/>
                          <w:u w:val="thick" w:color="301CE3"/>
                        </w:rPr>
                        <w:t>Happy Easter</w:t>
                      </w:r>
                      <w:r w:rsidRPr="00AC4AF5">
                        <w:rPr>
                          <w:rFonts w:ascii="Arial" w:hAnsi="Arial" w:cs="Arial"/>
                          <w:b/>
                          <w:color w:val="301CE3"/>
                          <w:sz w:val="22"/>
                          <w:szCs w:val="22"/>
                        </w:rPr>
                        <w:t xml:space="preserve"> </w:t>
                      </w:r>
                      <w:r w:rsidRPr="00AC4AF5">
                        <w:rPr>
                          <w:rFonts w:ascii="Arial" w:hAnsi="Arial" w:cs="Arial"/>
                          <w:kern w:val="0"/>
                          <w:sz w:val="22"/>
                          <w:szCs w:val="22"/>
                        </w:rPr>
                        <w:t>– A pack of 5 x 12.5cm square Easter cards with a Happy Easter daffodils design. Can be posted using a standard first or second-class stamp. No Large Letter stamp needed. Printed on FSC paper. Inside is a greeting and Bible verse. Other cards available. £3.49 +</w:t>
                      </w:r>
                      <w:proofErr w:type="spellStart"/>
                      <w:r w:rsidRPr="00AC4AF5">
                        <w:rPr>
                          <w:rFonts w:ascii="Arial" w:hAnsi="Arial" w:cs="Arial"/>
                          <w:kern w:val="0"/>
                          <w:sz w:val="22"/>
                          <w:szCs w:val="22"/>
                        </w:rPr>
                        <w:t>p&amp;p</w:t>
                      </w:r>
                      <w:proofErr w:type="spellEnd"/>
                      <w:r w:rsidRPr="00AC4AF5">
                        <w:rPr>
                          <w:rFonts w:ascii="Arial" w:hAnsi="Arial" w:cs="Arial"/>
                          <w:kern w:val="0"/>
                          <w:sz w:val="22"/>
                          <w:szCs w:val="22"/>
                        </w:rPr>
                        <w:t>.</w:t>
                      </w:r>
                    </w:p>
                  </w:txbxContent>
                </v:textbox>
              </v:shape>
            </w:pict>
          </mc:Fallback>
        </mc:AlternateContent>
      </w:r>
    </w:p>
    <w:p w:rsidR="00AC4AF5" w:rsidRDefault="00AC4AF5" w:rsidP="00AC4AF5">
      <w:pPr>
        <w:autoSpaceDE w:val="0"/>
        <w:autoSpaceDN w:val="0"/>
        <w:adjustRightInd w:val="0"/>
        <w:rPr>
          <w:rFonts w:ascii="Arial" w:hAnsi="Arial" w:cs="Arial"/>
          <w:color w:val="000000" w:themeColor="text1"/>
          <w:kern w:val="0"/>
          <w:sz w:val="22"/>
          <w:szCs w:val="22"/>
        </w:rPr>
      </w:pPr>
      <w:r>
        <w:rPr>
          <w:noProof/>
        </w:rPr>
        <w:drawing>
          <wp:anchor distT="0" distB="0" distL="0" distR="0" simplePos="0" relativeHeight="251698176" behindDoc="0" locked="0" layoutInCell="1" allowOverlap="1" wp14:anchorId="09D56A73" wp14:editId="5B6171DA">
            <wp:simplePos x="0" y="0"/>
            <wp:positionH relativeFrom="page">
              <wp:posOffset>3420110</wp:posOffset>
            </wp:positionH>
            <wp:positionV relativeFrom="paragraph">
              <wp:posOffset>898115</wp:posOffset>
            </wp:positionV>
            <wp:extent cx="1339200" cy="13392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1339200" cy="1339200"/>
                    </a:xfrm>
                    <a:prstGeom prst="rect">
                      <a:avLst/>
                    </a:prstGeom>
                  </pic:spPr>
                </pic:pic>
              </a:graphicData>
            </a:graphic>
            <wp14:sizeRelH relativeFrom="margin">
              <wp14:pctWidth>0</wp14:pctWidth>
            </wp14:sizeRelH>
            <wp14:sizeRelV relativeFrom="margin">
              <wp14:pctHeight>0</wp14:pctHeight>
            </wp14:sizeRelV>
          </wp:anchor>
        </w:drawing>
      </w:r>
      <w:r w:rsidRPr="00AC4AF5">
        <w:rPr>
          <w:rFonts w:ascii="Arial" w:hAnsi="Arial" w:cs="Arial"/>
          <w:b/>
          <w:color w:val="2822F4"/>
          <w:sz w:val="22"/>
          <w:szCs w:val="22"/>
          <w:u w:val="thick" w:color="2822F4"/>
        </w:rPr>
        <w:t>URC logo 32Gb Wooden USB Stick</w:t>
      </w:r>
      <w:r w:rsidRPr="00AC4AF5">
        <w:rPr>
          <w:rFonts w:ascii="Arial" w:hAnsi="Arial" w:cs="Arial"/>
          <w:color w:val="000000" w:themeColor="text1"/>
          <w:kern w:val="0"/>
          <w:sz w:val="22"/>
          <w:szCs w:val="22"/>
        </w:rPr>
        <w:t xml:space="preserve"> - a USB stick made from eco-friendly wood with a magnetic lid. </w:t>
      </w:r>
      <w:r>
        <w:rPr>
          <w:rFonts w:ascii="Arial" w:hAnsi="Arial" w:cs="Arial"/>
          <w:color w:val="000000" w:themeColor="text1"/>
          <w:kern w:val="0"/>
          <w:sz w:val="22"/>
          <w:szCs w:val="22"/>
        </w:rPr>
        <w:br/>
      </w:r>
      <w:r w:rsidRPr="00AC4AF5">
        <w:rPr>
          <w:rFonts w:ascii="Arial" w:hAnsi="Arial" w:cs="Arial"/>
          <w:color w:val="000000" w:themeColor="text1"/>
          <w:kern w:val="0"/>
          <w:sz w:val="22"/>
          <w:szCs w:val="22"/>
        </w:rPr>
        <w:t xml:space="preserve">The URC logo and web address on </w:t>
      </w:r>
      <w:r>
        <w:rPr>
          <w:rFonts w:ascii="Arial" w:hAnsi="Arial" w:cs="Arial"/>
          <w:color w:val="000000" w:themeColor="text1"/>
          <w:kern w:val="0"/>
          <w:sz w:val="22"/>
          <w:szCs w:val="22"/>
        </w:rPr>
        <w:br/>
      </w:r>
      <w:r w:rsidRPr="00AC4AF5">
        <w:rPr>
          <w:rFonts w:ascii="Arial" w:hAnsi="Arial" w:cs="Arial"/>
          <w:color w:val="000000" w:themeColor="text1"/>
          <w:kern w:val="0"/>
          <w:sz w:val="22"/>
          <w:szCs w:val="22"/>
        </w:rPr>
        <w:t>one side, the </w:t>
      </w:r>
      <w:r w:rsidRPr="00AC4AF5">
        <w:rPr>
          <w:rFonts w:ascii="Arial" w:hAnsi="Arial" w:cs="Arial"/>
          <w:i/>
          <w:iCs/>
          <w:color w:val="000000" w:themeColor="text1"/>
          <w:kern w:val="0"/>
          <w:sz w:val="22"/>
          <w:szCs w:val="22"/>
        </w:rPr>
        <w:t>Reform </w:t>
      </w:r>
      <w:r w:rsidRPr="00AC4AF5">
        <w:rPr>
          <w:rFonts w:ascii="Arial" w:hAnsi="Arial" w:cs="Arial"/>
          <w:color w:val="000000" w:themeColor="text1"/>
          <w:kern w:val="0"/>
          <w:sz w:val="22"/>
          <w:szCs w:val="22"/>
        </w:rPr>
        <w:t xml:space="preserve">magazine logo </w:t>
      </w:r>
      <w:r>
        <w:rPr>
          <w:rFonts w:ascii="Arial" w:hAnsi="Arial" w:cs="Arial"/>
          <w:color w:val="000000" w:themeColor="text1"/>
          <w:kern w:val="0"/>
          <w:sz w:val="22"/>
          <w:szCs w:val="22"/>
        </w:rPr>
        <w:br/>
      </w:r>
      <w:r w:rsidRPr="00AC4AF5">
        <w:rPr>
          <w:rFonts w:ascii="Arial" w:hAnsi="Arial" w:cs="Arial"/>
          <w:color w:val="000000" w:themeColor="text1"/>
          <w:kern w:val="0"/>
          <w:sz w:val="22"/>
          <w:szCs w:val="22"/>
        </w:rPr>
        <w:t>on the other. Laser engraved and varnished. 32Gb capacity with red indicator light which illuminates when plugged in. £5.99 +</w:t>
      </w:r>
      <w:proofErr w:type="spellStart"/>
      <w:r w:rsidRPr="00AC4AF5">
        <w:rPr>
          <w:rFonts w:ascii="Arial" w:hAnsi="Arial" w:cs="Arial"/>
          <w:color w:val="000000" w:themeColor="text1"/>
          <w:kern w:val="0"/>
          <w:sz w:val="22"/>
          <w:szCs w:val="22"/>
        </w:rPr>
        <w:t>p&amp;p</w:t>
      </w:r>
      <w:proofErr w:type="spellEnd"/>
      <w:r w:rsidRPr="00AC4AF5">
        <w:rPr>
          <w:rFonts w:ascii="Arial" w:hAnsi="Arial" w:cs="Arial"/>
          <w:color w:val="000000" w:themeColor="text1"/>
          <w:kern w:val="0"/>
          <w:sz w:val="22"/>
          <w:szCs w:val="22"/>
        </w:rPr>
        <w:t>.</w:t>
      </w: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2E3F7F" w:rsidP="00AC4AF5">
      <w:pPr>
        <w:autoSpaceDE w:val="0"/>
        <w:autoSpaceDN w:val="0"/>
        <w:adjustRightInd w:val="0"/>
        <w:rPr>
          <w:rFonts w:ascii="Arial" w:hAnsi="Arial" w:cs="Arial"/>
          <w:color w:val="000000" w:themeColor="text1"/>
          <w:kern w:val="0"/>
          <w:sz w:val="22"/>
          <w:szCs w:val="22"/>
        </w:rPr>
      </w:pPr>
      <w:r>
        <w:rPr>
          <w:noProof/>
        </w:rPr>
        <w:drawing>
          <wp:anchor distT="0" distB="0" distL="114300" distR="114300" simplePos="0" relativeHeight="251696128" behindDoc="0" locked="0" layoutInCell="1" allowOverlap="1" wp14:anchorId="4A11ED08">
            <wp:simplePos x="0" y="0"/>
            <wp:positionH relativeFrom="column">
              <wp:posOffset>194310</wp:posOffset>
            </wp:positionH>
            <wp:positionV relativeFrom="paragraph">
              <wp:posOffset>82235</wp:posOffset>
            </wp:positionV>
            <wp:extent cx="1677600" cy="1776754"/>
            <wp:effectExtent l="0" t="0" r="0" b="1270"/>
            <wp:wrapNone/>
            <wp:docPr id="3053994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07" t="4203" r="4182" b="5441"/>
                    <a:stretch/>
                  </pic:blipFill>
                  <pic:spPr bwMode="auto">
                    <a:xfrm>
                      <a:off x="0" y="0"/>
                      <a:ext cx="1677600" cy="1776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B86295" w:rsidP="00AC4AF5">
      <w:pPr>
        <w:autoSpaceDE w:val="0"/>
        <w:autoSpaceDN w:val="0"/>
        <w:adjustRightInd w:val="0"/>
        <w:rPr>
          <w:rFonts w:ascii="Arial" w:hAnsi="Arial" w:cs="Arial"/>
          <w:color w:val="000000" w:themeColor="text1"/>
          <w:kern w:val="0"/>
          <w:sz w:val="22"/>
          <w:szCs w:val="22"/>
        </w:rPr>
      </w:pPr>
      <w:r>
        <w:rPr>
          <w:noProof/>
        </w:rPr>
        <mc:AlternateContent>
          <mc:Choice Requires="wps">
            <w:drawing>
              <wp:anchor distT="0" distB="0" distL="114300" distR="114300" simplePos="0" relativeHeight="251704320" behindDoc="0" locked="0" layoutInCell="1" allowOverlap="1">
                <wp:simplePos x="0" y="0"/>
                <wp:positionH relativeFrom="column">
                  <wp:posOffset>4038600</wp:posOffset>
                </wp:positionH>
                <wp:positionV relativeFrom="paragraph">
                  <wp:posOffset>191575</wp:posOffset>
                </wp:positionV>
                <wp:extent cx="2227580" cy="1893570"/>
                <wp:effectExtent l="0" t="0" r="0" b="0"/>
                <wp:wrapNone/>
                <wp:docPr id="252777020" name="Text Box 11"/>
                <wp:cNvGraphicFramePr/>
                <a:graphic xmlns:a="http://schemas.openxmlformats.org/drawingml/2006/main">
                  <a:graphicData uri="http://schemas.microsoft.com/office/word/2010/wordprocessingShape">
                    <wps:wsp>
                      <wps:cNvSpPr txBox="1"/>
                      <wps:spPr>
                        <a:xfrm>
                          <a:off x="0" y="0"/>
                          <a:ext cx="2227580" cy="1893570"/>
                        </a:xfrm>
                        <a:prstGeom prst="rect">
                          <a:avLst/>
                        </a:prstGeom>
                        <a:solidFill>
                          <a:schemeClr val="lt1"/>
                        </a:solidFill>
                        <a:ln w="6350">
                          <a:noFill/>
                        </a:ln>
                      </wps:spPr>
                      <wps:txbx>
                        <w:txbxContent>
                          <w:p w:rsidR="00B86295" w:rsidRPr="00B86295" w:rsidRDefault="00B86295">
                            <w:pPr>
                              <w:rPr>
                                <w:rFonts w:ascii="Arial" w:hAnsi="Arial" w:cs="Arial"/>
                                <w:sz w:val="22"/>
                                <w:szCs w:val="22"/>
                              </w:rPr>
                            </w:pPr>
                            <w:r w:rsidRPr="00B86295">
                              <w:rPr>
                                <w:rFonts w:ascii="Arial" w:hAnsi="Arial" w:cs="Arial"/>
                                <w:b/>
                                <w:color w:val="301CE3"/>
                                <w:sz w:val="22"/>
                                <w:szCs w:val="22"/>
                                <w:u w:val="thick" w:color="301CE3"/>
                              </w:rPr>
                              <w:t>Hot cross bun giveaway leaflet</w:t>
                            </w:r>
                            <w:r w:rsidRPr="00B86295">
                              <w:rPr>
                                <w:rFonts w:ascii="Arial" w:hAnsi="Arial" w:cs="Arial"/>
                                <w:b/>
                                <w:color w:val="301CE3"/>
                                <w:sz w:val="22"/>
                                <w:szCs w:val="22"/>
                              </w:rPr>
                              <w:t xml:space="preserve"> </w:t>
                            </w:r>
                            <w:r w:rsidRPr="00B86295">
                              <w:rPr>
                                <w:rFonts w:ascii="Arial" w:hAnsi="Arial" w:cs="Arial"/>
                                <w:b/>
                                <w:bCs/>
                                <w:kern w:val="0"/>
                                <w:sz w:val="22"/>
                                <w:szCs w:val="22"/>
                              </w:rPr>
                              <w:t>- </w:t>
                            </w:r>
                            <w:r w:rsidRPr="00B86295">
                              <w:rPr>
                                <w:rFonts w:ascii="Arial" w:hAnsi="Arial" w:cs="Arial"/>
                                <w:kern w:val="0"/>
                                <w:sz w:val="22"/>
                                <w:szCs w:val="22"/>
                              </w:rPr>
                              <w:t>Designed to be given away at rail stations, churches, schools or shopping centres, or to be put through letterboxes, the leaflets, that come in packs of 5, have a space on the reverse for a label for churches to add their contact and location details. 10cm x 10cm, 75p per pack of 5 +</w:t>
                            </w:r>
                            <w:proofErr w:type="spellStart"/>
                            <w:r w:rsidRPr="00B86295">
                              <w:rPr>
                                <w:rFonts w:ascii="Arial" w:hAnsi="Arial" w:cs="Arial"/>
                                <w:kern w:val="0"/>
                                <w:sz w:val="22"/>
                                <w:szCs w:val="22"/>
                              </w:rPr>
                              <w:t>p&amp;p</w:t>
                            </w:r>
                            <w:proofErr w:type="spellEnd"/>
                            <w:r w:rsidRPr="00B86295">
                              <w:rPr>
                                <w:rFonts w:ascii="Arial" w:hAnsi="Arial" w:cs="Arial"/>
                                <w:kern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7" type="#_x0000_t202" style="position:absolute;margin-left:318pt;margin-top:15.1pt;width:175.4pt;height:149.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" fillcolor="white [3201]" stroked="f" strokeweight=".5pt">
                <v:textbox>
                  <w:txbxContent>
                    <w:p w:rsidR="00B86295" w:rsidRPr="00B86295" w:rsidRDefault="00B86295">
                      <w:pPr>
                        <w:rPr>
                          <w:rFonts w:ascii="Arial" w:hAnsi="Arial" w:cs="Arial"/>
                          <w:sz w:val="22"/>
                          <w:szCs w:val="22"/>
                        </w:rPr>
                      </w:pPr>
                      <w:r w:rsidRPr="00B86295">
                        <w:rPr>
                          <w:rFonts w:ascii="Arial" w:hAnsi="Arial" w:cs="Arial"/>
                          <w:b/>
                          <w:color w:val="301CE3"/>
                          <w:sz w:val="22"/>
                          <w:szCs w:val="22"/>
                          <w:u w:val="thick" w:color="301CE3"/>
                        </w:rPr>
                        <w:t>Hot cross bun giveaway leaflet</w:t>
                      </w:r>
                      <w:r w:rsidRPr="00B86295">
                        <w:rPr>
                          <w:rFonts w:ascii="Arial" w:hAnsi="Arial" w:cs="Arial"/>
                          <w:b/>
                          <w:color w:val="301CE3"/>
                          <w:sz w:val="22"/>
                          <w:szCs w:val="22"/>
                        </w:rPr>
                        <w:t xml:space="preserve"> </w:t>
                      </w:r>
                      <w:r w:rsidRPr="00B86295">
                        <w:rPr>
                          <w:rFonts w:ascii="Arial" w:hAnsi="Arial" w:cs="Arial"/>
                          <w:b/>
                          <w:bCs/>
                          <w:kern w:val="0"/>
                          <w:sz w:val="22"/>
                          <w:szCs w:val="22"/>
                        </w:rPr>
                        <w:t>- </w:t>
                      </w:r>
                      <w:r w:rsidRPr="00B86295">
                        <w:rPr>
                          <w:rFonts w:ascii="Arial" w:hAnsi="Arial" w:cs="Arial"/>
                          <w:kern w:val="0"/>
                          <w:sz w:val="22"/>
                          <w:szCs w:val="22"/>
                        </w:rPr>
                        <w:t>Designed to be given away at rail stations, churches, schools or shopping centres, or to be put through letterboxes, the leaflets, that come in packs of 5, have a space on the reverse for a label for churches to add their contact and location details. 10cm x 10cm, 75p per pack of 5 +</w:t>
                      </w:r>
                      <w:proofErr w:type="spellStart"/>
                      <w:r w:rsidRPr="00B86295">
                        <w:rPr>
                          <w:rFonts w:ascii="Arial" w:hAnsi="Arial" w:cs="Arial"/>
                          <w:kern w:val="0"/>
                          <w:sz w:val="22"/>
                          <w:szCs w:val="22"/>
                        </w:rPr>
                        <w:t>p&amp;p</w:t>
                      </w:r>
                      <w:proofErr w:type="spellEnd"/>
                      <w:r w:rsidRPr="00B86295">
                        <w:rPr>
                          <w:rFonts w:ascii="Arial" w:hAnsi="Arial" w:cs="Arial"/>
                          <w:kern w:val="0"/>
                          <w:sz w:val="22"/>
                          <w:szCs w:val="22"/>
                        </w:rPr>
                        <w:t>.</w:t>
                      </w:r>
                    </w:p>
                  </w:txbxContent>
                </v:textbox>
              </v:shape>
            </w:pict>
          </mc:Fallback>
        </mc:AlternateContent>
      </w:r>
    </w:p>
    <w:p w:rsidR="00AC4AF5" w:rsidRDefault="00B86295" w:rsidP="00AC4AF5">
      <w:pPr>
        <w:autoSpaceDE w:val="0"/>
        <w:autoSpaceDN w:val="0"/>
        <w:adjustRightInd w:val="0"/>
        <w:rPr>
          <w:rFonts w:ascii="Arial" w:hAnsi="Arial" w:cs="Arial"/>
          <w:color w:val="000000" w:themeColor="text1"/>
          <w:kern w:val="0"/>
          <w:sz w:val="22"/>
          <w:szCs w:val="22"/>
        </w:rPr>
      </w:pPr>
      <w:r>
        <w:rPr>
          <w:noProof/>
        </w:rPr>
        <w:drawing>
          <wp:anchor distT="0" distB="0" distL="0" distR="0" simplePos="0" relativeHeight="251701248" behindDoc="0" locked="0" layoutInCell="1" allowOverlap="1" wp14:anchorId="4616D9F3" wp14:editId="75B425A0">
            <wp:simplePos x="0" y="0"/>
            <wp:positionH relativeFrom="page">
              <wp:posOffset>3439795</wp:posOffset>
            </wp:positionH>
            <wp:positionV relativeFrom="paragraph">
              <wp:posOffset>117915</wp:posOffset>
            </wp:positionV>
            <wp:extent cx="1320165" cy="1319530"/>
            <wp:effectExtent l="0" t="0" r="635" b="127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1320165" cy="1319530"/>
                    </a:xfrm>
                    <a:prstGeom prst="rect">
                      <a:avLst/>
                    </a:prstGeom>
                  </pic:spPr>
                </pic:pic>
              </a:graphicData>
            </a:graphic>
          </wp:anchor>
        </w:drawing>
      </w: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autoSpaceDE w:val="0"/>
        <w:autoSpaceDN w:val="0"/>
        <w:adjustRightInd w:val="0"/>
        <w:rPr>
          <w:rFonts w:ascii="Arial" w:hAnsi="Arial" w:cs="Arial"/>
          <w:color w:val="000000" w:themeColor="text1"/>
          <w:kern w:val="0"/>
          <w:sz w:val="22"/>
          <w:szCs w:val="22"/>
        </w:rPr>
      </w:pPr>
    </w:p>
    <w:p w:rsidR="002E3F7F" w:rsidRDefault="002E3F7F" w:rsidP="00AC4AF5">
      <w:pPr>
        <w:autoSpaceDE w:val="0"/>
        <w:autoSpaceDN w:val="0"/>
        <w:adjustRightInd w:val="0"/>
      </w:pPr>
    </w:p>
    <w:p w:rsidR="002E3F7F" w:rsidRDefault="002E3F7F" w:rsidP="00AC4AF5">
      <w:pPr>
        <w:autoSpaceDE w:val="0"/>
        <w:autoSpaceDN w:val="0"/>
        <w:adjustRightInd w:val="0"/>
      </w:pPr>
    </w:p>
    <w:p w:rsidR="00AC4AF5" w:rsidRPr="00AC4AF5" w:rsidRDefault="00000000" w:rsidP="00AC4AF5">
      <w:pPr>
        <w:autoSpaceDE w:val="0"/>
        <w:autoSpaceDN w:val="0"/>
        <w:adjustRightInd w:val="0"/>
        <w:rPr>
          <w:rFonts w:ascii="Arial" w:hAnsi="Arial" w:cs="Arial"/>
          <w:color w:val="000000" w:themeColor="text1"/>
          <w:kern w:val="0"/>
          <w:sz w:val="22"/>
          <w:szCs w:val="22"/>
        </w:rPr>
      </w:pPr>
      <w:hyperlink r:id="rId30" w:tgtFrame="_blank" w:history="1">
        <w:r w:rsidR="00AC4AF5">
          <w:rPr>
            <w:rStyle w:val="Hyperlink"/>
            <w:rFonts w:ascii="Arial" w:hAnsi="Arial" w:cs="Arial"/>
            <w:b/>
            <w:bCs/>
            <w:color w:val="2822F4"/>
            <w:sz w:val="21"/>
            <w:szCs w:val="21"/>
            <w:shd w:val="clear" w:color="auto" w:fill="FFFFFF"/>
          </w:rPr>
          <w:t>A5 Celebration card with envelope</w:t>
        </w:r>
      </w:hyperlink>
      <w:r w:rsidR="00AC4AF5">
        <w:rPr>
          <w:rFonts w:ascii="Arial" w:hAnsi="Arial" w:cs="Arial"/>
          <w:color w:val="ABA8A4"/>
          <w:sz w:val="21"/>
          <w:szCs w:val="21"/>
          <w:shd w:val="clear" w:color="auto" w:fill="FFFFFF"/>
        </w:rPr>
        <w:t> </w:t>
      </w:r>
      <w:r w:rsidR="00AC4AF5">
        <w:rPr>
          <w:rFonts w:ascii="Arial" w:hAnsi="Arial" w:cs="Arial"/>
          <w:color w:val="ABA8A4"/>
          <w:sz w:val="21"/>
          <w:szCs w:val="21"/>
          <w:shd w:val="clear" w:color="auto" w:fill="FFFFFF"/>
        </w:rPr>
        <w:br/>
      </w:r>
      <w:r w:rsidR="00AC4AF5">
        <w:rPr>
          <w:rFonts w:ascii="Arial" w:hAnsi="Arial" w:cs="Arial"/>
          <w:color w:val="000000"/>
          <w:sz w:val="21"/>
          <w:szCs w:val="21"/>
          <w:shd w:val="clear" w:color="auto" w:fill="FFFFFF"/>
        </w:rPr>
        <w:t>-</w:t>
      </w:r>
      <w:r w:rsidR="00AC4AF5">
        <w:rPr>
          <w:rFonts w:ascii="Arial" w:hAnsi="Arial" w:cs="Arial"/>
          <w:color w:val="ABA8A4"/>
          <w:sz w:val="21"/>
          <w:szCs w:val="21"/>
          <w:shd w:val="clear" w:color="auto" w:fill="FFFFFF"/>
        </w:rPr>
        <w:t> </w:t>
      </w:r>
      <w:r w:rsidR="00AC4AF5">
        <w:rPr>
          <w:rFonts w:ascii="Arial" w:hAnsi="Arial" w:cs="Arial"/>
          <w:color w:val="000000"/>
          <w:sz w:val="21"/>
          <w:szCs w:val="21"/>
          <w:shd w:val="clear" w:color="auto" w:fill="FFFFFF"/>
        </w:rPr>
        <w:t xml:space="preserve">An A5 card with envelope featuring </w:t>
      </w:r>
      <w:r w:rsidR="00AC4AF5">
        <w:rPr>
          <w:rFonts w:ascii="Arial" w:hAnsi="Arial" w:cs="Arial"/>
          <w:color w:val="000000"/>
          <w:sz w:val="21"/>
          <w:szCs w:val="21"/>
          <w:shd w:val="clear" w:color="auto" w:fill="FFFFFF"/>
        </w:rPr>
        <w:br/>
        <w:t xml:space="preserve">the URC logo on the front and the logo </w:t>
      </w:r>
      <w:r w:rsidR="00AC4AF5">
        <w:rPr>
          <w:rFonts w:ascii="Arial" w:hAnsi="Arial" w:cs="Arial"/>
          <w:color w:val="000000"/>
          <w:sz w:val="21"/>
          <w:szCs w:val="21"/>
          <w:shd w:val="clear" w:color="auto" w:fill="FFFFFF"/>
        </w:rPr>
        <w:br/>
        <w:t xml:space="preserve">with URC on the reverse. Blank inside </w:t>
      </w:r>
      <w:r w:rsidR="00AC4AF5">
        <w:rPr>
          <w:rFonts w:ascii="Arial" w:hAnsi="Arial" w:cs="Arial"/>
          <w:color w:val="000000"/>
          <w:sz w:val="21"/>
          <w:szCs w:val="21"/>
          <w:shd w:val="clear" w:color="auto" w:fill="FFFFFF"/>
        </w:rPr>
        <w:br/>
        <w:t xml:space="preserve">for your own message. Can be used for many occasions including Easter </w:t>
      </w:r>
      <w:r w:rsidR="00AC4AF5">
        <w:rPr>
          <w:rFonts w:ascii="Arial" w:hAnsi="Arial" w:cs="Arial"/>
          <w:color w:val="000000"/>
          <w:sz w:val="21"/>
          <w:szCs w:val="21"/>
          <w:shd w:val="clear" w:color="auto" w:fill="FFFFFF"/>
        </w:rPr>
        <w:br/>
        <w:t>baptisms. 99p +</w:t>
      </w:r>
      <w:proofErr w:type="spellStart"/>
      <w:r w:rsidR="00AC4AF5">
        <w:rPr>
          <w:rFonts w:ascii="Arial" w:hAnsi="Arial" w:cs="Arial"/>
          <w:color w:val="000000"/>
          <w:sz w:val="21"/>
          <w:szCs w:val="21"/>
          <w:shd w:val="clear" w:color="auto" w:fill="FFFFFF"/>
        </w:rPr>
        <w:t>p&amp;p</w:t>
      </w:r>
      <w:proofErr w:type="spellEnd"/>
      <w:r w:rsidR="00AC4AF5">
        <w:rPr>
          <w:rFonts w:ascii="Arial" w:hAnsi="Arial" w:cs="Arial"/>
          <w:color w:val="000000"/>
          <w:sz w:val="21"/>
          <w:szCs w:val="21"/>
          <w:shd w:val="clear" w:color="auto" w:fill="FFFFFF"/>
        </w:rPr>
        <w:t>.</w:t>
      </w:r>
    </w:p>
    <w:p w:rsidR="00AC4AF5" w:rsidRPr="00AC4AF5" w:rsidRDefault="00AC4AF5" w:rsidP="00AC4AF5">
      <w:pPr>
        <w:autoSpaceDE w:val="0"/>
        <w:autoSpaceDN w:val="0"/>
        <w:adjustRightInd w:val="0"/>
        <w:rPr>
          <w:rFonts w:ascii="Arial" w:hAnsi="Arial" w:cs="Arial"/>
          <w:color w:val="000000" w:themeColor="text1"/>
          <w:kern w:val="0"/>
          <w:sz w:val="22"/>
          <w:szCs w:val="22"/>
        </w:rPr>
      </w:pPr>
    </w:p>
    <w:p w:rsidR="00AC4AF5" w:rsidRDefault="00AC4AF5" w:rsidP="00AC4AF5">
      <w:pPr>
        <w:pStyle w:val="Heading2"/>
      </w:pPr>
    </w:p>
    <w:p w:rsidR="00AC4AF5" w:rsidRDefault="00AC4AF5" w:rsidP="00AC4AF5"/>
    <w:p w:rsidR="00AC4AF5" w:rsidRDefault="00AC4AF5" w:rsidP="00AC4AF5"/>
    <w:p w:rsidR="00AC4AF5" w:rsidRDefault="00AC4AF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2E3F7F" w:rsidP="00AC4AF5">
      <w:r>
        <w:rPr>
          <w:noProof/>
        </w:rPr>
        <w:drawing>
          <wp:anchor distT="0" distB="0" distL="0" distR="0" simplePos="0" relativeHeight="251703296" behindDoc="0" locked="0" layoutInCell="1" allowOverlap="1" wp14:anchorId="09BC54D0" wp14:editId="190E71BA">
            <wp:simplePos x="0" y="0"/>
            <wp:positionH relativeFrom="page">
              <wp:posOffset>3266040</wp:posOffset>
            </wp:positionH>
            <wp:positionV relativeFrom="paragraph">
              <wp:posOffset>238125</wp:posOffset>
            </wp:positionV>
            <wp:extent cx="1546225" cy="1546860"/>
            <wp:effectExtent l="0" t="0" r="3175" b="254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1546225" cy="1546860"/>
                    </a:xfrm>
                    <a:prstGeom prst="rect">
                      <a:avLst/>
                    </a:prstGeom>
                  </pic:spPr>
                </pic:pic>
              </a:graphicData>
            </a:graphic>
          </wp:anchor>
        </w:drawing>
      </w:r>
      <w:r>
        <w:rPr>
          <w:noProof/>
        </w:rPr>
        <mc:AlternateContent>
          <mc:Choice Requires="wps">
            <w:drawing>
              <wp:anchor distT="0" distB="0" distL="114300" distR="114300" simplePos="0" relativeHeight="251705344" behindDoc="0" locked="0" layoutInCell="1" allowOverlap="1">
                <wp:simplePos x="0" y="0"/>
                <wp:positionH relativeFrom="column">
                  <wp:posOffset>948055</wp:posOffset>
                </wp:positionH>
                <wp:positionV relativeFrom="paragraph">
                  <wp:posOffset>186055</wp:posOffset>
                </wp:positionV>
                <wp:extent cx="2098040" cy="2908300"/>
                <wp:effectExtent l="0" t="0" r="0" b="0"/>
                <wp:wrapNone/>
                <wp:docPr id="254813519" name="Text Box 12"/>
                <wp:cNvGraphicFramePr/>
                <a:graphic xmlns:a="http://schemas.openxmlformats.org/drawingml/2006/main">
                  <a:graphicData uri="http://schemas.microsoft.com/office/word/2010/wordprocessingShape">
                    <wps:wsp>
                      <wps:cNvSpPr txBox="1"/>
                      <wps:spPr>
                        <a:xfrm>
                          <a:off x="0" y="0"/>
                          <a:ext cx="2098040" cy="2908300"/>
                        </a:xfrm>
                        <a:prstGeom prst="rect">
                          <a:avLst/>
                        </a:prstGeom>
                        <a:solidFill>
                          <a:schemeClr val="lt1"/>
                        </a:solidFill>
                        <a:ln w="6350">
                          <a:noFill/>
                        </a:ln>
                      </wps:spPr>
                      <wps:txbx>
                        <w:txbxContent>
                          <w:p w:rsidR="00B86295" w:rsidRPr="00B86295" w:rsidRDefault="00B86295">
                            <w:pPr>
                              <w:rPr>
                                <w:rFonts w:ascii="Arial" w:hAnsi="Arial" w:cs="Arial"/>
                                <w:sz w:val="22"/>
                                <w:szCs w:val="22"/>
                              </w:rPr>
                            </w:pPr>
                            <w:r w:rsidRPr="00B86295">
                              <w:rPr>
                                <w:rFonts w:ascii="Arial" w:hAnsi="Arial" w:cs="Arial"/>
                                <w:b/>
                                <w:color w:val="301CE3"/>
                                <w:sz w:val="22"/>
                                <w:szCs w:val="22"/>
                                <w:u w:val="thick" w:color="301CE3"/>
                              </w:rPr>
                              <w:t>Easter giveaway leaflets</w:t>
                            </w:r>
                            <w:r w:rsidRPr="00B86295">
                              <w:rPr>
                                <w:rFonts w:ascii="Arial" w:hAnsi="Arial" w:cs="Arial"/>
                                <w:kern w:val="0"/>
                                <w:sz w:val="22"/>
                                <w:szCs w:val="22"/>
                              </w:rPr>
                              <w:br/>
                              <w:t xml:space="preserve">– A pack of 25 booklets explaining the meaning of Easter, written by the Revd Susan </w:t>
                            </w:r>
                            <w:proofErr w:type="spellStart"/>
                            <w:r w:rsidRPr="00B86295">
                              <w:rPr>
                                <w:rFonts w:ascii="Arial" w:hAnsi="Arial" w:cs="Arial"/>
                                <w:kern w:val="0"/>
                                <w:sz w:val="22"/>
                                <w:szCs w:val="22"/>
                              </w:rPr>
                              <w:t>Durber</w:t>
                            </w:r>
                            <w:proofErr w:type="spellEnd"/>
                            <w:r w:rsidRPr="00B86295">
                              <w:rPr>
                                <w:rFonts w:ascii="Arial" w:hAnsi="Arial" w:cs="Arial"/>
                                <w:kern w:val="0"/>
                                <w:sz w:val="22"/>
                                <w:szCs w:val="22"/>
                              </w:rPr>
                              <w:t>. A5 in size, the booklet has been designed to be given away at your church, at schools, bus or rail stations, shopping centres, care homes, to be posted through letterboxes or used anywhere to tell people that Christ is Risen. £4.99 for 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74.65pt;margin-top:14.65pt;width:165.2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" fillcolor="white [3201]" stroked="f" strokeweight=".5pt">
                <v:textbox>
                  <w:txbxContent>
                    <w:p w:rsidR="00B86295" w:rsidRPr="00B86295" w:rsidRDefault="00B86295">
                      <w:pPr>
                        <w:rPr>
                          <w:rFonts w:ascii="Arial" w:hAnsi="Arial" w:cs="Arial"/>
                          <w:sz w:val="22"/>
                          <w:szCs w:val="22"/>
                        </w:rPr>
                      </w:pPr>
                      <w:r w:rsidRPr="00B86295">
                        <w:rPr>
                          <w:rFonts w:ascii="Arial" w:hAnsi="Arial" w:cs="Arial"/>
                          <w:b/>
                          <w:color w:val="301CE3"/>
                          <w:sz w:val="22"/>
                          <w:szCs w:val="22"/>
                          <w:u w:val="thick" w:color="301CE3"/>
                        </w:rPr>
                        <w:t>Easter giveaway leaflets</w:t>
                      </w:r>
                      <w:r w:rsidRPr="00B86295">
                        <w:rPr>
                          <w:rFonts w:ascii="Arial" w:hAnsi="Arial" w:cs="Arial"/>
                          <w:kern w:val="0"/>
                          <w:sz w:val="22"/>
                          <w:szCs w:val="22"/>
                        </w:rPr>
                        <w:br/>
                        <w:t xml:space="preserve">– A pack of 25 booklets explaining the meaning of Easter, written by the Revd Susan </w:t>
                      </w:r>
                      <w:proofErr w:type="spellStart"/>
                      <w:r w:rsidRPr="00B86295">
                        <w:rPr>
                          <w:rFonts w:ascii="Arial" w:hAnsi="Arial" w:cs="Arial"/>
                          <w:kern w:val="0"/>
                          <w:sz w:val="22"/>
                          <w:szCs w:val="22"/>
                        </w:rPr>
                        <w:t>Durber</w:t>
                      </w:r>
                      <w:proofErr w:type="spellEnd"/>
                      <w:r w:rsidRPr="00B86295">
                        <w:rPr>
                          <w:rFonts w:ascii="Arial" w:hAnsi="Arial" w:cs="Arial"/>
                          <w:kern w:val="0"/>
                          <w:sz w:val="22"/>
                          <w:szCs w:val="22"/>
                        </w:rPr>
                        <w:t>. A5 in size, the booklet has been designed to be given away at your church, at schools, bus or rail stations, shopping centres, care homes, to be posted through letterboxes or used anywhere to tell people that Christ is Risen. £4.99 for 25. </w:t>
                      </w:r>
                    </w:p>
                  </w:txbxContent>
                </v:textbox>
              </v:shape>
            </w:pict>
          </mc:Fallback>
        </mc:AlternateContent>
      </w:r>
    </w:p>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B86295" w:rsidRDefault="00B86295" w:rsidP="00AC4AF5"/>
    <w:p w:rsidR="009A01B4" w:rsidRDefault="009A01B4" w:rsidP="009A01B4">
      <w:pPr>
        <w:pStyle w:val="BodyText"/>
        <w:spacing w:before="223"/>
        <w:rPr>
          <w:sz w:val="20"/>
        </w:rPr>
      </w:pPr>
      <w:r>
        <w:rPr>
          <w:noProof/>
          <w:sz w:val="20"/>
          <w14:ligatures w14:val="standardContextual"/>
        </w:rPr>
        <w:lastRenderedPageBreak/>
        <mc:AlternateContent>
          <mc:Choice Requires="wps">
            <w:drawing>
              <wp:anchor distT="0" distB="0" distL="114300" distR="114300" simplePos="0" relativeHeight="251708416" behindDoc="0" locked="0" layoutInCell="1" allowOverlap="1">
                <wp:simplePos x="0" y="0"/>
                <wp:positionH relativeFrom="column">
                  <wp:posOffset>-180000</wp:posOffset>
                </wp:positionH>
                <wp:positionV relativeFrom="paragraph">
                  <wp:posOffset>302355</wp:posOffset>
                </wp:positionV>
                <wp:extent cx="6096000" cy="475615"/>
                <wp:effectExtent l="0" t="0" r="0" b="0"/>
                <wp:wrapTopAndBottom/>
                <wp:docPr id="38" name="Textbox 38"/>
                <wp:cNvGraphicFramePr/>
                <a:graphic xmlns:a="http://schemas.openxmlformats.org/drawingml/2006/main">
                  <a:graphicData uri="http://schemas.microsoft.com/office/word/2010/wordprocessingShape">
                    <wps:wsp>
                      <wps:cNvSpPr txBox="1"/>
                      <wps:spPr>
                        <a:xfrm>
                          <a:off x="0" y="0"/>
                          <a:ext cx="6096000" cy="475615"/>
                        </a:xfrm>
                        <a:prstGeom prst="rect">
                          <a:avLst/>
                        </a:prstGeom>
                        <a:solidFill>
                          <a:srgbClr val="15CEB6"/>
                        </a:solidFill>
                      </wps:spPr>
                      <wps:txbx>
                        <w:txbxContent>
                          <w:p w:rsidR="00B86295" w:rsidRPr="003E6D36" w:rsidRDefault="00B86295" w:rsidP="00B86295">
                            <w:pPr>
                              <w:spacing w:before="232"/>
                              <w:ind w:left="78" w:right="80"/>
                              <w:jc w:val="center"/>
                              <w:rPr>
                                <w:rFonts w:ascii="Arial" w:hAnsi="Arial" w:cs="Arial"/>
                                <w:b/>
                                <w:color w:val="000000"/>
                                <w:sz w:val="32"/>
                              </w:rPr>
                            </w:pPr>
                            <w:r w:rsidRPr="003E6D36">
                              <w:rPr>
                                <w:rFonts w:ascii="Arial" w:hAnsi="Arial" w:cs="Arial"/>
                                <w:b/>
                                <w:color w:val="FFFFFF"/>
                                <w:sz w:val="32"/>
                              </w:rPr>
                              <w:t>Synod</w:t>
                            </w:r>
                            <w:r w:rsidRPr="003E6D36">
                              <w:rPr>
                                <w:rFonts w:ascii="Arial" w:hAnsi="Arial" w:cs="Arial"/>
                                <w:b/>
                                <w:color w:val="FFFFFF"/>
                                <w:spacing w:val="-8"/>
                                <w:sz w:val="32"/>
                              </w:rPr>
                              <w:t xml:space="preserve"> </w:t>
                            </w:r>
                            <w:r w:rsidRPr="003E6D36">
                              <w:rPr>
                                <w:rFonts w:ascii="Arial" w:hAnsi="Arial" w:cs="Arial"/>
                                <w:b/>
                                <w:color w:val="FFFFFF"/>
                                <w:spacing w:val="-4"/>
                                <w:sz w:val="32"/>
                              </w:rPr>
                              <w:t>news</w:t>
                            </w:r>
                          </w:p>
                        </w:txbxContent>
                      </wps:txbx>
                      <wps:bodyPr wrap="square" lIns="0" tIns="0" rIns="0" bIns="0" rtlCol="0">
                        <a:noAutofit/>
                      </wps:bodyPr>
                    </wps:wsp>
                  </a:graphicData>
                </a:graphic>
              </wp:anchor>
            </w:drawing>
          </mc:Choice>
          <mc:Fallback>
            <w:pict>
              <v:shape id="Textbox 38" o:spid="_x0000_s1039" type="#_x0000_t202" style="position:absolute;margin-left:-14.15pt;margin-top:23.8pt;width:480pt;height:37.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" fillcolor="#15ceb6" stroked="f">
                <v:textbox inset="0,0,0,0">
                  <w:txbxContent>
                    <w:p w:rsidR="00B86295" w:rsidRPr="003E6D36" w:rsidRDefault="00B86295" w:rsidP="00B86295">
                      <w:pPr>
                        <w:spacing w:before="232"/>
                        <w:ind w:left="78" w:right="80"/>
                        <w:jc w:val="center"/>
                        <w:rPr>
                          <w:rFonts w:ascii="Arial" w:hAnsi="Arial" w:cs="Arial"/>
                          <w:b/>
                          <w:color w:val="000000"/>
                          <w:sz w:val="32"/>
                        </w:rPr>
                      </w:pPr>
                      <w:r w:rsidRPr="003E6D36">
                        <w:rPr>
                          <w:rFonts w:ascii="Arial" w:hAnsi="Arial" w:cs="Arial"/>
                          <w:b/>
                          <w:color w:val="FFFFFF"/>
                          <w:sz w:val="32"/>
                        </w:rPr>
                        <w:t>Synod</w:t>
                      </w:r>
                      <w:r w:rsidRPr="003E6D36">
                        <w:rPr>
                          <w:rFonts w:ascii="Arial" w:hAnsi="Arial" w:cs="Arial"/>
                          <w:b/>
                          <w:color w:val="FFFFFF"/>
                          <w:spacing w:val="-8"/>
                          <w:sz w:val="32"/>
                        </w:rPr>
                        <w:t xml:space="preserve"> </w:t>
                      </w:r>
                      <w:r w:rsidRPr="003E6D36">
                        <w:rPr>
                          <w:rFonts w:ascii="Arial" w:hAnsi="Arial" w:cs="Arial"/>
                          <w:b/>
                          <w:color w:val="FFFFFF"/>
                          <w:spacing w:val="-4"/>
                          <w:sz w:val="32"/>
                        </w:rPr>
                        <w:t>news</w:t>
                      </w:r>
                    </w:p>
                  </w:txbxContent>
                </v:textbox>
                <w10:wrap type="topAndBottom"/>
              </v:shape>
            </w:pict>
          </mc:Fallback>
        </mc:AlternateContent>
      </w:r>
    </w:p>
    <w:p w:rsidR="009A01B4" w:rsidRDefault="009A01B4" w:rsidP="009A01B4">
      <w:pPr>
        <w:pStyle w:val="BodyText"/>
        <w:spacing w:before="223"/>
        <w:rPr>
          <w:sz w:val="20"/>
        </w:rPr>
      </w:pPr>
      <w:r>
        <w:rPr>
          <w:noProof/>
        </w:rPr>
        <w:drawing>
          <wp:anchor distT="0" distB="0" distL="0" distR="0" simplePos="0" relativeHeight="251712512" behindDoc="0" locked="0" layoutInCell="1" allowOverlap="1" wp14:anchorId="4D6241FF" wp14:editId="4D8ABF29">
            <wp:simplePos x="0" y="0"/>
            <wp:positionH relativeFrom="page">
              <wp:posOffset>4888230</wp:posOffset>
            </wp:positionH>
            <wp:positionV relativeFrom="paragraph">
              <wp:posOffset>731390</wp:posOffset>
            </wp:positionV>
            <wp:extent cx="1364457" cy="198666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1364457" cy="1986661"/>
                    </a:xfrm>
                    <a:prstGeom prst="rect">
                      <a:avLst/>
                    </a:prstGeom>
                  </pic:spPr>
                </pic:pic>
              </a:graphicData>
            </a:graphic>
            <wp14:sizeRelV relativeFrom="margin">
              <wp14:pctHeight>0</wp14:pctHeight>
            </wp14:sizeRelV>
          </wp:anchor>
        </w:drawing>
      </w:r>
    </w:p>
    <w:p w:rsidR="009A01B4" w:rsidRPr="009A01B4" w:rsidRDefault="009A01B4" w:rsidP="009A01B4">
      <w:pPr>
        <w:pStyle w:val="BodyText"/>
        <w:spacing w:before="223"/>
        <w:rPr>
          <w:sz w:val="20"/>
        </w:rPr>
      </w:pPr>
      <w:r>
        <w:rPr>
          <w:noProof/>
        </w:rPr>
        <w:drawing>
          <wp:anchor distT="0" distB="0" distL="0" distR="0" simplePos="0" relativeHeight="251710464" behindDoc="0" locked="0" layoutInCell="1" allowOverlap="1" wp14:anchorId="5430EEDE" wp14:editId="74489097">
            <wp:simplePos x="0" y="0"/>
            <wp:positionH relativeFrom="page">
              <wp:posOffset>935355</wp:posOffset>
            </wp:positionH>
            <wp:positionV relativeFrom="paragraph">
              <wp:posOffset>78300</wp:posOffset>
            </wp:positionV>
            <wp:extent cx="2401808" cy="172021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2401808" cy="1720214"/>
                    </a:xfrm>
                    <a:prstGeom prst="rect">
                      <a:avLst/>
                    </a:prstGeom>
                  </pic:spPr>
                </pic:pic>
              </a:graphicData>
            </a:graphic>
          </wp:anchor>
        </w:drawing>
      </w:r>
    </w:p>
    <w:p w:rsidR="009A01B4" w:rsidRDefault="009A01B4" w:rsidP="00AC4AF5"/>
    <w:p w:rsidR="00B86295" w:rsidRDefault="00B86295" w:rsidP="00AC4AF5"/>
    <w:p w:rsidR="009A01B4" w:rsidRDefault="009A01B4" w:rsidP="00AC4AF5"/>
    <w:p w:rsidR="009A01B4" w:rsidRDefault="009A01B4" w:rsidP="00AC4AF5"/>
    <w:p w:rsidR="009A01B4" w:rsidRDefault="009A01B4" w:rsidP="00AC4AF5"/>
    <w:p w:rsidR="009A01B4" w:rsidRDefault="009A01B4" w:rsidP="00AC4AF5"/>
    <w:p w:rsidR="009A01B4" w:rsidRDefault="009A01B4" w:rsidP="00AC4AF5"/>
    <w:p w:rsidR="009A01B4" w:rsidRDefault="009A01B4" w:rsidP="00AC4AF5"/>
    <w:p w:rsidR="009A01B4" w:rsidRDefault="003E6D36" w:rsidP="009A01B4">
      <w:pPr>
        <w:jc w:val="center"/>
        <w:rPr>
          <w:rFonts w:ascii="Arial" w:hAnsi="Arial" w:cs="Arial"/>
          <w:b/>
          <w:bCs/>
          <w:kern w:val="0"/>
          <w:sz w:val="28"/>
          <w:szCs w:val="28"/>
        </w:rPr>
      </w:pPr>
      <w:r>
        <w:rPr>
          <w:noProof/>
        </w:rPr>
        <mc:AlternateContent>
          <mc:Choice Requires="wps">
            <w:drawing>
              <wp:anchor distT="0" distB="0" distL="114300" distR="114300" simplePos="0" relativeHeight="251740160" behindDoc="1" locked="0" layoutInCell="1" allowOverlap="1" wp14:anchorId="2DBFB4FB" wp14:editId="2E8ED076">
                <wp:simplePos x="0" y="0"/>
                <wp:positionH relativeFrom="column">
                  <wp:posOffset>-180000</wp:posOffset>
                </wp:positionH>
                <wp:positionV relativeFrom="paragraph">
                  <wp:posOffset>145980</wp:posOffset>
                </wp:positionV>
                <wp:extent cx="2872740" cy="324000"/>
                <wp:effectExtent l="0" t="0" r="0" b="6350"/>
                <wp:wrapNone/>
                <wp:docPr id="105439827"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00FA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91AD4" id="Rectangle 7" o:spid="_x0000_s1026" style="position:absolute;margin-left:-14.15pt;margin-top:11.5pt;width:226.2pt;height:25.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" fillcolor="#00fad1" stroked="f" strokeweight="1pt"/>
            </w:pict>
          </mc:Fallback>
        </mc:AlternateContent>
      </w:r>
    </w:p>
    <w:p w:rsidR="009A01B4" w:rsidRPr="003D1BA1" w:rsidRDefault="009A01B4" w:rsidP="009A01B4">
      <w:pPr>
        <w:jc w:val="center"/>
        <w:rPr>
          <w:rFonts w:ascii="Arial" w:hAnsi="Arial" w:cs="Arial"/>
          <w:b/>
          <w:bCs/>
          <w:color w:val="FFFFFF" w:themeColor="background1"/>
          <w:kern w:val="0"/>
          <w:sz w:val="28"/>
          <w:szCs w:val="28"/>
        </w:rPr>
      </w:pPr>
      <w:r w:rsidRPr="003D1BA1">
        <w:rPr>
          <w:rFonts w:ascii="Arial" w:hAnsi="Arial" w:cs="Arial"/>
          <w:b/>
          <w:bCs/>
          <w:color w:val="FFFFFF" w:themeColor="background1"/>
          <w:kern w:val="0"/>
          <w:sz w:val="28"/>
          <w:szCs w:val="28"/>
        </w:rPr>
        <w:t>North Western</w:t>
      </w:r>
    </w:p>
    <w:p w:rsidR="009A01B4" w:rsidRDefault="009A01B4" w:rsidP="00AC4AF5">
      <w:pPr>
        <w:rPr>
          <w:rFonts w:ascii="Arial" w:hAnsi="Arial" w:cs="Arial"/>
          <w:kern w:val="0"/>
          <w:sz w:val="22"/>
          <w:szCs w:val="22"/>
        </w:rPr>
      </w:pPr>
    </w:p>
    <w:p w:rsidR="009A01B4" w:rsidRDefault="009A01B4" w:rsidP="00AC4AF5">
      <w:pPr>
        <w:rPr>
          <w:rFonts w:ascii="Arial" w:hAnsi="Arial" w:cs="Arial"/>
          <w:kern w:val="0"/>
          <w:sz w:val="22"/>
          <w:szCs w:val="22"/>
        </w:rPr>
      </w:pPr>
      <w:r w:rsidRPr="009A01B4">
        <w:rPr>
          <w:rFonts w:ascii="Arial" w:hAnsi="Arial" w:cs="Arial"/>
          <w:kern w:val="0"/>
          <w:sz w:val="22"/>
          <w:szCs w:val="22"/>
        </w:rPr>
        <w:t xml:space="preserve">Solidarity between groups in North Western Synod shone last month. Groups such as DARE, Barrow URC Primary School, Meeting Places at Chorley URC, and local citizens —came together to agree on a Citizens Statement. This declaration champions community involvement in shaping local services, </w:t>
      </w:r>
      <w:r>
        <w:rPr>
          <w:rFonts w:ascii="Arial" w:hAnsi="Arial" w:cs="Arial"/>
          <w:kern w:val="0"/>
          <w:sz w:val="22"/>
          <w:szCs w:val="22"/>
        </w:rPr>
        <w:br/>
      </w:r>
      <w:r w:rsidRPr="009A01B4">
        <w:rPr>
          <w:rFonts w:ascii="Arial" w:hAnsi="Arial" w:cs="Arial"/>
          <w:kern w:val="0"/>
          <w:sz w:val="22"/>
          <w:szCs w:val="22"/>
        </w:rPr>
        <w:t xml:space="preserve">a true example of grassroots action. </w:t>
      </w:r>
      <w:r>
        <w:rPr>
          <w:rFonts w:ascii="Arial" w:hAnsi="Arial" w:cs="Arial"/>
          <w:kern w:val="0"/>
          <w:sz w:val="22"/>
          <w:szCs w:val="22"/>
        </w:rPr>
        <w:br/>
      </w:r>
      <w:r w:rsidRPr="009A01B4">
        <w:rPr>
          <w:rFonts w:ascii="Arial" w:hAnsi="Arial" w:cs="Arial"/>
          <w:kern w:val="0"/>
          <w:sz w:val="22"/>
          <w:szCs w:val="22"/>
        </w:rPr>
        <w:t>The event was supported by Moderator, the Revd Clare Downing. And within one day, the team of community leaders had secured commitments from northern mayors, MP's, council leaders and decision makers.</w:t>
      </w:r>
    </w:p>
    <w:p w:rsidR="003460D2" w:rsidRDefault="003460D2" w:rsidP="00AC4AF5">
      <w:pPr>
        <w:rPr>
          <w:rFonts w:ascii="Arial" w:hAnsi="Arial" w:cs="Arial"/>
          <w:kern w:val="0"/>
          <w:sz w:val="22"/>
          <w:szCs w:val="22"/>
        </w:rPr>
      </w:pPr>
      <w:r>
        <w:rPr>
          <w:noProof/>
        </w:rPr>
        <w:drawing>
          <wp:anchor distT="0" distB="0" distL="0" distR="0" simplePos="0" relativeHeight="251715584" behindDoc="0" locked="0" layoutInCell="1" allowOverlap="1" wp14:anchorId="253B3015" wp14:editId="6AB05D09">
            <wp:simplePos x="0" y="0"/>
            <wp:positionH relativeFrom="page">
              <wp:posOffset>871200</wp:posOffset>
            </wp:positionH>
            <wp:positionV relativeFrom="paragraph">
              <wp:posOffset>155546</wp:posOffset>
            </wp:positionV>
            <wp:extent cx="2583740" cy="17424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rotWithShape="1">
                    <a:blip r:embed="rId34" cstate="print"/>
                    <a:srcRect t="4884" b="4209"/>
                    <a:stretch/>
                  </pic:blipFill>
                  <pic:spPr bwMode="auto">
                    <a:xfrm>
                      <a:off x="0" y="0"/>
                      <a:ext cx="2584800" cy="174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r>
        <w:rPr>
          <w:noProof/>
        </w:rPr>
        <w:drawing>
          <wp:anchor distT="0" distB="0" distL="0" distR="0" simplePos="0" relativeHeight="251717632" behindDoc="0" locked="0" layoutInCell="1" allowOverlap="1" wp14:anchorId="6F35394B" wp14:editId="67E3DA3F">
            <wp:simplePos x="0" y="0"/>
            <wp:positionH relativeFrom="page">
              <wp:posOffset>4708265</wp:posOffset>
            </wp:positionH>
            <wp:positionV relativeFrom="paragraph">
              <wp:posOffset>208050</wp:posOffset>
            </wp:positionV>
            <wp:extent cx="2080800" cy="1934153"/>
            <wp:effectExtent l="0" t="0" r="254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2080800" cy="1934153"/>
                    </a:xfrm>
                    <a:prstGeom prst="rect">
                      <a:avLst/>
                    </a:prstGeom>
                  </pic:spPr>
                </pic:pic>
              </a:graphicData>
            </a:graphic>
            <wp14:sizeRelH relativeFrom="margin">
              <wp14:pctWidth>0</wp14:pctWidth>
            </wp14:sizeRelH>
            <wp14:sizeRelV relativeFrom="margin">
              <wp14:pctHeight>0</wp14:pctHeight>
            </wp14:sizeRelV>
          </wp:anchor>
        </w:drawing>
      </w: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D1BA1" w:rsidP="00AC4AF5">
      <w:pPr>
        <w:rPr>
          <w:rFonts w:ascii="Arial" w:hAnsi="Arial" w:cs="Arial"/>
          <w:kern w:val="0"/>
          <w:sz w:val="22"/>
          <w:szCs w:val="22"/>
        </w:rPr>
      </w:pPr>
      <w:r>
        <w:rPr>
          <w:noProof/>
        </w:rPr>
        <mc:AlternateContent>
          <mc:Choice Requires="wps">
            <w:drawing>
              <wp:anchor distT="0" distB="0" distL="114300" distR="114300" simplePos="0" relativeHeight="251744256" behindDoc="1" locked="0" layoutInCell="1" allowOverlap="1" wp14:anchorId="5BED307C" wp14:editId="3569FDD5">
                <wp:simplePos x="0" y="0"/>
                <wp:positionH relativeFrom="column">
                  <wp:posOffset>-200005</wp:posOffset>
                </wp:positionH>
                <wp:positionV relativeFrom="paragraph">
                  <wp:posOffset>94525</wp:posOffset>
                </wp:positionV>
                <wp:extent cx="2872740" cy="323850"/>
                <wp:effectExtent l="0" t="0" r="0" b="6350"/>
                <wp:wrapNone/>
                <wp:docPr id="1197534942" name="Rectangle 7"/>
                <wp:cNvGraphicFramePr/>
                <a:graphic xmlns:a="http://schemas.openxmlformats.org/drawingml/2006/main">
                  <a:graphicData uri="http://schemas.microsoft.com/office/word/2010/wordprocessingShape">
                    <wps:wsp>
                      <wps:cNvSpPr/>
                      <wps:spPr>
                        <a:xfrm>
                          <a:off x="0" y="0"/>
                          <a:ext cx="2872740" cy="323850"/>
                        </a:xfrm>
                        <a:prstGeom prst="rect">
                          <a:avLst/>
                        </a:prstGeom>
                        <a:solidFill>
                          <a:srgbClr val="00FA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AA4C6" id="Rectangle 7" o:spid="_x0000_s1026" style="position:absolute;margin-left:-15.75pt;margin-top:7.45pt;width:226.2pt;height:25.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" fillcolor="#00fad1" stroked="f" strokeweight="1pt"/>
            </w:pict>
          </mc:Fallback>
        </mc:AlternateContent>
      </w:r>
    </w:p>
    <w:p w:rsidR="003460D2" w:rsidRPr="003D1BA1" w:rsidRDefault="003460D2" w:rsidP="003460D2">
      <w:pPr>
        <w:jc w:val="center"/>
        <w:rPr>
          <w:rFonts w:ascii="Arial" w:hAnsi="Arial" w:cs="Arial"/>
          <w:b/>
          <w:bCs/>
          <w:color w:val="FFFFFF" w:themeColor="background1"/>
          <w:kern w:val="0"/>
          <w:sz w:val="28"/>
          <w:szCs w:val="28"/>
        </w:rPr>
      </w:pPr>
      <w:r w:rsidRPr="003D1BA1">
        <w:rPr>
          <w:rFonts w:ascii="Arial" w:hAnsi="Arial" w:cs="Arial"/>
          <w:b/>
          <w:bCs/>
          <w:color w:val="FFFFFF" w:themeColor="background1"/>
          <w:kern w:val="0"/>
          <w:sz w:val="28"/>
          <w:szCs w:val="28"/>
        </w:rPr>
        <w:t>East Midlands</w:t>
      </w:r>
    </w:p>
    <w:p w:rsidR="003460D2" w:rsidRPr="003460D2" w:rsidRDefault="003460D2" w:rsidP="00AC4AF5">
      <w:pPr>
        <w:rPr>
          <w:rFonts w:ascii="Arial" w:hAnsi="Arial" w:cs="Arial"/>
          <w:kern w:val="0"/>
          <w:sz w:val="22"/>
          <w:szCs w:val="22"/>
        </w:rPr>
      </w:pPr>
      <w:r>
        <w:rPr>
          <w:rFonts w:ascii="Arial" w:hAnsi="Arial" w:cs="Arial"/>
          <w:noProof/>
          <w:kern w:val="0"/>
          <w:sz w:val="22"/>
          <w:szCs w:val="22"/>
        </w:rPr>
        <mc:AlternateContent>
          <mc:Choice Requires="wps">
            <w:drawing>
              <wp:anchor distT="0" distB="0" distL="114300" distR="114300" simplePos="0" relativeHeight="251718656" behindDoc="0" locked="0" layoutInCell="1" allowOverlap="1">
                <wp:simplePos x="0" y="0"/>
                <wp:positionH relativeFrom="column">
                  <wp:posOffset>3376800</wp:posOffset>
                </wp:positionH>
                <wp:positionV relativeFrom="paragraph">
                  <wp:posOffset>245760</wp:posOffset>
                </wp:positionV>
                <wp:extent cx="2887200" cy="1756470"/>
                <wp:effectExtent l="0" t="0" r="0" b="0"/>
                <wp:wrapNone/>
                <wp:docPr id="1100509384" name="Text Box 3"/>
                <wp:cNvGraphicFramePr/>
                <a:graphic xmlns:a="http://schemas.openxmlformats.org/drawingml/2006/main">
                  <a:graphicData uri="http://schemas.microsoft.com/office/word/2010/wordprocessingShape">
                    <wps:wsp>
                      <wps:cNvSpPr txBox="1"/>
                      <wps:spPr>
                        <a:xfrm>
                          <a:off x="0" y="0"/>
                          <a:ext cx="2887200" cy="1756470"/>
                        </a:xfrm>
                        <a:prstGeom prst="rect">
                          <a:avLst/>
                        </a:prstGeom>
                        <a:noFill/>
                        <a:ln w="6350">
                          <a:noFill/>
                        </a:ln>
                      </wps:spPr>
                      <wps:txbx>
                        <w:txbxContent>
                          <w:p w:rsidR="003460D2" w:rsidRPr="003D1BA1" w:rsidRDefault="003460D2" w:rsidP="003460D2">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National Synod of Scotland</w:t>
                            </w:r>
                          </w:p>
                          <w:p w:rsidR="003460D2" w:rsidRDefault="003460D2" w:rsidP="003460D2">
                            <w:pPr>
                              <w:rPr>
                                <w:rFonts w:ascii="Arial" w:hAnsi="Arial" w:cs="Arial"/>
                                <w:kern w:val="0"/>
                                <w:sz w:val="22"/>
                                <w:szCs w:val="22"/>
                              </w:rPr>
                            </w:pPr>
                          </w:p>
                          <w:p w:rsidR="003460D2" w:rsidRPr="003460D2" w:rsidRDefault="003460D2" w:rsidP="003460D2">
                            <w:pPr>
                              <w:rPr>
                                <w:rFonts w:ascii="Arial" w:hAnsi="Arial" w:cs="Arial"/>
                                <w:b/>
                                <w:bCs/>
                                <w:sz w:val="22"/>
                                <w:szCs w:val="22"/>
                              </w:rPr>
                            </w:pPr>
                            <w:r w:rsidRPr="003460D2">
                              <w:rPr>
                                <w:rFonts w:ascii="Arial" w:hAnsi="Arial" w:cs="Arial"/>
                                <w:kern w:val="0"/>
                                <w:sz w:val="22"/>
                                <w:szCs w:val="22"/>
                              </w:rPr>
                              <w:t>Congratulations to Eileen Millar who was warmly welcomed into the role of Deacon within Stewarton URC in February. Eileen, pictured with Revd Lesley Thomson, is already an active member within the congregation at Stewarton and will be a great addition to the deacons of the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265.9pt;margin-top:19.35pt;width:227.35pt;height:13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" filled="f" stroked="f" strokeweight=".5pt">
                <v:textbox>
                  <w:txbxContent>
                    <w:p w:rsidR="003460D2" w:rsidRPr="003D1BA1" w:rsidRDefault="003460D2" w:rsidP="003460D2">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National Synod of Scotland</w:t>
                      </w:r>
                    </w:p>
                    <w:p w:rsidR="003460D2" w:rsidRDefault="003460D2" w:rsidP="003460D2">
                      <w:pPr>
                        <w:rPr>
                          <w:rFonts w:ascii="Arial" w:hAnsi="Arial" w:cs="Arial"/>
                          <w:kern w:val="0"/>
                          <w:sz w:val="22"/>
                          <w:szCs w:val="22"/>
                        </w:rPr>
                      </w:pPr>
                    </w:p>
                    <w:p w:rsidR="003460D2" w:rsidRPr="003460D2" w:rsidRDefault="003460D2" w:rsidP="003460D2">
                      <w:pPr>
                        <w:rPr>
                          <w:rFonts w:ascii="Arial" w:hAnsi="Arial" w:cs="Arial"/>
                          <w:b/>
                          <w:bCs/>
                          <w:sz w:val="22"/>
                          <w:szCs w:val="22"/>
                        </w:rPr>
                      </w:pPr>
                      <w:r w:rsidRPr="003460D2">
                        <w:rPr>
                          <w:rFonts w:ascii="Arial" w:hAnsi="Arial" w:cs="Arial"/>
                          <w:kern w:val="0"/>
                          <w:sz w:val="22"/>
                          <w:szCs w:val="22"/>
                        </w:rPr>
                        <w:t>Congratulations to Eileen Millar who was warmly welcomed into the role of Deacon within Stewarton URC in February. Eileen, pictured with Revd Lesley Thomson, is already an active member within the congregation at Stewarton and will be a great addition to the deacons of the congregation.</w:t>
                      </w:r>
                    </w:p>
                  </w:txbxContent>
                </v:textbox>
              </v:shape>
            </w:pict>
          </mc:Fallback>
        </mc:AlternateContent>
      </w:r>
    </w:p>
    <w:p w:rsidR="003460D2" w:rsidRDefault="003460D2" w:rsidP="00AC4AF5">
      <w:pPr>
        <w:rPr>
          <w:rFonts w:ascii="Arial" w:hAnsi="Arial" w:cs="Arial"/>
          <w:kern w:val="0"/>
          <w:sz w:val="22"/>
          <w:szCs w:val="22"/>
        </w:rPr>
      </w:pPr>
      <w:r w:rsidRPr="003460D2">
        <w:rPr>
          <w:rFonts w:ascii="Arial" w:hAnsi="Arial" w:cs="Arial"/>
          <w:kern w:val="0"/>
          <w:sz w:val="22"/>
          <w:szCs w:val="22"/>
        </w:rPr>
        <w:t>The Revd Kevin Jones, a former army chaplain, is the first minister inducted to the new South West Derbyshire Area Partnership. Ashbourne Road Church, a Methodist and URC LEP, hosted a special service to mark the occasion on 1 March. Ashbourne Road together with Alvaston, Derby Central, Mackworth and Repton URCs will make up the area partnership.</w:t>
      </w: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D1BA1" w:rsidP="00AC4AF5">
      <w:pPr>
        <w:rPr>
          <w:rFonts w:ascii="Arial" w:hAnsi="Arial" w:cs="Arial"/>
          <w:kern w:val="0"/>
          <w:sz w:val="22"/>
          <w:szCs w:val="22"/>
        </w:rPr>
      </w:pPr>
      <w:r>
        <w:rPr>
          <w:rFonts w:ascii="Arial" w:hAnsi="Arial" w:cs="Arial"/>
          <w:noProof/>
          <w:kern w:val="0"/>
          <w:sz w:val="22"/>
          <w:szCs w:val="22"/>
        </w:rPr>
        <mc:AlternateContent>
          <mc:Choice Requires="wps">
            <w:drawing>
              <wp:anchor distT="0" distB="0" distL="114300" distR="114300" simplePos="0" relativeHeight="251713536" behindDoc="0" locked="0" layoutInCell="1" allowOverlap="1">
                <wp:simplePos x="0" y="0"/>
                <wp:positionH relativeFrom="column">
                  <wp:posOffset>350520</wp:posOffset>
                </wp:positionH>
                <wp:positionV relativeFrom="paragraph">
                  <wp:posOffset>132930</wp:posOffset>
                </wp:positionV>
                <wp:extent cx="2692400" cy="3297555"/>
                <wp:effectExtent l="0" t="0" r="0" b="0"/>
                <wp:wrapNone/>
                <wp:docPr id="1562049679" name="Text Box 2"/>
                <wp:cNvGraphicFramePr/>
                <a:graphic xmlns:a="http://schemas.openxmlformats.org/drawingml/2006/main">
                  <a:graphicData uri="http://schemas.microsoft.com/office/word/2010/wordprocessingShape">
                    <wps:wsp>
                      <wps:cNvSpPr txBox="1"/>
                      <wps:spPr>
                        <a:xfrm>
                          <a:off x="0" y="0"/>
                          <a:ext cx="2692400" cy="3297555"/>
                        </a:xfrm>
                        <a:prstGeom prst="rect">
                          <a:avLst/>
                        </a:prstGeom>
                        <a:noFill/>
                        <a:ln w="6350">
                          <a:noFill/>
                        </a:ln>
                      </wps:spPr>
                      <wps:txbx>
                        <w:txbxContent>
                          <w:p w:rsidR="009A01B4" w:rsidRPr="003D1BA1" w:rsidRDefault="009A01B4" w:rsidP="009A01B4">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Thames North</w:t>
                            </w:r>
                          </w:p>
                          <w:p w:rsidR="009A01B4" w:rsidRPr="009A01B4" w:rsidRDefault="009A01B4">
                            <w:pPr>
                              <w:rPr>
                                <w:rFonts w:ascii="Arial" w:hAnsi="Arial" w:cs="Arial"/>
                                <w:sz w:val="22"/>
                                <w:szCs w:val="22"/>
                              </w:rPr>
                            </w:pPr>
                          </w:p>
                          <w:p w:rsidR="009A01B4" w:rsidRPr="009A01B4" w:rsidRDefault="009A01B4">
                            <w:pPr>
                              <w:rPr>
                                <w:rFonts w:ascii="Arial" w:hAnsi="Arial" w:cs="Arial"/>
                                <w:sz w:val="22"/>
                                <w:szCs w:val="22"/>
                              </w:rPr>
                            </w:pPr>
                            <w:r w:rsidRPr="009A01B4">
                              <w:rPr>
                                <w:rFonts w:ascii="Arial" w:hAnsi="Arial" w:cs="Arial"/>
                                <w:kern w:val="0"/>
                                <w:sz w:val="22"/>
                                <w:szCs w:val="22"/>
                              </w:rPr>
                              <w:t>Congratulations to Thames North Synod which has gained a Bronze A Rocha UK Eco Church award. A Rocha UK said that they synod showed lots of good work around championing the environment - from annual Green Days which in 2024 had a nature focus, to a comprehensive environment policy which includes references to net zero, protecting and encouraging biodiversity, and engaging and supporting young people about the climate and nature crises, and an eco-fund to support local churches. Out of the synod's 105 churches, 54 are registered with the scheme and 27 have received an award: 20 bronze and seven silver.</w:t>
                            </w:r>
                          </w:p>
                          <w:p w:rsidR="009A01B4" w:rsidRPr="009A01B4" w:rsidRDefault="009A01B4">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27.6pt;margin-top:10.45pt;width:212pt;height:25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" filled="f" stroked="f" strokeweight=".5pt">
                <v:textbox>
                  <w:txbxContent>
                    <w:p w:rsidR="009A01B4" w:rsidRPr="003D1BA1" w:rsidRDefault="009A01B4" w:rsidP="009A01B4">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Thames North</w:t>
                      </w:r>
                    </w:p>
                    <w:p w:rsidR="009A01B4" w:rsidRPr="009A01B4" w:rsidRDefault="009A01B4">
                      <w:pPr>
                        <w:rPr>
                          <w:rFonts w:ascii="Arial" w:hAnsi="Arial" w:cs="Arial"/>
                          <w:sz w:val="22"/>
                          <w:szCs w:val="22"/>
                        </w:rPr>
                      </w:pPr>
                    </w:p>
                    <w:p w:rsidR="009A01B4" w:rsidRPr="009A01B4" w:rsidRDefault="009A01B4">
                      <w:pPr>
                        <w:rPr>
                          <w:rFonts w:ascii="Arial" w:hAnsi="Arial" w:cs="Arial"/>
                          <w:sz w:val="22"/>
                          <w:szCs w:val="22"/>
                        </w:rPr>
                      </w:pPr>
                      <w:r w:rsidRPr="009A01B4">
                        <w:rPr>
                          <w:rFonts w:ascii="Arial" w:hAnsi="Arial" w:cs="Arial"/>
                          <w:kern w:val="0"/>
                          <w:sz w:val="22"/>
                          <w:szCs w:val="22"/>
                        </w:rPr>
                        <w:t>Congratulations to Thames North Synod which has gained a Bronze A Rocha UK Eco Church award. A Rocha UK said that they synod showed lots of good work around championing the environment - from annual Green Days which in 2024 had a nature focus, to a comprehensive environment policy which includes references to net zero, protecting and encouraging biodiversity, and engaging and supporting young people about the climate and nature crises, and an eco-fund to support local churches. Out of the synod's 105 churches, 54 are registered with the scheme and 27 have received an award: 20 bronze and seven silver.</w:t>
                      </w:r>
                    </w:p>
                    <w:p w:rsidR="009A01B4" w:rsidRPr="009A01B4" w:rsidRDefault="009A01B4">
                      <w:pPr>
                        <w:rPr>
                          <w:rFonts w:ascii="Arial" w:hAnsi="Arial" w:cs="Arial"/>
                          <w:sz w:val="22"/>
                          <w:szCs w:val="22"/>
                        </w:rPr>
                      </w:pPr>
                    </w:p>
                  </w:txbxContent>
                </v:textbox>
              </v:shape>
            </w:pict>
          </mc:Fallback>
        </mc:AlternateContent>
      </w:r>
      <w:r>
        <w:rPr>
          <w:noProof/>
        </w:rPr>
        <mc:AlternateContent>
          <mc:Choice Requires="wps">
            <w:drawing>
              <wp:anchor distT="0" distB="0" distL="114300" distR="114300" simplePos="0" relativeHeight="251742208" behindDoc="1" locked="0" layoutInCell="1" allowOverlap="1" wp14:anchorId="5BED307C" wp14:editId="3569FDD5">
                <wp:simplePos x="0" y="0"/>
                <wp:positionH relativeFrom="column">
                  <wp:posOffset>172210</wp:posOffset>
                </wp:positionH>
                <wp:positionV relativeFrom="paragraph">
                  <wp:posOffset>122485</wp:posOffset>
                </wp:positionV>
                <wp:extent cx="2872740" cy="324000"/>
                <wp:effectExtent l="0" t="0" r="0" b="6350"/>
                <wp:wrapNone/>
                <wp:docPr id="112493818"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00FA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AF694" id="Rectangle 7" o:spid="_x0000_s1026" style="position:absolute;margin-left:13.55pt;margin-top:9.65pt;width:226.2pt;height:2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" fillcolor="#00fad1" stroked="f" strokeweight="1pt"/>
            </w:pict>
          </mc:Fallback>
        </mc:AlternateContent>
      </w: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D1BA1" w:rsidP="00AC4AF5">
      <w:pPr>
        <w:rPr>
          <w:rFonts w:ascii="Arial" w:hAnsi="Arial" w:cs="Arial"/>
          <w:kern w:val="0"/>
          <w:sz w:val="22"/>
          <w:szCs w:val="22"/>
        </w:rPr>
      </w:pPr>
      <w:r>
        <w:rPr>
          <w:noProof/>
        </w:rPr>
        <mc:AlternateContent>
          <mc:Choice Requires="wps">
            <w:drawing>
              <wp:anchor distT="0" distB="0" distL="114300" distR="114300" simplePos="0" relativeHeight="251746304" behindDoc="1" locked="0" layoutInCell="1" allowOverlap="1" wp14:anchorId="5BED307C" wp14:editId="3569FDD5">
                <wp:simplePos x="0" y="0"/>
                <wp:positionH relativeFrom="column">
                  <wp:posOffset>230320</wp:posOffset>
                </wp:positionH>
                <wp:positionV relativeFrom="paragraph">
                  <wp:posOffset>29845</wp:posOffset>
                </wp:positionV>
                <wp:extent cx="2872740" cy="324000"/>
                <wp:effectExtent l="0" t="0" r="0" b="6350"/>
                <wp:wrapNone/>
                <wp:docPr id="1273464258"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00FA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959A3" id="Rectangle 7" o:spid="_x0000_s1026" style="position:absolute;margin-left:18.15pt;margin-top:2.35pt;width:226.2pt;height:25.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" fillcolor="#00fad1" stroked="f" strokeweight="1pt"/>
            </w:pict>
          </mc:Fallback>
        </mc:AlternateContent>
      </w: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3460D2" w:rsidP="00AC4AF5">
      <w:pPr>
        <w:rPr>
          <w:rFonts w:ascii="Arial" w:hAnsi="Arial" w:cs="Arial"/>
          <w:kern w:val="0"/>
          <w:sz w:val="22"/>
          <w:szCs w:val="22"/>
        </w:rPr>
      </w:pPr>
    </w:p>
    <w:p w:rsidR="003460D2" w:rsidRDefault="002E3F7F" w:rsidP="00AC4AF5">
      <w:pPr>
        <w:rPr>
          <w:rFonts w:ascii="Arial" w:hAnsi="Arial" w:cs="Arial"/>
          <w:kern w:val="0"/>
          <w:sz w:val="22"/>
          <w:szCs w:val="22"/>
        </w:rPr>
      </w:pPr>
      <w:r>
        <w:rPr>
          <w:noProof/>
          <w:sz w:val="20"/>
        </w:rPr>
        <w:lastRenderedPageBreak/>
        <mc:AlternateContent>
          <mc:Choice Requires="wps">
            <w:drawing>
              <wp:anchor distT="0" distB="0" distL="114300" distR="114300" simplePos="0" relativeHeight="251761664" behindDoc="0" locked="0" layoutInCell="1" allowOverlap="1" wp14:anchorId="2305FA89">
                <wp:simplePos x="0" y="0"/>
                <wp:positionH relativeFrom="column">
                  <wp:posOffset>-345845</wp:posOffset>
                </wp:positionH>
                <wp:positionV relativeFrom="paragraph">
                  <wp:posOffset>-57225</wp:posOffset>
                </wp:positionV>
                <wp:extent cx="6456045" cy="5112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511200"/>
                        </a:xfrm>
                        <a:prstGeom prst="rect">
                          <a:avLst/>
                        </a:prstGeom>
                        <a:solidFill>
                          <a:srgbClr val="301CE3"/>
                        </a:solidFill>
                      </wps:spPr>
                      <wps:txbx>
                        <w:txbxContent>
                          <w:p w:rsidR="003460D2" w:rsidRPr="003460D2" w:rsidRDefault="003460D2" w:rsidP="003460D2">
                            <w:pPr>
                              <w:spacing w:before="304"/>
                              <w:ind w:left="9" w:right="2"/>
                              <w:jc w:val="center"/>
                              <w:rPr>
                                <w:rFonts w:ascii="Arial" w:hAnsi="Arial" w:cs="Arial"/>
                                <w:b/>
                                <w:color w:val="000000"/>
                                <w:sz w:val="32"/>
                              </w:rPr>
                            </w:pPr>
                            <w:r w:rsidRPr="003460D2">
                              <w:rPr>
                                <w:rFonts w:ascii="Arial" w:hAnsi="Arial" w:cs="Arial"/>
                                <w:b/>
                                <w:color w:val="FFFFFF"/>
                                <w:sz w:val="32"/>
                              </w:rPr>
                              <w:t>What's</w:t>
                            </w:r>
                            <w:r w:rsidRPr="003460D2">
                              <w:rPr>
                                <w:rFonts w:ascii="Arial" w:hAnsi="Arial" w:cs="Arial"/>
                                <w:b/>
                                <w:color w:val="FFFFFF"/>
                                <w:spacing w:val="-8"/>
                                <w:sz w:val="32"/>
                              </w:rPr>
                              <w:t xml:space="preserve"> </w:t>
                            </w:r>
                            <w:r w:rsidRPr="003460D2">
                              <w:rPr>
                                <w:rFonts w:ascii="Arial" w:hAnsi="Arial" w:cs="Arial"/>
                                <w:b/>
                                <w:color w:val="FFFFFF"/>
                                <w:spacing w:val="-5"/>
                                <w:sz w:val="32"/>
                              </w:rPr>
                              <w:t>On</w:t>
                            </w:r>
                          </w:p>
                          <w:p w:rsidR="003460D2" w:rsidRPr="003460D2" w:rsidRDefault="003460D2" w:rsidP="003460D2">
                            <w:pPr>
                              <w:ind w:left="9" w:right="3"/>
                              <w:jc w:val="center"/>
                              <w:rPr>
                                <w:rFonts w:ascii="Arial" w:hAnsi="Arial" w:cs="Arial"/>
                                <w:b/>
                                <w:color w:val="000000"/>
                                <w:sz w:val="2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05FA89" id="Textbox 46" o:spid="_x0000_s1042" type="#_x0000_t202" style="position:absolute;margin-left:-27.25pt;margin-top:-4.5pt;width:508.35pt;height:4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" fillcolor="#301ce3" stroked="f">
                <v:textbox inset="0,0,0,0">
                  <w:txbxContent>
                    <w:p w:rsidR="003460D2" w:rsidRPr="003460D2" w:rsidRDefault="003460D2" w:rsidP="003460D2">
                      <w:pPr>
                        <w:spacing w:before="304"/>
                        <w:ind w:left="9" w:right="2"/>
                        <w:jc w:val="center"/>
                        <w:rPr>
                          <w:rFonts w:ascii="Arial" w:hAnsi="Arial" w:cs="Arial"/>
                          <w:b/>
                          <w:color w:val="000000"/>
                          <w:sz w:val="32"/>
                        </w:rPr>
                      </w:pPr>
                      <w:r w:rsidRPr="003460D2">
                        <w:rPr>
                          <w:rFonts w:ascii="Arial" w:hAnsi="Arial" w:cs="Arial"/>
                          <w:b/>
                          <w:color w:val="FFFFFF"/>
                          <w:sz w:val="32"/>
                        </w:rPr>
                        <w:t>What's</w:t>
                      </w:r>
                      <w:r w:rsidRPr="003460D2">
                        <w:rPr>
                          <w:rFonts w:ascii="Arial" w:hAnsi="Arial" w:cs="Arial"/>
                          <w:b/>
                          <w:color w:val="FFFFFF"/>
                          <w:spacing w:val="-8"/>
                          <w:sz w:val="32"/>
                        </w:rPr>
                        <w:t xml:space="preserve"> </w:t>
                      </w:r>
                      <w:r w:rsidRPr="003460D2">
                        <w:rPr>
                          <w:rFonts w:ascii="Arial" w:hAnsi="Arial" w:cs="Arial"/>
                          <w:b/>
                          <w:color w:val="FFFFFF"/>
                          <w:spacing w:val="-5"/>
                          <w:sz w:val="32"/>
                        </w:rPr>
                        <w:t>On</w:t>
                      </w:r>
                    </w:p>
                    <w:p w:rsidR="003460D2" w:rsidRPr="003460D2" w:rsidRDefault="003460D2" w:rsidP="003460D2">
                      <w:pPr>
                        <w:ind w:left="9" w:right="3"/>
                        <w:jc w:val="center"/>
                        <w:rPr>
                          <w:rFonts w:ascii="Arial" w:hAnsi="Arial" w:cs="Arial"/>
                          <w:b/>
                          <w:color w:val="000000"/>
                          <w:sz w:val="28"/>
                        </w:rPr>
                      </w:pPr>
                    </w:p>
                  </w:txbxContent>
                </v:textbox>
              </v:shape>
            </w:pict>
          </mc:Fallback>
        </mc:AlternateContent>
      </w:r>
    </w:p>
    <w:p w:rsidR="003460D2" w:rsidRDefault="003460D2" w:rsidP="003460D2">
      <w:pPr>
        <w:pStyle w:val="BodyText"/>
        <w:ind w:left="108"/>
        <w:rPr>
          <w:sz w:val="20"/>
        </w:rPr>
      </w:pPr>
    </w:p>
    <w:p w:rsidR="003460D2" w:rsidRPr="003460D2" w:rsidRDefault="003460D2" w:rsidP="00AC4AF5">
      <w:pPr>
        <w:rPr>
          <w:rFonts w:ascii="Arial" w:hAnsi="Arial" w:cs="Arial"/>
          <w:kern w:val="0"/>
          <w:sz w:val="22"/>
          <w:szCs w:val="22"/>
        </w:rPr>
      </w:pPr>
    </w:p>
    <w:p w:rsidR="009A01B4" w:rsidRPr="003460D2" w:rsidRDefault="002E3F7F" w:rsidP="00AC4AF5">
      <w:pPr>
        <w:rPr>
          <w:rFonts w:ascii="Arial" w:hAnsi="Arial" w:cs="Arial"/>
          <w:kern w:val="0"/>
          <w:sz w:val="22"/>
          <w:szCs w:val="22"/>
        </w:rPr>
      </w:pPr>
      <w:r>
        <w:rPr>
          <w:noProof/>
        </w:rPr>
        <w:drawing>
          <wp:anchor distT="0" distB="0" distL="0" distR="0" simplePos="0" relativeHeight="251720704" behindDoc="0" locked="0" layoutInCell="1" allowOverlap="1" wp14:anchorId="0D414309" wp14:editId="1BB577AE">
            <wp:simplePos x="0" y="0"/>
            <wp:positionH relativeFrom="page">
              <wp:posOffset>1029335</wp:posOffset>
            </wp:positionH>
            <wp:positionV relativeFrom="paragraph">
              <wp:posOffset>118325</wp:posOffset>
            </wp:positionV>
            <wp:extent cx="2428875" cy="1826895"/>
            <wp:effectExtent l="0" t="0" r="0" b="1905"/>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cstate="print"/>
                    <a:stretch>
                      <a:fillRect/>
                    </a:stretch>
                  </pic:blipFill>
                  <pic:spPr>
                    <a:xfrm>
                      <a:off x="0" y="0"/>
                      <a:ext cx="2428875" cy="1826895"/>
                    </a:xfrm>
                    <a:prstGeom prst="rect">
                      <a:avLst/>
                    </a:prstGeom>
                  </pic:spPr>
                </pic:pic>
              </a:graphicData>
            </a:graphic>
          </wp:anchor>
        </w:drawing>
      </w:r>
    </w:p>
    <w:p w:rsidR="009A01B4" w:rsidRDefault="009A01B4" w:rsidP="00AC4AF5">
      <w:pPr>
        <w:rPr>
          <w:rFonts w:ascii="Arial" w:hAnsi="Arial" w:cs="Arial"/>
          <w:sz w:val="22"/>
          <w:szCs w:val="22"/>
        </w:rPr>
      </w:pPr>
    </w:p>
    <w:p w:rsidR="002E3F7F" w:rsidRDefault="002E3F7F" w:rsidP="00AC4AF5">
      <w:pPr>
        <w:rPr>
          <w:rFonts w:ascii="Arial" w:hAnsi="Arial" w:cs="Arial"/>
          <w:sz w:val="22"/>
          <w:szCs w:val="22"/>
        </w:rPr>
      </w:pPr>
    </w:p>
    <w:p w:rsidR="009A01B4" w:rsidRDefault="009A01B4" w:rsidP="00AC4AF5">
      <w:pPr>
        <w:rPr>
          <w:rFonts w:ascii="Arial" w:hAnsi="Arial" w:cs="Arial"/>
          <w:sz w:val="22"/>
          <w:szCs w:val="22"/>
        </w:rPr>
      </w:pPr>
    </w:p>
    <w:p w:rsidR="009A01B4" w:rsidRDefault="009A01B4" w:rsidP="00AC4AF5">
      <w:pPr>
        <w:rPr>
          <w:rFonts w:ascii="Arial" w:hAnsi="Arial" w:cs="Arial"/>
          <w:sz w:val="22"/>
          <w:szCs w:val="22"/>
        </w:rPr>
      </w:pPr>
    </w:p>
    <w:p w:rsidR="009A01B4" w:rsidRDefault="009A01B4"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D1BA1" w:rsidP="00AC4AF5">
      <w:pPr>
        <w:rPr>
          <w:rFonts w:ascii="Arial" w:hAnsi="Arial" w:cs="Arial"/>
          <w:sz w:val="22"/>
          <w:szCs w:val="22"/>
        </w:rPr>
      </w:pPr>
      <w:r>
        <w:rPr>
          <w:noProof/>
        </w:rPr>
        <mc:AlternateContent>
          <mc:Choice Requires="wps">
            <w:drawing>
              <wp:anchor distT="0" distB="0" distL="114300" distR="114300" simplePos="0" relativeHeight="251748352" behindDoc="1" locked="0" layoutInCell="1" allowOverlap="1" wp14:anchorId="5BED307C" wp14:editId="3569FDD5">
                <wp:simplePos x="0" y="0"/>
                <wp:positionH relativeFrom="column">
                  <wp:posOffset>-120945</wp:posOffset>
                </wp:positionH>
                <wp:positionV relativeFrom="paragraph">
                  <wp:posOffset>105755</wp:posOffset>
                </wp:positionV>
                <wp:extent cx="2872740" cy="324000"/>
                <wp:effectExtent l="0" t="0" r="0" b="6350"/>
                <wp:wrapNone/>
                <wp:docPr id="1765584620"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B84EE" id="Rectangle 7" o:spid="_x0000_s1026" style="position:absolute;margin-left:-9.5pt;margin-top:8.35pt;width:226.2pt;height:25.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" fillcolor="#275cff" stroked="f" strokeweight="1pt"/>
            </w:pict>
          </mc:Fallback>
        </mc:AlternateContent>
      </w:r>
    </w:p>
    <w:p w:rsidR="003460D2" w:rsidRPr="003D1BA1" w:rsidRDefault="003460D2" w:rsidP="003460D2">
      <w:pPr>
        <w:jc w:val="center"/>
        <w:rPr>
          <w:rFonts w:ascii="Arial" w:hAnsi="Arial" w:cs="Arial"/>
          <w:b/>
          <w:bCs/>
          <w:color w:val="FFFFFF" w:themeColor="background1"/>
          <w:kern w:val="0"/>
          <w:sz w:val="28"/>
          <w:szCs w:val="28"/>
        </w:rPr>
      </w:pPr>
      <w:r w:rsidRPr="003D1BA1">
        <w:rPr>
          <w:rFonts w:ascii="Arial" w:hAnsi="Arial" w:cs="Arial"/>
          <w:b/>
          <w:bCs/>
          <w:color w:val="FFFFFF" w:themeColor="background1"/>
          <w:kern w:val="0"/>
          <w:sz w:val="28"/>
          <w:szCs w:val="28"/>
        </w:rPr>
        <w:t>Free Churches’ Moderator</w:t>
      </w:r>
    </w:p>
    <w:p w:rsidR="003460D2" w:rsidRDefault="003460D2" w:rsidP="00AC4AF5">
      <w:pPr>
        <w:rPr>
          <w:rFonts w:ascii="Arial" w:hAnsi="Arial" w:cs="Arial"/>
          <w:kern w:val="0"/>
          <w:sz w:val="22"/>
          <w:szCs w:val="22"/>
        </w:rPr>
      </w:pPr>
    </w:p>
    <w:p w:rsidR="003460D2" w:rsidRDefault="003460D2" w:rsidP="00AC4AF5">
      <w:pPr>
        <w:rPr>
          <w:rFonts w:ascii="Arial" w:hAnsi="Arial" w:cs="Arial"/>
          <w:sz w:val="22"/>
          <w:szCs w:val="22"/>
        </w:rPr>
      </w:pPr>
      <w:r w:rsidRPr="003460D2">
        <w:rPr>
          <w:rFonts w:ascii="Arial" w:hAnsi="Arial" w:cs="Arial"/>
          <w:kern w:val="0"/>
          <w:sz w:val="22"/>
          <w:szCs w:val="22"/>
        </w:rPr>
        <w:t>On Palm Sunday (13 April) at 6.30pm, the Revd Dr Tessa Henry-Robinson will be inducted as Moderator of the Free Churches’ Group at the American International Church, Tottenham Court Road, London. Tickets are free but required. </w:t>
      </w:r>
      <w:r w:rsidRPr="003460D2">
        <w:rPr>
          <w:rFonts w:ascii="Arial" w:hAnsi="Arial" w:cs="Arial"/>
          <w:b/>
          <w:color w:val="2822F4"/>
          <w:sz w:val="22"/>
          <w:szCs w:val="22"/>
          <w:u w:val="thick" w:color="2822F4"/>
        </w:rPr>
        <w:t>Reserve your ticket</w:t>
      </w:r>
      <w:r w:rsidRPr="003460D2">
        <w:rPr>
          <w:rFonts w:ascii="Arial" w:hAnsi="Arial" w:cs="Arial"/>
          <w:sz w:val="22"/>
          <w:szCs w:val="22"/>
        </w:rPr>
        <w:t>.</w:t>
      </w:r>
    </w:p>
    <w:p w:rsidR="006F4A7B" w:rsidRDefault="006F4A7B" w:rsidP="00AC4AF5">
      <w:pPr>
        <w:rPr>
          <w:rFonts w:ascii="Arial" w:hAnsi="Arial" w:cs="Arial"/>
          <w:sz w:val="22"/>
          <w:szCs w:val="22"/>
        </w:rPr>
      </w:pPr>
      <w:r>
        <w:rPr>
          <w:noProof/>
        </w:rPr>
        <w:drawing>
          <wp:anchor distT="0" distB="0" distL="0" distR="0" simplePos="0" relativeHeight="251725824" behindDoc="0" locked="0" layoutInCell="1" allowOverlap="1" wp14:anchorId="358CCE02" wp14:editId="75C7FB24">
            <wp:simplePos x="0" y="0"/>
            <wp:positionH relativeFrom="page">
              <wp:posOffset>1152000</wp:posOffset>
            </wp:positionH>
            <wp:positionV relativeFrom="paragraph">
              <wp:posOffset>98040</wp:posOffset>
            </wp:positionV>
            <wp:extent cx="1833770" cy="210184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833770" cy="2101849"/>
                    </a:xfrm>
                    <a:prstGeom prst="rect">
                      <a:avLst/>
                    </a:prstGeom>
                  </pic:spPr>
                </pic:pic>
              </a:graphicData>
            </a:graphic>
          </wp:anchor>
        </w:drawing>
      </w: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6F4A7B" w:rsidP="006F4A7B">
      <w:pPr>
        <w:autoSpaceDE w:val="0"/>
        <w:autoSpaceDN w:val="0"/>
        <w:adjustRightInd w:val="0"/>
        <w:jc w:val="center"/>
        <w:rPr>
          <w:rFonts w:ascii="Arial" w:hAnsi="Arial" w:cs="Arial"/>
          <w:b/>
          <w:bCs/>
          <w:kern w:val="0"/>
          <w:sz w:val="28"/>
          <w:szCs w:val="28"/>
        </w:rPr>
      </w:pPr>
    </w:p>
    <w:p w:rsidR="006F4A7B" w:rsidRDefault="003D1BA1" w:rsidP="006F4A7B">
      <w:pPr>
        <w:autoSpaceDE w:val="0"/>
        <w:autoSpaceDN w:val="0"/>
        <w:adjustRightInd w:val="0"/>
        <w:jc w:val="center"/>
        <w:rPr>
          <w:rFonts w:ascii="Arial" w:hAnsi="Arial" w:cs="Arial"/>
          <w:b/>
          <w:bCs/>
          <w:kern w:val="0"/>
          <w:sz w:val="28"/>
          <w:szCs w:val="28"/>
        </w:rPr>
      </w:pPr>
      <w:r>
        <w:rPr>
          <w:noProof/>
        </w:rPr>
        <mc:AlternateContent>
          <mc:Choice Requires="wps">
            <w:drawing>
              <wp:anchor distT="0" distB="0" distL="114300" distR="114300" simplePos="0" relativeHeight="251752448" behindDoc="1" locked="0" layoutInCell="1" allowOverlap="1" wp14:anchorId="508B2CAF" wp14:editId="063E1051">
                <wp:simplePos x="0" y="0"/>
                <wp:positionH relativeFrom="column">
                  <wp:posOffset>-187200</wp:posOffset>
                </wp:positionH>
                <wp:positionV relativeFrom="paragraph">
                  <wp:posOffset>142715</wp:posOffset>
                </wp:positionV>
                <wp:extent cx="2872740" cy="324000"/>
                <wp:effectExtent l="0" t="0" r="0" b="6350"/>
                <wp:wrapNone/>
                <wp:docPr id="457658478"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AAC1F" id="Rectangle 7" o:spid="_x0000_s1026" style="position:absolute;margin-left:-14.75pt;margin-top:11.25pt;width:226.2pt;height:25.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" fillcolor="#275cff" stroked="f" strokeweight="1pt"/>
            </w:pict>
          </mc:Fallback>
        </mc:AlternateContent>
      </w:r>
    </w:p>
    <w:p w:rsidR="006F4A7B" w:rsidRPr="003D1BA1" w:rsidRDefault="006F4A7B" w:rsidP="006F4A7B">
      <w:pPr>
        <w:autoSpaceDE w:val="0"/>
        <w:autoSpaceDN w:val="0"/>
        <w:adjustRightInd w:val="0"/>
        <w:jc w:val="center"/>
        <w:rPr>
          <w:rFonts w:ascii="Arial" w:hAnsi="Arial" w:cs="Arial"/>
          <w:b/>
          <w:bCs/>
          <w:color w:val="FFFFFF" w:themeColor="background1"/>
          <w:kern w:val="0"/>
          <w:sz w:val="28"/>
          <w:szCs w:val="28"/>
        </w:rPr>
      </w:pPr>
      <w:r w:rsidRPr="003D1BA1">
        <w:rPr>
          <w:rFonts w:ascii="Arial" w:hAnsi="Arial" w:cs="Arial"/>
          <w:b/>
          <w:bCs/>
          <w:color w:val="FFFFFF" w:themeColor="background1"/>
          <w:kern w:val="0"/>
          <w:sz w:val="28"/>
          <w:szCs w:val="28"/>
        </w:rPr>
        <w:t>Free To Believe Reading Party</w:t>
      </w:r>
    </w:p>
    <w:p w:rsidR="006F4A7B" w:rsidRDefault="006F4A7B" w:rsidP="006F4A7B">
      <w:pPr>
        <w:autoSpaceDE w:val="0"/>
        <w:autoSpaceDN w:val="0"/>
        <w:adjustRightInd w:val="0"/>
        <w:rPr>
          <w:rFonts w:ascii="Arial" w:hAnsi="Arial" w:cs="Arial"/>
          <w:kern w:val="0"/>
          <w:sz w:val="22"/>
          <w:szCs w:val="22"/>
        </w:rPr>
      </w:pPr>
    </w:p>
    <w:p w:rsidR="006F4A7B" w:rsidRDefault="006F4A7B" w:rsidP="006F4A7B">
      <w:pPr>
        <w:autoSpaceDE w:val="0"/>
        <w:autoSpaceDN w:val="0"/>
        <w:adjustRightInd w:val="0"/>
        <w:rPr>
          <w:rFonts w:ascii="Arial" w:hAnsi="Arial" w:cs="Arial"/>
          <w:kern w:val="0"/>
          <w:sz w:val="22"/>
          <w:szCs w:val="22"/>
        </w:rPr>
      </w:pPr>
      <w:r w:rsidRPr="006F4A7B">
        <w:rPr>
          <w:rFonts w:ascii="Arial" w:hAnsi="Arial" w:cs="Arial"/>
          <w:kern w:val="0"/>
          <w:sz w:val="22"/>
          <w:szCs w:val="22"/>
        </w:rPr>
        <w:t>'Holy Anarchy: Dismantling Domination, Embodying Community, Loving Strangeness' is the next Reading Party hosted by Free to Believe, an informal network of liberally-minded Christians striving</w:t>
      </w:r>
      <w:r>
        <w:rPr>
          <w:rFonts w:ascii="Arial" w:hAnsi="Arial" w:cs="Arial"/>
          <w:kern w:val="0"/>
          <w:sz w:val="22"/>
          <w:szCs w:val="22"/>
        </w:rPr>
        <w:t xml:space="preserve"> </w:t>
      </w:r>
      <w:r w:rsidRPr="006F4A7B">
        <w:rPr>
          <w:rFonts w:ascii="Arial" w:hAnsi="Arial" w:cs="Arial"/>
          <w:kern w:val="0"/>
          <w:sz w:val="22"/>
          <w:szCs w:val="22"/>
        </w:rPr>
        <w:t xml:space="preserve">for an open, inclusive and </w:t>
      </w:r>
      <w:r>
        <w:rPr>
          <w:rFonts w:ascii="Arial" w:hAnsi="Arial" w:cs="Arial"/>
          <w:kern w:val="0"/>
          <w:sz w:val="22"/>
          <w:szCs w:val="22"/>
        </w:rPr>
        <w:br/>
      </w:r>
      <w:r w:rsidRPr="006F4A7B">
        <w:rPr>
          <w:rFonts w:ascii="Arial" w:hAnsi="Arial" w:cs="Arial"/>
          <w:kern w:val="0"/>
          <w:sz w:val="22"/>
          <w:szCs w:val="22"/>
        </w:rPr>
        <w:t>thinking church.</w:t>
      </w:r>
    </w:p>
    <w:p w:rsidR="006F4A7B" w:rsidRDefault="006F4A7B" w:rsidP="006F4A7B">
      <w:pPr>
        <w:autoSpaceDE w:val="0"/>
        <w:autoSpaceDN w:val="0"/>
        <w:adjustRightInd w:val="0"/>
        <w:rPr>
          <w:rFonts w:ascii="Arial" w:hAnsi="Arial" w:cs="Arial"/>
          <w:kern w:val="0"/>
          <w:sz w:val="22"/>
          <w:szCs w:val="22"/>
        </w:rPr>
      </w:pPr>
    </w:p>
    <w:p w:rsidR="006F4A7B" w:rsidRPr="004A74DB" w:rsidRDefault="006F4A7B" w:rsidP="006F4A7B">
      <w:pPr>
        <w:autoSpaceDE w:val="0"/>
        <w:autoSpaceDN w:val="0"/>
        <w:adjustRightInd w:val="0"/>
        <w:rPr>
          <w:rFonts w:ascii="Arial" w:hAnsi="Arial" w:cs="Arial"/>
          <w:color w:val="275CFF"/>
          <w:kern w:val="0"/>
          <w:sz w:val="22"/>
          <w:szCs w:val="22"/>
        </w:rPr>
      </w:pPr>
      <w:r w:rsidRPr="006F4A7B">
        <w:rPr>
          <w:rFonts w:ascii="Arial" w:hAnsi="Arial" w:cs="Arial"/>
          <w:kern w:val="0"/>
          <w:sz w:val="22"/>
          <w:szCs w:val="22"/>
        </w:rPr>
        <w:t xml:space="preserve">The reading party will be </w:t>
      </w:r>
      <w:proofErr w:type="spellStart"/>
      <w:proofErr w:type="gramStart"/>
      <w:r w:rsidRPr="006F4A7B">
        <w:rPr>
          <w:rFonts w:ascii="Arial" w:hAnsi="Arial" w:cs="Arial"/>
          <w:kern w:val="0"/>
          <w:sz w:val="22"/>
          <w:szCs w:val="22"/>
        </w:rPr>
        <w:t>lead</w:t>
      </w:r>
      <w:proofErr w:type="spellEnd"/>
      <w:proofErr w:type="gramEnd"/>
      <w:r w:rsidRPr="006F4A7B">
        <w:rPr>
          <w:rFonts w:ascii="Arial" w:hAnsi="Arial" w:cs="Arial"/>
          <w:kern w:val="0"/>
          <w:sz w:val="22"/>
          <w:szCs w:val="22"/>
        </w:rPr>
        <w:t xml:space="preserve"> by the author of </w:t>
      </w:r>
      <w:r w:rsidRPr="006F4A7B">
        <w:rPr>
          <w:rFonts w:ascii="Arial" w:hAnsi="Arial" w:cs="Arial"/>
          <w:i/>
          <w:iCs/>
          <w:kern w:val="0"/>
          <w:sz w:val="22"/>
          <w:szCs w:val="22"/>
        </w:rPr>
        <w:t>Holy Anarchy,</w:t>
      </w:r>
      <w:r w:rsidRPr="006F4A7B">
        <w:rPr>
          <w:rFonts w:ascii="Arial" w:hAnsi="Arial" w:cs="Arial"/>
          <w:kern w:val="0"/>
          <w:sz w:val="22"/>
          <w:szCs w:val="22"/>
        </w:rPr>
        <w:t xml:space="preserve"> Graham Adams, a Tutor in Mission Studies, World Christianity, and Religious Diversity at Northern College within the Luther King Centre, and a member of CTBI’s Inter Faith Theological Advisory Group. The venue is Luther King House, Manchester, and further details and a </w:t>
      </w:r>
      <w:r w:rsidRPr="004A74DB">
        <w:rPr>
          <w:rFonts w:ascii="Arial" w:hAnsi="Arial" w:cs="Arial"/>
          <w:kern w:val="0"/>
          <w:sz w:val="22"/>
          <w:szCs w:val="22"/>
        </w:rPr>
        <w:t>booking form </w:t>
      </w:r>
      <w:hyperlink r:id="rId38" w:history="1">
        <w:r w:rsidRPr="004A74DB">
          <w:rPr>
            <w:rFonts w:ascii="Arial" w:hAnsi="Arial" w:cs="Arial"/>
            <w:b/>
            <w:bCs/>
            <w:color w:val="275CFF"/>
            <w:kern w:val="0"/>
            <w:sz w:val="22"/>
            <w:szCs w:val="22"/>
            <w:u w:val="single"/>
          </w:rPr>
          <w:t>can be found here</w:t>
        </w:r>
      </w:hyperlink>
      <w:r w:rsidRPr="004A74DB">
        <w:rPr>
          <w:rFonts w:ascii="Arial" w:hAnsi="Arial" w:cs="Arial"/>
          <w:color w:val="275CFF"/>
          <w:kern w:val="0"/>
          <w:sz w:val="22"/>
          <w:szCs w:val="22"/>
          <w:u w:val="single"/>
        </w:rPr>
        <w:t>.</w:t>
      </w:r>
    </w:p>
    <w:p w:rsidR="002E3F7F" w:rsidRDefault="002E3F7F"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3D1BA1" w:rsidP="006F4A7B">
      <w:pPr>
        <w:autoSpaceDE w:val="0"/>
        <w:autoSpaceDN w:val="0"/>
        <w:adjustRightInd w:val="0"/>
        <w:rPr>
          <w:rFonts w:ascii="Arial" w:hAnsi="Arial" w:cs="Arial"/>
          <w:color w:val="275CFF"/>
          <w:kern w:val="0"/>
          <w:sz w:val="22"/>
          <w:szCs w:val="22"/>
        </w:rPr>
      </w:pPr>
      <w:r>
        <w:rPr>
          <w:noProof/>
        </w:rPr>
        <w:drawing>
          <wp:anchor distT="0" distB="0" distL="0" distR="0" simplePos="0" relativeHeight="251722752" behindDoc="0" locked="0" layoutInCell="1" allowOverlap="1" wp14:anchorId="721604C7" wp14:editId="51C23736">
            <wp:simplePos x="0" y="0"/>
            <wp:positionH relativeFrom="page">
              <wp:posOffset>4737100</wp:posOffset>
            </wp:positionH>
            <wp:positionV relativeFrom="paragraph">
              <wp:posOffset>134815</wp:posOffset>
            </wp:positionV>
            <wp:extent cx="1944370" cy="1826260"/>
            <wp:effectExtent l="0" t="0" r="0" b="254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39" cstate="print"/>
                    <a:srcRect t="2594" b="3419"/>
                    <a:stretch/>
                  </pic:blipFill>
                  <pic:spPr bwMode="auto">
                    <a:xfrm>
                      <a:off x="0" y="0"/>
                      <a:ext cx="1944370" cy="1826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6F4A7B" w:rsidRDefault="006F4A7B"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3D1BA1" w:rsidP="006F4A7B">
      <w:pPr>
        <w:autoSpaceDE w:val="0"/>
        <w:autoSpaceDN w:val="0"/>
        <w:adjustRightInd w:val="0"/>
        <w:rPr>
          <w:rFonts w:ascii="Arial" w:hAnsi="Arial" w:cs="Arial"/>
          <w:color w:val="275CFF"/>
          <w:kern w:val="0"/>
          <w:sz w:val="22"/>
          <w:szCs w:val="22"/>
        </w:rPr>
      </w:pPr>
      <w:r>
        <w:rPr>
          <w:rFonts w:ascii="Arial" w:hAnsi="Arial" w:cs="Arial"/>
          <w:noProof/>
          <w:sz w:val="22"/>
          <w:szCs w:val="22"/>
        </w:rPr>
        <mc:AlternateContent>
          <mc:Choice Requires="wps">
            <w:drawing>
              <wp:anchor distT="0" distB="0" distL="114300" distR="114300" simplePos="0" relativeHeight="251723776" behindDoc="0" locked="0" layoutInCell="1" allowOverlap="1">
                <wp:simplePos x="0" y="0"/>
                <wp:positionH relativeFrom="column">
                  <wp:posOffset>271780</wp:posOffset>
                </wp:positionH>
                <wp:positionV relativeFrom="paragraph">
                  <wp:posOffset>155575</wp:posOffset>
                </wp:positionV>
                <wp:extent cx="2929890" cy="2252980"/>
                <wp:effectExtent l="0" t="0" r="0" b="0"/>
                <wp:wrapNone/>
                <wp:docPr id="1938833760" name="Text Box 4"/>
                <wp:cNvGraphicFramePr/>
                <a:graphic xmlns:a="http://schemas.openxmlformats.org/drawingml/2006/main">
                  <a:graphicData uri="http://schemas.microsoft.com/office/word/2010/wordprocessingShape">
                    <wps:wsp>
                      <wps:cNvSpPr txBox="1"/>
                      <wps:spPr>
                        <a:xfrm>
                          <a:off x="0" y="0"/>
                          <a:ext cx="2929890" cy="2252980"/>
                        </a:xfrm>
                        <a:prstGeom prst="rect">
                          <a:avLst/>
                        </a:prstGeom>
                        <a:noFill/>
                        <a:ln w="6350">
                          <a:noFill/>
                        </a:ln>
                      </wps:spPr>
                      <wps:txbx>
                        <w:txbxContent>
                          <w:p w:rsidR="003460D2" w:rsidRPr="003D1BA1" w:rsidRDefault="003460D2" w:rsidP="003460D2">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Rejoice and Sing LIVE</w:t>
                            </w:r>
                          </w:p>
                          <w:p w:rsidR="003460D2" w:rsidRDefault="003460D2" w:rsidP="003460D2">
                            <w:pPr>
                              <w:rPr>
                                <w:rFonts w:ascii="Arial" w:hAnsi="Arial" w:cs="Arial"/>
                                <w:sz w:val="22"/>
                                <w:szCs w:val="22"/>
                              </w:rPr>
                            </w:pPr>
                          </w:p>
                          <w:p w:rsidR="003460D2" w:rsidRPr="003460D2" w:rsidRDefault="003460D2" w:rsidP="003460D2">
                            <w:pPr>
                              <w:pStyle w:val="Heading2"/>
                              <w:spacing w:line="247" w:lineRule="exact"/>
                              <w:ind w:left="262"/>
                              <w:rPr>
                                <w:rFonts w:ascii="Arial" w:hAnsi="Arial" w:cs="Arial"/>
                                <w:b/>
                                <w:bCs/>
                                <w:sz w:val="22"/>
                                <w:szCs w:val="22"/>
                              </w:rPr>
                            </w:pPr>
                            <w:r w:rsidRPr="003460D2">
                              <w:rPr>
                                <w:rFonts w:ascii="Arial" w:hAnsi="Arial" w:cs="Arial"/>
                                <w:color w:val="000000" w:themeColor="text1"/>
                                <w:kern w:val="0"/>
                                <w:sz w:val="22"/>
                                <w:szCs w:val="22"/>
                              </w:rPr>
                              <w:t xml:space="preserve">On May 3, at Methodist Central Hall, Coventry, a hymn-filled service of celebration for the 35th anniversary of the URC’s hymn book, Rejoice and Sing. Lots of </w:t>
                            </w:r>
                            <w:proofErr w:type="gramStart"/>
                            <w:r w:rsidRPr="003460D2">
                              <w:rPr>
                                <w:rFonts w:ascii="Arial" w:hAnsi="Arial" w:cs="Arial"/>
                                <w:color w:val="000000" w:themeColor="text1"/>
                                <w:kern w:val="0"/>
                                <w:sz w:val="22"/>
                                <w:szCs w:val="22"/>
                              </w:rPr>
                              <w:t>hymn</w:t>
                            </w:r>
                            <w:proofErr w:type="gramEnd"/>
                            <w:r w:rsidRPr="003460D2">
                              <w:rPr>
                                <w:rFonts w:ascii="Arial" w:hAnsi="Arial" w:cs="Arial"/>
                                <w:color w:val="000000" w:themeColor="text1"/>
                                <w:kern w:val="0"/>
                                <w:sz w:val="22"/>
                                <w:szCs w:val="22"/>
                              </w:rPr>
                              <w:t xml:space="preserve"> singing, a scratch choir lead by Roo Stewart (all singers and choirs are welcome), special talks, a panel discussion, an exhibition and the chance to gather with many others to sings lots of superb hymns. </w:t>
                            </w:r>
                            <w:r w:rsidRPr="003460D2">
                              <w:rPr>
                                <w:rFonts w:ascii="Arial" w:hAnsi="Arial" w:cs="Arial"/>
                                <w:b/>
                                <w:bCs/>
                                <w:color w:val="2822F4"/>
                                <w:sz w:val="22"/>
                                <w:szCs w:val="22"/>
                                <w:u w:val="thick" w:color="2822F4"/>
                              </w:rPr>
                              <w:t>Reserve</w:t>
                            </w:r>
                            <w:r w:rsidRPr="003460D2">
                              <w:rPr>
                                <w:rFonts w:ascii="Arial" w:hAnsi="Arial" w:cs="Arial"/>
                                <w:b/>
                                <w:bCs/>
                                <w:color w:val="2822F4"/>
                                <w:spacing w:val="-6"/>
                                <w:sz w:val="22"/>
                                <w:szCs w:val="22"/>
                                <w:u w:val="thick" w:color="2822F4"/>
                              </w:rPr>
                              <w:t xml:space="preserve"> </w:t>
                            </w:r>
                            <w:r w:rsidRPr="003460D2">
                              <w:rPr>
                                <w:rFonts w:ascii="Arial" w:hAnsi="Arial" w:cs="Arial"/>
                                <w:b/>
                                <w:bCs/>
                                <w:color w:val="2822F4"/>
                                <w:sz w:val="22"/>
                                <w:szCs w:val="22"/>
                                <w:u w:val="thick" w:color="2822F4"/>
                              </w:rPr>
                              <w:t>your</w:t>
                            </w:r>
                            <w:r w:rsidRPr="003460D2">
                              <w:rPr>
                                <w:rFonts w:ascii="Arial" w:hAnsi="Arial" w:cs="Arial"/>
                                <w:b/>
                                <w:bCs/>
                                <w:color w:val="2822F4"/>
                                <w:spacing w:val="-5"/>
                                <w:sz w:val="22"/>
                                <w:szCs w:val="22"/>
                                <w:u w:val="thick" w:color="2822F4"/>
                              </w:rPr>
                              <w:t xml:space="preserve"> </w:t>
                            </w:r>
                            <w:r w:rsidRPr="003460D2">
                              <w:rPr>
                                <w:rFonts w:ascii="Arial" w:hAnsi="Arial" w:cs="Arial"/>
                                <w:b/>
                                <w:bCs/>
                                <w:color w:val="2822F4"/>
                                <w:sz w:val="22"/>
                                <w:szCs w:val="22"/>
                                <w:u w:val="thick" w:color="2822F4"/>
                              </w:rPr>
                              <w:t>free</w:t>
                            </w:r>
                            <w:r w:rsidRPr="003460D2">
                              <w:rPr>
                                <w:rFonts w:ascii="Arial" w:hAnsi="Arial" w:cs="Arial"/>
                                <w:b/>
                                <w:bCs/>
                                <w:color w:val="2822F4"/>
                                <w:spacing w:val="-6"/>
                                <w:sz w:val="22"/>
                                <w:szCs w:val="22"/>
                                <w:u w:val="thick" w:color="2822F4"/>
                              </w:rPr>
                              <w:t xml:space="preserve"> </w:t>
                            </w:r>
                            <w:r w:rsidRPr="003460D2">
                              <w:rPr>
                                <w:rFonts w:ascii="Arial" w:hAnsi="Arial" w:cs="Arial"/>
                                <w:b/>
                                <w:bCs/>
                                <w:color w:val="2822F4"/>
                                <w:sz w:val="22"/>
                                <w:szCs w:val="22"/>
                                <w:u w:val="thick" w:color="2822F4"/>
                              </w:rPr>
                              <w:t>tickets</w:t>
                            </w:r>
                            <w:r w:rsidRPr="003460D2">
                              <w:rPr>
                                <w:rFonts w:ascii="Arial" w:hAnsi="Arial" w:cs="Arial"/>
                                <w:b/>
                                <w:bCs/>
                                <w:color w:val="2822F4"/>
                                <w:spacing w:val="-5"/>
                                <w:sz w:val="22"/>
                                <w:szCs w:val="22"/>
                                <w:u w:val="thick" w:color="2822F4"/>
                              </w:rPr>
                              <w:t xml:space="preserve"> </w:t>
                            </w:r>
                            <w:r w:rsidRPr="003460D2">
                              <w:rPr>
                                <w:rFonts w:ascii="Arial" w:hAnsi="Arial" w:cs="Arial"/>
                                <w:b/>
                                <w:bCs/>
                                <w:color w:val="2822F4"/>
                                <w:spacing w:val="-2"/>
                                <w:sz w:val="22"/>
                                <w:szCs w:val="22"/>
                                <w:u w:val="thick" w:color="2822F4"/>
                              </w:rPr>
                              <w:t>here</w:t>
                            </w:r>
                            <w:r w:rsidRPr="003460D2">
                              <w:rPr>
                                <w:rFonts w:ascii="Arial" w:hAnsi="Arial" w:cs="Arial"/>
                                <w:b/>
                                <w:bCs/>
                                <w:spacing w:val="-2"/>
                                <w:sz w:val="22"/>
                                <w:szCs w:val="22"/>
                              </w:rPr>
                              <w:t>.</w:t>
                            </w:r>
                          </w:p>
                          <w:p w:rsidR="003460D2" w:rsidRPr="003460D2" w:rsidRDefault="003460D2" w:rsidP="003460D2">
                            <w:pPr>
                              <w:rPr>
                                <w:rFonts w:ascii="Arial" w:hAnsi="Arial" w:cs="Arial"/>
                                <w:sz w:val="22"/>
                                <w:szCs w:val="22"/>
                              </w:rPr>
                            </w:pPr>
                          </w:p>
                          <w:p w:rsidR="003460D2" w:rsidRPr="003460D2" w:rsidRDefault="003460D2" w:rsidP="003460D2">
                            <w:pPr>
                              <w:jc w:val="cente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21.4pt;margin-top:12.25pt;width:230.7pt;height:17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" filled="f" stroked="f" strokeweight=".5pt">
                <v:textbox>
                  <w:txbxContent>
                    <w:p w:rsidR="003460D2" w:rsidRPr="003D1BA1" w:rsidRDefault="003460D2" w:rsidP="003460D2">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Rejoice and Sing LIVE</w:t>
                      </w:r>
                    </w:p>
                    <w:p w:rsidR="003460D2" w:rsidRDefault="003460D2" w:rsidP="003460D2">
                      <w:pPr>
                        <w:rPr>
                          <w:rFonts w:ascii="Arial" w:hAnsi="Arial" w:cs="Arial"/>
                          <w:sz w:val="22"/>
                          <w:szCs w:val="22"/>
                        </w:rPr>
                      </w:pPr>
                    </w:p>
                    <w:p w:rsidR="003460D2" w:rsidRPr="003460D2" w:rsidRDefault="003460D2" w:rsidP="003460D2">
                      <w:pPr>
                        <w:pStyle w:val="Heading2"/>
                        <w:spacing w:line="247" w:lineRule="exact"/>
                        <w:ind w:left="262"/>
                        <w:rPr>
                          <w:rFonts w:ascii="Arial" w:hAnsi="Arial" w:cs="Arial"/>
                          <w:b/>
                          <w:bCs/>
                          <w:sz w:val="22"/>
                          <w:szCs w:val="22"/>
                        </w:rPr>
                      </w:pPr>
                      <w:r w:rsidRPr="003460D2">
                        <w:rPr>
                          <w:rFonts w:ascii="Arial" w:hAnsi="Arial" w:cs="Arial"/>
                          <w:color w:val="000000" w:themeColor="text1"/>
                          <w:kern w:val="0"/>
                          <w:sz w:val="22"/>
                          <w:szCs w:val="22"/>
                        </w:rPr>
                        <w:t xml:space="preserve">On May 3, at Methodist Central Hall, Coventry, a hymn-filled service of celebration for the 35th anniversary of the URC’s hymn book, Rejoice and Sing. Lots of </w:t>
                      </w:r>
                      <w:proofErr w:type="gramStart"/>
                      <w:r w:rsidRPr="003460D2">
                        <w:rPr>
                          <w:rFonts w:ascii="Arial" w:hAnsi="Arial" w:cs="Arial"/>
                          <w:color w:val="000000" w:themeColor="text1"/>
                          <w:kern w:val="0"/>
                          <w:sz w:val="22"/>
                          <w:szCs w:val="22"/>
                        </w:rPr>
                        <w:t>hymn</w:t>
                      </w:r>
                      <w:proofErr w:type="gramEnd"/>
                      <w:r w:rsidRPr="003460D2">
                        <w:rPr>
                          <w:rFonts w:ascii="Arial" w:hAnsi="Arial" w:cs="Arial"/>
                          <w:color w:val="000000" w:themeColor="text1"/>
                          <w:kern w:val="0"/>
                          <w:sz w:val="22"/>
                          <w:szCs w:val="22"/>
                        </w:rPr>
                        <w:t xml:space="preserve"> singing, a scratch choir lead by Roo Stewart (all singers and choirs are welcome), special talks, a panel discussion, an exhibition and the chance to gather with many others to sings lots of superb hymns. </w:t>
                      </w:r>
                      <w:r w:rsidRPr="003460D2">
                        <w:rPr>
                          <w:rFonts w:ascii="Arial" w:hAnsi="Arial" w:cs="Arial"/>
                          <w:b/>
                          <w:bCs/>
                          <w:color w:val="2822F4"/>
                          <w:sz w:val="22"/>
                          <w:szCs w:val="22"/>
                          <w:u w:val="thick" w:color="2822F4"/>
                        </w:rPr>
                        <w:t>Reserve</w:t>
                      </w:r>
                      <w:r w:rsidRPr="003460D2">
                        <w:rPr>
                          <w:rFonts w:ascii="Arial" w:hAnsi="Arial" w:cs="Arial"/>
                          <w:b/>
                          <w:bCs/>
                          <w:color w:val="2822F4"/>
                          <w:spacing w:val="-6"/>
                          <w:sz w:val="22"/>
                          <w:szCs w:val="22"/>
                          <w:u w:val="thick" w:color="2822F4"/>
                        </w:rPr>
                        <w:t xml:space="preserve"> </w:t>
                      </w:r>
                      <w:r w:rsidRPr="003460D2">
                        <w:rPr>
                          <w:rFonts w:ascii="Arial" w:hAnsi="Arial" w:cs="Arial"/>
                          <w:b/>
                          <w:bCs/>
                          <w:color w:val="2822F4"/>
                          <w:sz w:val="22"/>
                          <w:szCs w:val="22"/>
                          <w:u w:val="thick" w:color="2822F4"/>
                        </w:rPr>
                        <w:t>your</w:t>
                      </w:r>
                      <w:r w:rsidRPr="003460D2">
                        <w:rPr>
                          <w:rFonts w:ascii="Arial" w:hAnsi="Arial" w:cs="Arial"/>
                          <w:b/>
                          <w:bCs/>
                          <w:color w:val="2822F4"/>
                          <w:spacing w:val="-5"/>
                          <w:sz w:val="22"/>
                          <w:szCs w:val="22"/>
                          <w:u w:val="thick" w:color="2822F4"/>
                        </w:rPr>
                        <w:t xml:space="preserve"> </w:t>
                      </w:r>
                      <w:r w:rsidRPr="003460D2">
                        <w:rPr>
                          <w:rFonts w:ascii="Arial" w:hAnsi="Arial" w:cs="Arial"/>
                          <w:b/>
                          <w:bCs/>
                          <w:color w:val="2822F4"/>
                          <w:sz w:val="22"/>
                          <w:szCs w:val="22"/>
                          <w:u w:val="thick" w:color="2822F4"/>
                        </w:rPr>
                        <w:t>free</w:t>
                      </w:r>
                      <w:r w:rsidRPr="003460D2">
                        <w:rPr>
                          <w:rFonts w:ascii="Arial" w:hAnsi="Arial" w:cs="Arial"/>
                          <w:b/>
                          <w:bCs/>
                          <w:color w:val="2822F4"/>
                          <w:spacing w:val="-6"/>
                          <w:sz w:val="22"/>
                          <w:szCs w:val="22"/>
                          <w:u w:val="thick" w:color="2822F4"/>
                        </w:rPr>
                        <w:t xml:space="preserve"> </w:t>
                      </w:r>
                      <w:r w:rsidRPr="003460D2">
                        <w:rPr>
                          <w:rFonts w:ascii="Arial" w:hAnsi="Arial" w:cs="Arial"/>
                          <w:b/>
                          <w:bCs/>
                          <w:color w:val="2822F4"/>
                          <w:sz w:val="22"/>
                          <w:szCs w:val="22"/>
                          <w:u w:val="thick" w:color="2822F4"/>
                        </w:rPr>
                        <w:t>tickets</w:t>
                      </w:r>
                      <w:r w:rsidRPr="003460D2">
                        <w:rPr>
                          <w:rFonts w:ascii="Arial" w:hAnsi="Arial" w:cs="Arial"/>
                          <w:b/>
                          <w:bCs/>
                          <w:color w:val="2822F4"/>
                          <w:spacing w:val="-5"/>
                          <w:sz w:val="22"/>
                          <w:szCs w:val="22"/>
                          <w:u w:val="thick" w:color="2822F4"/>
                        </w:rPr>
                        <w:t xml:space="preserve"> </w:t>
                      </w:r>
                      <w:r w:rsidRPr="003460D2">
                        <w:rPr>
                          <w:rFonts w:ascii="Arial" w:hAnsi="Arial" w:cs="Arial"/>
                          <w:b/>
                          <w:bCs/>
                          <w:color w:val="2822F4"/>
                          <w:spacing w:val="-2"/>
                          <w:sz w:val="22"/>
                          <w:szCs w:val="22"/>
                          <w:u w:val="thick" w:color="2822F4"/>
                        </w:rPr>
                        <w:t>here</w:t>
                      </w:r>
                      <w:r w:rsidRPr="003460D2">
                        <w:rPr>
                          <w:rFonts w:ascii="Arial" w:hAnsi="Arial" w:cs="Arial"/>
                          <w:b/>
                          <w:bCs/>
                          <w:spacing w:val="-2"/>
                          <w:sz w:val="22"/>
                          <w:szCs w:val="22"/>
                        </w:rPr>
                        <w:t>.</w:t>
                      </w:r>
                    </w:p>
                    <w:p w:rsidR="003460D2" w:rsidRPr="003460D2" w:rsidRDefault="003460D2" w:rsidP="003460D2">
                      <w:pPr>
                        <w:rPr>
                          <w:rFonts w:ascii="Arial" w:hAnsi="Arial" w:cs="Arial"/>
                          <w:sz w:val="22"/>
                          <w:szCs w:val="22"/>
                        </w:rPr>
                      </w:pPr>
                    </w:p>
                    <w:p w:rsidR="003460D2" w:rsidRPr="003460D2" w:rsidRDefault="003460D2" w:rsidP="003460D2">
                      <w:pPr>
                        <w:jc w:val="center"/>
                        <w:rPr>
                          <w:rFonts w:ascii="Arial" w:hAnsi="Arial" w:cs="Arial"/>
                          <w:b/>
                          <w:bCs/>
                          <w:sz w:val="28"/>
                          <w:szCs w:val="28"/>
                        </w:rPr>
                      </w:pPr>
                    </w:p>
                  </w:txbxContent>
                </v:textbox>
              </v:shape>
            </w:pict>
          </mc:Fallback>
        </mc:AlternateContent>
      </w:r>
      <w:r>
        <w:rPr>
          <w:noProof/>
        </w:rPr>
        <mc:AlternateContent>
          <mc:Choice Requires="wps">
            <w:drawing>
              <wp:anchor distT="0" distB="0" distL="114300" distR="114300" simplePos="0" relativeHeight="251750400" behindDoc="1" locked="0" layoutInCell="1" allowOverlap="1" wp14:anchorId="508B2CAF" wp14:editId="063E1051">
                <wp:simplePos x="0" y="0"/>
                <wp:positionH relativeFrom="column">
                  <wp:posOffset>329565</wp:posOffset>
                </wp:positionH>
                <wp:positionV relativeFrom="paragraph">
                  <wp:posOffset>137160</wp:posOffset>
                </wp:positionV>
                <wp:extent cx="2872740" cy="323850"/>
                <wp:effectExtent l="0" t="0" r="0" b="6350"/>
                <wp:wrapNone/>
                <wp:docPr id="552489227" name="Rectangle 7"/>
                <wp:cNvGraphicFramePr/>
                <a:graphic xmlns:a="http://schemas.openxmlformats.org/drawingml/2006/main">
                  <a:graphicData uri="http://schemas.microsoft.com/office/word/2010/wordprocessingShape">
                    <wps:wsp>
                      <wps:cNvSpPr/>
                      <wps:spPr>
                        <a:xfrm>
                          <a:off x="0" y="0"/>
                          <a:ext cx="2872740" cy="32385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C5140" id="Rectangle 7" o:spid="_x0000_s1026" style="position:absolute;margin-left:25.95pt;margin-top:10.8pt;width:226.2pt;height:25.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" fillcolor="#275cff" stroked="f" strokeweight="1pt"/>
            </w:pict>
          </mc:Fallback>
        </mc:AlternateContent>
      </w: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Default="00C63AD0" w:rsidP="006F4A7B">
      <w:pPr>
        <w:autoSpaceDE w:val="0"/>
        <w:autoSpaceDN w:val="0"/>
        <w:adjustRightInd w:val="0"/>
        <w:rPr>
          <w:rFonts w:ascii="Arial" w:hAnsi="Arial" w:cs="Arial"/>
          <w:color w:val="275CFF"/>
          <w:kern w:val="0"/>
          <w:sz w:val="22"/>
          <w:szCs w:val="22"/>
        </w:rPr>
      </w:pPr>
    </w:p>
    <w:p w:rsidR="00C63AD0" w:rsidRPr="006F4A7B" w:rsidRDefault="00C63AD0" w:rsidP="006F4A7B">
      <w:pPr>
        <w:autoSpaceDE w:val="0"/>
        <w:autoSpaceDN w:val="0"/>
        <w:adjustRightInd w:val="0"/>
        <w:rPr>
          <w:rFonts w:ascii="Arial" w:hAnsi="Arial" w:cs="Arial"/>
          <w:color w:val="275CFF"/>
          <w:kern w:val="0"/>
          <w:sz w:val="22"/>
          <w:szCs w:val="22"/>
        </w:rPr>
      </w:pPr>
      <w:r>
        <w:rPr>
          <w:noProof/>
        </w:rPr>
        <w:lastRenderedPageBreak/>
        <w:drawing>
          <wp:anchor distT="0" distB="0" distL="0" distR="0" simplePos="0" relativeHeight="251727872" behindDoc="0" locked="0" layoutInCell="1" allowOverlap="1" wp14:anchorId="7577D9DF" wp14:editId="11EE3F2B">
            <wp:simplePos x="0" y="0"/>
            <wp:positionH relativeFrom="page">
              <wp:posOffset>1454400</wp:posOffset>
            </wp:positionH>
            <wp:positionV relativeFrom="paragraph">
              <wp:posOffset>0</wp:posOffset>
            </wp:positionV>
            <wp:extent cx="1478915" cy="208660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1478915" cy="2086609"/>
                    </a:xfrm>
                    <a:prstGeom prst="rect">
                      <a:avLst/>
                    </a:prstGeom>
                  </pic:spPr>
                </pic:pic>
              </a:graphicData>
            </a:graphic>
          </wp:anchor>
        </w:drawing>
      </w:r>
    </w:p>
    <w:p w:rsidR="006F4A7B" w:rsidRDefault="006F4A7B"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6F4A7B" w:rsidRDefault="006F4A7B" w:rsidP="00AC4AF5">
      <w:pPr>
        <w:rPr>
          <w:rFonts w:ascii="Arial" w:hAnsi="Arial" w:cs="Arial"/>
          <w:sz w:val="22"/>
          <w:szCs w:val="22"/>
        </w:rPr>
      </w:pPr>
    </w:p>
    <w:p w:rsidR="006F4A7B" w:rsidRDefault="006F4A7B" w:rsidP="00AC4AF5">
      <w:pPr>
        <w:rPr>
          <w:rFonts w:ascii="Arial" w:hAnsi="Arial" w:cs="Arial"/>
          <w:sz w:val="22"/>
          <w:szCs w:val="22"/>
        </w:rPr>
      </w:pPr>
    </w:p>
    <w:p w:rsidR="003460D2" w:rsidRDefault="003460D2"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3D1BA1" w:rsidP="00AC4AF5">
      <w:pPr>
        <w:rPr>
          <w:rFonts w:ascii="Arial" w:hAnsi="Arial" w:cs="Arial"/>
          <w:sz w:val="22"/>
          <w:szCs w:val="22"/>
        </w:rPr>
      </w:pPr>
      <w:r>
        <w:rPr>
          <w:noProof/>
        </w:rPr>
        <mc:AlternateContent>
          <mc:Choice Requires="wps">
            <w:drawing>
              <wp:anchor distT="0" distB="0" distL="114300" distR="114300" simplePos="0" relativeHeight="251754496" behindDoc="1" locked="0" layoutInCell="1" allowOverlap="1" wp14:anchorId="508B2CAF" wp14:editId="063E1051">
                <wp:simplePos x="0" y="0"/>
                <wp:positionH relativeFrom="column">
                  <wp:posOffset>-186205</wp:posOffset>
                </wp:positionH>
                <wp:positionV relativeFrom="paragraph">
                  <wp:posOffset>115535</wp:posOffset>
                </wp:positionV>
                <wp:extent cx="2872740" cy="323850"/>
                <wp:effectExtent l="0" t="0" r="0" b="6350"/>
                <wp:wrapNone/>
                <wp:docPr id="1984506589" name="Rectangle 7"/>
                <wp:cNvGraphicFramePr/>
                <a:graphic xmlns:a="http://schemas.openxmlformats.org/drawingml/2006/main">
                  <a:graphicData uri="http://schemas.microsoft.com/office/word/2010/wordprocessingShape">
                    <wps:wsp>
                      <wps:cNvSpPr/>
                      <wps:spPr>
                        <a:xfrm>
                          <a:off x="0" y="0"/>
                          <a:ext cx="2872740" cy="32385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3BB7C" id="Rectangle 7" o:spid="_x0000_s1026" style="position:absolute;margin-left:-14.65pt;margin-top:9.1pt;width:226.2pt;height:25.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" fillcolor="#275cff" stroked="f" strokeweight="1pt"/>
            </w:pict>
          </mc:Fallback>
        </mc:AlternateContent>
      </w:r>
    </w:p>
    <w:p w:rsidR="00C63AD0" w:rsidRDefault="00C63AD0" w:rsidP="00AC4AF5">
      <w:pPr>
        <w:rPr>
          <w:rFonts w:ascii="Arial" w:hAnsi="Arial" w:cs="Arial"/>
          <w:sz w:val="22"/>
          <w:szCs w:val="22"/>
        </w:rPr>
      </w:pPr>
      <w:r>
        <w:rPr>
          <w:noProof/>
        </w:rPr>
        <w:drawing>
          <wp:anchor distT="0" distB="0" distL="0" distR="0" simplePos="0" relativeHeight="251729920" behindDoc="0" locked="0" layoutInCell="1" allowOverlap="1" wp14:anchorId="68583CF6" wp14:editId="1C2788E7">
            <wp:simplePos x="0" y="0"/>
            <wp:positionH relativeFrom="page">
              <wp:posOffset>4003000</wp:posOffset>
            </wp:positionH>
            <wp:positionV relativeFrom="paragraph">
              <wp:posOffset>-44498</wp:posOffset>
            </wp:positionV>
            <wp:extent cx="2836332" cy="212725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2836332" cy="2127250"/>
                    </a:xfrm>
                    <a:prstGeom prst="rect">
                      <a:avLst/>
                    </a:prstGeom>
                  </pic:spPr>
                </pic:pic>
              </a:graphicData>
            </a:graphic>
          </wp:anchor>
        </w:drawing>
      </w: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C63AD0" w:rsidRDefault="00C63AD0"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6F4A7B">
      <w:pPr>
        <w:pStyle w:val="BodyText"/>
        <w:spacing w:before="98"/>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460D2" w:rsidP="00AC4AF5">
      <w:pPr>
        <w:rPr>
          <w:rFonts w:ascii="Arial" w:hAnsi="Arial" w:cs="Arial"/>
          <w:sz w:val="22"/>
          <w:szCs w:val="22"/>
        </w:rPr>
      </w:pPr>
    </w:p>
    <w:p w:rsidR="003460D2" w:rsidRDefault="003D1BA1" w:rsidP="00AC4AF5">
      <w:pPr>
        <w:rPr>
          <w:rFonts w:ascii="Arial" w:hAnsi="Arial" w:cs="Arial"/>
          <w:sz w:val="22"/>
          <w:szCs w:val="22"/>
        </w:rPr>
      </w:pPr>
      <w:r>
        <w:rPr>
          <w:noProof/>
        </w:rPr>
        <mc:AlternateContent>
          <mc:Choice Requires="wps">
            <w:drawing>
              <wp:anchor distT="0" distB="0" distL="114300" distR="114300" simplePos="0" relativeHeight="251756544" behindDoc="1" locked="0" layoutInCell="1" allowOverlap="1" wp14:anchorId="508B2CAF" wp14:editId="063E1051">
                <wp:simplePos x="0" y="0"/>
                <wp:positionH relativeFrom="column">
                  <wp:posOffset>-36865</wp:posOffset>
                </wp:positionH>
                <wp:positionV relativeFrom="paragraph">
                  <wp:posOffset>374580</wp:posOffset>
                </wp:positionV>
                <wp:extent cx="2872740" cy="324000"/>
                <wp:effectExtent l="0" t="0" r="0" b="6350"/>
                <wp:wrapNone/>
                <wp:docPr id="41515726"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E56F9" id="Rectangle 7" o:spid="_x0000_s1026" style="position:absolute;margin-left:-2.9pt;margin-top:29.5pt;width:226.2pt;height:25.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" fillcolor="#275cff" stroked="f" strokeweight="1pt"/>
            </w:pict>
          </mc:Fallback>
        </mc:AlternateContent>
      </w:r>
      <w:r w:rsidR="00C63AD0">
        <w:rPr>
          <w:rFonts w:ascii="Arial" w:hAnsi="Arial" w:cs="Arial"/>
          <w:noProof/>
          <w:sz w:val="22"/>
          <w:szCs w:val="22"/>
        </w:rPr>
        <mc:AlternateContent>
          <mc:Choice Requires="wps">
            <w:drawing>
              <wp:anchor distT="0" distB="0" distL="114300" distR="114300" simplePos="0" relativeHeight="251730944" behindDoc="0" locked="0" layoutInCell="1" allowOverlap="1">
                <wp:simplePos x="0" y="0"/>
                <wp:positionH relativeFrom="column">
                  <wp:posOffset>-124145</wp:posOffset>
                </wp:positionH>
                <wp:positionV relativeFrom="paragraph">
                  <wp:posOffset>373720</wp:posOffset>
                </wp:positionV>
                <wp:extent cx="3283200" cy="5364000"/>
                <wp:effectExtent l="0" t="0" r="0" b="0"/>
                <wp:wrapNone/>
                <wp:docPr id="1648902823" name="Text Box 6"/>
                <wp:cNvGraphicFramePr/>
                <a:graphic xmlns:a="http://schemas.openxmlformats.org/drawingml/2006/main">
                  <a:graphicData uri="http://schemas.microsoft.com/office/word/2010/wordprocessingShape">
                    <wps:wsp>
                      <wps:cNvSpPr txBox="1"/>
                      <wps:spPr>
                        <a:xfrm>
                          <a:off x="0" y="0"/>
                          <a:ext cx="3283200" cy="5364000"/>
                        </a:xfrm>
                        <a:prstGeom prst="rect">
                          <a:avLst/>
                        </a:prstGeom>
                        <a:noFill/>
                        <a:ln w="6350">
                          <a:noFill/>
                        </a:ln>
                      </wps:spPr>
                      <wps:txbx>
                        <w:txbxContent>
                          <w:p w:rsidR="00C63AD0" w:rsidRPr="003D1BA1" w:rsidRDefault="00C63AD0" w:rsidP="00C63AD0">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 xml:space="preserve">Ecumenical </w:t>
                            </w:r>
                            <w:r w:rsidR="002E3F7F">
                              <w:rPr>
                                <w:rFonts w:ascii="Arial" w:hAnsi="Arial" w:cs="Arial"/>
                                <w:b/>
                                <w:bCs/>
                                <w:color w:val="FFFFFF" w:themeColor="background1"/>
                                <w:sz w:val="28"/>
                                <w:szCs w:val="28"/>
                              </w:rPr>
                              <w:t>p</w:t>
                            </w:r>
                            <w:r w:rsidRPr="003D1BA1">
                              <w:rPr>
                                <w:rFonts w:ascii="Arial" w:hAnsi="Arial" w:cs="Arial"/>
                                <w:b/>
                                <w:bCs/>
                                <w:color w:val="FFFFFF" w:themeColor="background1"/>
                                <w:sz w:val="28"/>
                                <w:szCs w:val="28"/>
                              </w:rPr>
                              <w:t>artnerships</w:t>
                            </w:r>
                          </w:p>
                          <w:p w:rsidR="00C63AD0" w:rsidRDefault="00C63AD0"/>
                          <w:p w:rsidR="00C63AD0" w:rsidRDefault="00C63AD0">
                            <w:pPr>
                              <w:rPr>
                                <w:rFonts w:ascii="Arial" w:hAnsi="Arial" w:cs="Arial"/>
                                <w:sz w:val="22"/>
                                <w:szCs w:val="22"/>
                              </w:rPr>
                            </w:pPr>
                            <w:r w:rsidRPr="00C63AD0">
                              <w:rPr>
                                <w:rFonts w:ascii="Arial" w:hAnsi="Arial" w:cs="Arial"/>
                                <w:kern w:val="0"/>
                                <w:sz w:val="22"/>
                                <w:szCs w:val="22"/>
                              </w:rPr>
                              <w:t xml:space="preserve">Celebrate and nurture the relationships between the URC and its European partners at "Opportunities for Partnerships" on 3 April from </w:t>
                            </w:r>
                            <w:r>
                              <w:rPr>
                                <w:rFonts w:ascii="Arial" w:hAnsi="Arial" w:cs="Arial"/>
                                <w:kern w:val="0"/>
                                <w:sz w:val="22"/>
                                <w:szCs w:val="22"/>
                              </w:rPr>
                              <w:br/>
                            </w:r>
                            <w:r w:rsidRPr="00C63AD0">
                              <w:rPr>
                                <w:rFonts w:ascii="Arial" w:hAnsi="Arial" w:cs="Arial"/>
                                <w:kern w:val="0"/>
                                <w:sz w:val="22"/>
                                <w:szCs w:val="22"/>
                              </w:rPr>
                              <w:t>7-8.30pm via Zoom. The URC and the Protestant Churches in the Palatinate region of Germany, the "</w:t>
                            </w:r>
                            <w:proofErr w:type="spellStart"/>
                            <w:r w:rsidRPr="00C63AD0">
                              <w:rPr>
                                <w:rFonts w:ascii="Arial" w:hAnsi="Arial" w:cs="Arial"/>
                                <w:kern w:val="0"/>
                                <w:sz w:val="22"/>
                                <w:szCs w:val="22"/>
                              </w:rPr>
                              <w:t>Evangelische</w:t>
                            </w:r>
                            <w:proofErr w:type="spellEnd"/>
                            <w:r w:rsidRPr="00C63AD0">
                              <w:rPr>
                                <w:rFonts w:ascii="Arial" w:hAnsi="Arial" w:cs="Arial"/>
                                <w:kern w:val="0"/>
                                <w:sz w:val="22"/>
                                <w:szCs w:val="22"/>
                              </w:rPr>
                              <w:t xml:space="preserve"> </w:t>
                            </w:r>
                            <w:proofErr w:type="spellStart"/>
                            <w:r w:rsidRPr="00C63AD0">
                              <w:rPr>
                                <w:rFonts w:ascii="Arial" w:hAnsi="Arial" w:cs="Arial"/>
                                <w:kern w:val="0"/>
                                <w:sz w:val="22"/>
                                <w:szCs w:val="22"/>
                              </w:rPr>
                              <w:t>Kirche</w:t>
                            </w:r>
                            <w:proofErr w:type="spellEnd"/>
                            <w:r w:rsidRPr="00C63AD0">
                              <w:rPr>
                                <w:rFonts w:ascii="Arial" w:hAnsi="Arial" w:cs="Arial"/>
                                <w:kern w:val="0"/>
                                <w:sz w:val="22"/>
                                <w:szCs w:val="22"/>
                              </w:rPr>
                              <w:t xml:space="preserve"> der Pfalz" shares a long-standing Covenant of Pulpit and Table Fellowship. The URC also has close links with the Waldensian Church in Italy and the United Protestant Church of France, among others. Celebrating and nurturing unity is especially important now in the changing political landscapes. Joining details: Meeting ID: 842 2245 1396 Passcode: 726105. For further information please email </w:t>
                            </w:r>
                            <w:r w:rsidRPr="00C63AD0">
                              <w:rPr>
                                <w:rFonts w:ascii="Arial" w:hAnsi="Arial" w:cs="Arial"/>
                                <w:b/>
                                <w:color w:val="2822F4"/>
                                <w:sz w:val="22"/>
                                <w:szCs w:val="22"/>
                                <w:u w:val="thick" w:color="2822F4"/>
                              </w:rPr>
                              <w:t>the ecumenical team</w:t>
                            </w:r>
                            <w:r w:rsidRPr="00C63AD0">
                              <w:rPr>
                                <w:rFonts w:ascii="Arial" w:hAnsi="Arial" w:cs="Arial"/>
                                <w:sz w:val="22"/>
                                <w:szCs w:val="22"/>
                              </w:rPr>
                              <w:t>.</w:t>
                            </w:r>
                          </w:p>
                          <w:p w:rsidR="00C63AD0" w:rsidRDefault="00C63AD0">
                            <w:pPr>
                              <w:rPr>
                                <w:rFonts w:ascii="Arial" w:hAnsi="Arial" w:cs="Arial"/>
                                <w:sz w:val="22"/>
                                <w:szCs w:val="22"/>
                              </w:rPr>
                            </w:pPr>
                          </w:p>
                          <w:p w:rsidR="00C63AD0" w:rsidRPr="003D1BA1" w:rsidRDefault="00C63AD0" w:rsidP="00C63AD0">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150</w:t>
                            </w:r>
                            <w:r w:rsidRPr="003D1BA1">
                              <w:rPr>
                                <w:rFonts w:ascii="Arial" w:hAnsi="Arial" w:cs="Arial"/>
                                <w:b/>
                                <w:bCs/>
                                <w:color w:val="FFFFFF" w:themeColor="background1"/>
                                <w:sz w:val="28"/>
                                <w:szCs w:val="28"/>
                                <w:vertAlign w:val="superscript"/>
                              </w:rPr>
                              <w:t>th</w:t>
                            </w:r>
                            <w:r w:rsidRPr="003D1BA1">
                              <w:rPr>
                                <w:rFonts w:ascii="Arial" w:hAnsi="Arial" w:cs="Arial"/>
                                <w:b/>
                                <w:bCs/>
                                <w:color w:val="FFFFFF" w:themeColor="background1"/>
                                <w:sz w:val="28"/>
                                <w:szCs w:val="28"/>
                              </w:rPr>
                              <w:t xml:space="preserve"> anniversary of WCRC</w:t>
                            </w:r>
                          </w:p>
                          <w:p w:rsidR="00C63AD0" w:rsidRDefault="00C63AD0" w:rsidP="00C63AD0">
                            <w:pPr>
                              <w:jc w:val="center"/>
                              <w:rPr>
                                <w:rFonts w:ascii="Arial" w:hAnsi="Arial" w:cs="Arial"/>
                                <w:b/>
                                <w:bCs/>
                                <w:sz w:val="28"/>
                                <w:szCs w:val="28"/>
                              </w:rPr>
                            </w:pPr>
                          </w:p>
                          <w:p w:rsidR="00C63AD0" w:rsidRPr="00A97A28" w:rsidRDefault="00C63AD0" w:rsidP="00A97A28">
                            <w:pPr>
                              <w:rPr>
                                <w:rFonts w:ascii="Arial" w:hAnsi="Arial" w:cs="Arial"/>
                                <w:b/>
                                <w:bCs/>
                                <w:sz w:val="22"/>
                                <w:szCs w:val="22"/>
                              </w:rPr>
                            </w:pPr>
                            <w:r w:rsidRPr="00A97A28">
                              <w:rPr>
                                <w:rFonts w:ascii="Arial" w:hAnsi="Arial" w:cs="Arial"/>
                                <w:kern w:val="0"/>
                                <w:sz w:val="22"/>
                                <w:szCs w:val="22"/>
                              </w:rPr>
                              <w:t>The World Council of Reformed Churches is celebrating its 150th anniversary on 12 July at the American International Church in Tottenham Court Road. With roots in the 16th-century Reformation, and particularly in the theology of John Calvin, the World Communion of Reformed Churches (WCRC) dates its organisational history to London in 1875, and has been unifying churches over the course of its existence. </w:t>
                            </w:r>
                            <w:r w:rsidR="002E3F7F">
                              <w:rPr>
                                <w:rFonts w:ascii="Arial" w:hAnsi="Arial" w:cs="Arial"/>
                                <w:kern w:val="0"/>
                                <w:sz w:val="22"/>
                                <w:szCs w:val="22"/>
                              </w:rPr>
                              <w:br/>
                            </w:r>
                            <w:hyperlink r:id="rId42" w:history="1">
                              <w:r w:rsidRPr="00A97A28">
                                <w:rPr>
                                  <w:rFonts w:ascii="Arial" w:hAnsi="Arial" w:cs="Arial"/>
                                  <w:b/>
                                  <w:bCs/>
                                  <w:color w:val="275CFF"/>
                                  <w:kern w:val="0"/>
                                  <w:sz w:val="22"/>
                                  <w:szCs w:val="22"/>
                                  <w:u w:val="single"/>
                                </w:rPr>
                                <w:t>Book your free ticket</w:t>
                              </w:r>
                            </w:hyperlink>
                            <w:r w:rsidRPr="00A97A28">
                              <w:rPr>
                                <w:rFonts w:ascii="Arial" w:hAnsi="Arial" w:cs="Arial"/>
                                <w:color w:val="275CFF"/>
                                <w:kern w:val="0"/>
                                <w:sz w:val="22"/>
                                <w:szCs w:val="2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4" type="#_x0000_t202" style="position:absolute;margin-left:-9.8pt;margin-top:29.45pt;width:258.5pt;height:422.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" filled="f" stroked="f" strokeweight=".5pt">
                <v:textbox>
                  <w:txbxContent>
                    <w:p w:rsidR="00C63AD0" w:rsidRPr="003D1BA1" w:rsidRDefault="00C63AD0" w:rsidP="00C63AD0">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 xml:space="preserve">Ecumenical </w:t>
                      </w:r>
                      <w:r w:rsidR="002E3F7F">
                        <w:rPr>
                          <w:rFonts w:ascii="Arial" w:hAnsi="Arial" w:cs="Arial"/>
                          <w:b/>
                          <w:bCs/>
                          <w:color w:val="FFFFFF" w:themeColor="background1"/>
                          <w:sz w:val="28"/>
                          <w:szCs w:val="28"/>
                        </w:rPr>
                        <w:t>p</w:t>
                      </w:r>
                      <w:r w:rsidRPr="003D1BA1">
                        <w:rPr>
                          <w:rFonts w:ascii="Arial" w:hAnsi="Arial" w:cs="Arial"/>
                          <w:b/>
                          <w:bCs/>
                          <w:color w:val="FFFFFF" w:themeColor="background1"/>
                          <w:sz w:val="28"/>
                          <w:szCs w:val="28"/>
                        </w:rPr>
                        <w:t>artnerships</w:t>
                      </w:r>
                    </w:p>
                    <w:p w:rsidR="00C63AD0" w:rsidRDefault="00C63AD0"/>
                    <w:p w:rsidR="00C63AD0" w:rsidRDefault="00C63AD0">
                      <w:pPr>
                        <w:rPr>
                          <w:rFonts w:ascii="Arial" w:hAnsi="Arial" w:cs="Arial"/>
                          <w:sz w:val="22"/>
                          <w:szCs w:val="22"/>
                        </w:rPr>
                      </w:pPr>
                      <w:r w:rsidRPr="00C63AD0">
                        <w:rPr>
                          <w:rFonts w:ascii="Arial" w:hAnsi="Arial" w:cs="Arial"/>
                          <w:kern w:val="0"/>
                          <w:sz w:val="22"/>
                          <w:szCs w:val="22"/>
                        </w:rPr>
                        <w:t xml:space="preserve">Celebrate and nurture the relationships between the URC and its European partners at "Opportunities for Partnerships" on 3 April from </w:t>
                      </w:r>
                      <w:r>
                        <w:rPr>
                          <w:rFonts w:ascii="Arial" w:hAnsi="Arial" w:cs="Arial"/>
                          <w:kern w:val="0"/>
                          <w:sz w:val="22"/>
                          <w:szCs w:val="22"/>
                        </w:rPr>
                        <w:br/>
                      </w:r>
                      <w:r w:rsidRPr="00C63AD0">
                        <w:rPr>
                          <w:rFonts w:ascii="Arial" w:hAnsi="Arial" w:cs="Arial"/>
                          <w:kern w:val="0"/>
                          <w:sz w:val="22"/>
                          <w:szCs w:val="22"/>
                        </w:rPr>
                        <w:t>7-8.30pm via Zoom. The URC and the Protestant Churches in the Palatinate region of Germany, the "</w:t>
                      </w:r>
                      <w:proofErr w:type="spellStart"/>
                      <w:r w:rsidRPr="00C63AD0">
                        <w:rPr>
                          <w:rFonts w:ascii="Arial" w:hAnsi="Arial" w:cs="Arial"/>
                          <w:kern w:val="0"/>
                          <w:sz w:val="22"/>
                          <w:szCs w:val="22"/>
                        </w:rPr>
                        <w:t>Evangelische</w:t>
                      </w:r>
                      <w:proofErr w:type="spellEnd"/>
                      <w:r w:rsidRPr="00C63AD0">
                        <w:rPr>
                          <w:rFonts w:ascii="Arial" w:hAnsi="Arial" w:cs="Arial"/>
                          <w:kern w:val="0"/>
                          <w:sz w:val="22"/>
                          <w:szCs w:val="22"/>
                        </w:rPr>
                        <w:t xml:space="preserve"> </w:t>
                      </w:r>
                      <w:proofErr w:type="spellStart"/>
                      <w:r w:rsidRPr="00C63AD0">
                        <w:rPr>
                          <w:rFonts w:ascii="Arial" w:hAnsi="Arial" w:cs="Arial"/>
                          <w:kern w:val="0"/>
                          <w:sz w:val="22"/>
                          <w:szCs w:val="22"/>
                        </w:rPr>
                        <w:t>Kirche</w:t>
                      </w:r>
                      <w:proofErr w:type="spellEnd"/>
                      <w:r w:rsidRPr="00C63AD0">
                        <w:rPr>
                          <w:rFonts w:ascii="Arial" w:hAnsi="Arial" w:cs="Arial"/>
                          <w:kern w:val="0"/>
                          <w:sz w:val="22"/>
                          <w:szCs w:val="22"/>
                        </w:rPr>
                        <w:t xml:space="preserve"> der Pfalz" shares a long-standing Covenant of Pulpit and Table Fellowship. The URC also has close links with the Waldensian Church in Italy and the United Protestant Church of France, among others. Celebrating and nurturing unity is especially important now in the changing political landscapes. Joining details: Meeting ID: 842 2245 1396 Passcode: 726105. For further information please email </w:t>
                      </w:r>
                      <w:r w:rsidRPr="00C63AD0">
                        <w:rPr>
                          <w:rFonts w:ascii="Arial" w:hAnsi="Arial" w:cs="Arial"/>
                          <w:b/>
                          <w:color w:val="2822F4"/>
                          <w:sz w:val="22"/>
                          <w:szCs w:val="22"/>
                          <w:u w:val="thick" w:color="2822F4"/>
                        </w:rPr>
                        <w:t>the ecumenical team</w:t>
                      </w:r>
                      <w:r w:rsidRPr="00C63AD0">
                        <w:rPr>
                          <w:rFonts w:ascii="Arial" w:hAnsi="Arial" w:cs="Arial"/>
                          <w:sz w:val="22"/>
                          <w:szCs w:val="22"/>
                        </w:rPr>
                        <w:t>.</w:t>
                      </w:r>
                    </w:p>
                    <w:p w:rsidR="00C63AD0" w:rsidRDefault="00C63AD0">
                      <w:pPr>
                        <w:rPr>
                          <w:rFonts w:ascii="Arial" w:hAnsi="Arial" w:cs="Arial"/>
                          <w:sz w:val="22"/>
                          <w:szCs w:val="22"/>
                        </w:rPr>
                      </w:pPr>
                    </w:p>
                    <w:p w:rsidR="00C63AD0" w:rsidRPr="003D1BA1" w:rsidRDefault="00C63AD0" w:rsidP="00C63AD0">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150</w:t>
                      </w:r>
                      <w:r w:rsidRPr="003D1BA1">
                        <w:rPr>
                          <w:rFonts w:ascii="Arial" w:hAnsi="Arial" w:cs="Arial"/>
                          <w:b/>
                          <w:bCs/>
                          <w:color w:val="FFFFFF" w:themeColor="background1"/>
                          <w:sz w:val="28"/>
                          <w:szCs w:val="28"/>
                          <w:vertAlign w:val="superscript"/>
                        </w:rPr>
                        <w:t>th</w:t>
                      </w:r>
                      <w:r w:rsidRPr="003D1BA1">
                        <w:rPr>
                          <w:rFonts w:ascii="Arial" w:hAnsi="Arial" w:cs="Arial"/>
                          <w:b/>
                          <w:bCs/>
                          <w:color w:val="FFFFFF" w:themeColor="background1"/>
                          <w:sz w:val="28"/>
                          <w:szCs w:val="28"/>
                        </w:rPr>
                        <w:t xml:space="preserve"> anniversary of WCRC</w:t>
                      </w:r>
                    </w:p>
                    <w:p w:rsidR="00C63AD0" w:rsidRDefault="00C63AD0" w:rsidP="00C63AD0">
                      <w:pPr>
                        <w:jc w:val="center"/>
                        <w:rPr>
                          <w:rFonts w:ascii="Arial" w:hAnsi="Arial" w:cs="Arial"/>
                          <w:b/>
                          <w:bCs/>
                          <w:sz w:val="28"/>
                          <w:szCs w:val="28"/>
                        </w:rPr>
                      </w:pPr>
                    </w:p>
                    <w:p w:rsidR="00C63AD0" w:rsidRPr="00A97A28" w:rsidRDefault="00C63AD0" w:rsidP="00A97A28">
                      <w:pPr>
                        <w:rPr>
                          <w:rFonts w:ascii="Arial" w:hAnsi="Arial" w:cs="Arial"/>
                          <w:b/>
                          <w:bCs/>
                          <w:sz w:val="22"/>
                          <w:szCs w:val="22"/>
                        </w:rPr>
                      </w:pPr>
                      <w:r w:rsidRPr="00A97A28">
                        <w:rPr>
                          <w:rFonts w:ascii="Arial" w:hAnsi="Arial" w:cs="Arial"/>
                          <w:kern w:val="0"/>
                          <w:sz w:val="22"/>
                          <w:szCs w:val="22"/>
                        </w:rPr>
                        <w:t>The World Council of Reformed Churches is celebrating its 150th anniversary on 12 July at the American International Church in Tottenham Court Road. With roots in the 16th-century Reformation, and particularly in the theology of John Calvin, the World Communion of Reformed Churches (WCRC) dates its organisational history to London in 1875, and has been unifying churches over the course of its existence. </w:t>
                      </w:r>
                      <w:r w:rsidR="002E3F7F">
                        <w:rPr>
                          <w:rFonts w:ascii="Arial" w:hAnsi="Arial" w:cs="Arial"/>
                          <w:kern w:val="0"/>
                          <w:sz w:val="22"/>
                          <w:szCs w:val="22"/>
                        </w:rPr>
                        <w:br/>
                      </w:r>
                      <w:hyperlink r:id="rId43" w:history="1">
                        <w:r w:rsidRPr="00A97A28">
                          <w:rPr>
                            <w:rFonts w:ascii="Arial" w:hAnsi="Arial" w:cs="Arial"/>
                            <w:b/>
                            <w:bCs/>
                            <w:color w:val="275CFF"/>
                            <w:kern w:val="0"/>
                            <w:sz w:val="22"/>
                            <w:szCs w:val="22"/>
                            <w:u w:val="single"/>
                          </w:rPr>
                          <w:t>Book your free ticket</w:t>
                        </w:r>
                      </w:hyperlink>
                      <w:r w:rsidRPr="00A97A28">
                        <w:rPr>
                          <w:rFonts w:ascii="Arial" w:hAnsi="Arial" w:cs="Arial"/>
                          <w:color w:val="275CFF"/>
                          <w:kern w:val="0"/>
                          <w:sz w:val="22"/>
                          <w:szCs w:val="22"/>
                          <w:u w:val="single"/>
                        </w:rPr>
                        <w:t>.</w:t>
                      </w:r>
                    </w:p>
                  </w:txbxContent>
                </v:textbox>
              </v:shape>
            </w:pict>
          </mc:Fallback>
        </mc:AlternateContent>
      </w:r>
    </w:p>
    <w:p w:rsidR="00C63AD0" w:rsidRDefault="00C63AD0" w:rsidP="00C63AD0">
      <w:pPr>
        <w:jc w:val="center"/>
        <w:rPr>
          <w:rFonts w:ascii="Arial" w:hAnsi="Arial" w:cs="Arial"/>
          <w:b/>
          <w:bCs/>
          <w:sz w:val="28"/>
          <w:szCs w:val="28"/>
        </w:rPr>
        <w:sectPr w:rsidR="00C63AD0" w:rsidSect="00AC4AF5">
          <w:type w:val="continuous"/>
          <w:pgSz w:w="11906" w:h="16838"/>
          <w:pgMar w:top="567" w:right="1440" w:bottom="567" w:left="1440" w:header="709" w:footer="709" w:gutter="0"/>
          <w:cols w:num="2" w:space="708"/>
          <w:docGrid w:linePitch="360"/>
        </w:sectPr>
      </w:pPr>
    </w:p>
    <w:p w:rsidR="003460D2" w:rsidRPr="003D1BA1" w:rsidRDefault="00C63AD0" w:rsidP="00C63AD0">
      <w:pPr>
        <w:jc w:val="center"/>
        <w:rPr>
          <w:rFonts w:ascii="Arial" w:hAnsi="Arial" w:cs="Arial"/>
          <w:b/>
          <w:bCs/>
          <w:color w:val="FFFFFF" w:themeColor="background1"/>
          <w:sz w:val="28"/>
          <w:szCs w:val="28"/>
        </w:rPr>
      </w:pPr>
      <w:r w:rsidRPr="003D1BA1">
        <w:rPr>
          <w:rFonts w:ascii="Arial" w:hAnsi="Arial" w:cs="Arial"/>
          <w:b/>
          <w:bCs/>
          <w:color w:val="FFFFFF" w:themeColor="background1"/>
          <w:sz w:val="28"/>
          <w:szCs w:val="28"/>
        </w:rPr>
        <w:t>IOPT in Focus webinar</w:t>
      </w:r>
    </w:p>
    <w:p w:rsidR="00C63AD0" w:rsidRDefault="00C63AD0" w:rsidP="00C63AD0">
      <w:pPr>
        <w:jc w:val="center"/>
        <w:rPr>
          <w:rFonts w:ascii="Arial" w:hAnsi="Arial" w:cs="Arial"/>
          <w:b/>
          <w:bCs/>
          <w:sz w:val="28"/>
          <w:szCs w:val="28"/>
        </w:rPr>
      </w:pPr>
    </w:p>
    <w:p w:rsidR="00C63AD0" w:rsidRDefault="00C63AD0" w:rsidP="00C63AD0">
      <w:pPr>
        <w:rPr>
          <w:rFonts w:ascii="Arial" w:hAnsi="Arial" w:cs="Arial"/>
          <w:spacing w:val="-2"/>
          <w:sz w:val="22"/>
          <w:szCs w:val="22"/>
        </w:rPr>
      </w:pPr>
      <w:r w:rsidRPr="00C63AD0">
        <w:rPr>
          <w:rFonts w:ascii="Arial" w:hAnsi="Arial" w:cs="Arial"/>
          <w:kern w:val="0"/>
          <w:sz w:val="22"/>
          <w:szCs w:val="22"/>
        </w:rPr>
        <w:t>The Interfaith Enabling Group and Commitment for Life are hosting an online series to help URC members and groups deepen their understanding of some of the fundamental issues as to why the conflict in Israel and the occupied Palestinian territory seems so intractable. Coming up on 18 June at 2pm, is a webinar themed Antisemitism: a present-day prejudice with Nathan Eddy, co-director of The Council for Christians and Jews. </w:t>
      </w:r>
      <w:r w:rsidR="00A41DB8">
        <w:rPr>
          <w:rFonts w:ascii="Arial" w:hAnsi="Arial" w:cs="Arial"/>
          <w:kern w:val="0"/>
          <w:sz w:val="22"/>
          <w:szCs w:val="22"/>
        </w:rPr>
        <w:br/>
      </w:r>
      <w:r w:rsidRPr="00C63AD0">
        <w:rPr>
          <w:rFonts w:ascii="Arial" w:hAnsi="Arial" w:cs="Arial"/>
          <w:kern w:val="0"/>
          <w:sz w:val="22"/>
          <w:szCs w:val="22"/>
        </w:rPr>
        <w:t>For more information and a link to the webinars please contact </w:t>
      </w:r>
      <w:r w:rsidRPr="00C63AD0">
        <w:rPr>
          <w:rFonts w:ascii="Arial" w:hAnsi="Arial" w:cs="Arial"/>
          <w:kern w:val="0"/>
          <w:sz w:val="22"/>
          <w:szCs w:val="22"/>
        </w:rPr>
        <w:br/>
      </w:r>
      <w:hyperlink r:id="rId44">
        <w:r w:rsidRPr="00C63AD0">
          <w:rPr>
            <w:rFonts w:ascii="Arial" w:hAnsi="Arial" w:cs="Arial"/>
            <w:b/>
            <w:color w:val="0000FF"/>
            <w:spacing w:val="-2"/>
            <w:sz w:val="22"/>
            <w:szCs w:val="22"/>
            <w:u w:val="thick" w:color="0000FF"/>
          </w:rPr>
          <w:t>commitmentforlife@urc.org.uk</w:t>
        </w:r>
        <w:r w:rsidRPr="00C63AD0">
          <w:rPr>
            <w:rFonts w:ascii="Arial" w:hAnsi="Arial" w:cs="Arial"/>
            <w:spacing w:val="-2"/>
            <w:sz w:val="22"/>
            <w:szCs w:val="22"/>
          </w:rPr>
          <w:t>.</w:t>
        </w:r>
      </w:hyperlink>
    </w:p>
    <w:p w:rsidR="00C63AD0" w:rsidRDefault="00C63AD0" w:rsidP="00C63AD0">
      <w:pPr>
        <w:rPr>
          <w:rFonts w:ascii="Arial" w:hAnsi="Arial" w:cs="Arial"/>
          <w:spacing w:val="-2"/>
          <w:sz w:val="22"/>
          <w:szCs w:val="22"/>
        </w:rPr>
      </w:pPr>
    </w:p>
    <w:p w:rsidR="00C63AD0" w:rsidRDefault="003D1BA1" w:rsidP="00C63AD0">
      <w:pPr>
        <w:rPr>
          <w:rFonts w:ascii="Arial" w:hAnsi="Arial" w:cs="Arial"/>
          <w:spacing w:val="-2"/>
          <w:sz w:val="22"/>
          <w:szCs w:val="22"/>
        </w:rPr>
      </w:pPr>
      <w:r>
        <w:rPr>
          <w:noProof/>
        </w:rPr>
        <mc:AlternateContent>
          <mc:Choice Requires="wps">
            <w:drawing>
              <wp:anchor distT="0" distB="0" distL="114300" distR="114300" simplePos="0" relativeHeight="251758592" behindDoc="1" locked="0" layoutInCell="1" allowOverlap="1" wp14:anchorId="508B2CAF" wp14:editId="063E1051">
                <wp:simplePos x="0" y="0"/>
                <wp:positionH relativeFrom="column">
                  <wp:posOffset>-187200</wp:posOffset>
                </wp:positionH>
                <wp:positionV relativeFrom="paragraph">
                  <wp:posOffset>103730</wp:posOffset>
                </wp:positionV>
                <wp:extent cx="2872740" cy="324000"/>
                <wp:effectExtent l="0" t="0" r="0" b="6350"/>
                <wp:wrapNone/>
                <wp:docPr id="1206178264"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B7C7E" id="Rectangle 7" o:spid="_x0000_s1026" style="position:absolute;margin-left:-14.75pt;margin-top:8.15pt;width:226.2pt;height:25.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" fillcolor="#275cff" stroked="f" strokeweight="1pt"/>
            </w:pict>
          </mc:Fallback>
        </mc:AlternateContent>
      </w:r>
    </w:p>
    <w:p w:rsidR="00C63AD0" w:rsidRPr="003D1BA1" w:rsidRDefault="00C63AD0" w:rsidP="00C63AD0">
      <w:pPr>
        <w:jc w:val="center"/>
        <w:rPr>
          <w:rFonts w:ascii="Arial" w:hAnsi="Arial" w:cs="Arial"/>
          <w:b/>
          <w:bCs/>
          <w:color w:val="FFFFFF" w:themeColor="background1"/>
          <w:spacing w:val="-2"/>
          <w:sz w:val="28"/>
          <w:szCs w:val="28"/>
        </w:rPr>
      </w:pPr>
      <w:r w:rsidRPr="003D1BA1">
        <w:rPr>
          <w:rFonts w:ascii="Arial" w:hAnsi="Arial" w:cs="Arial"/>
          <w:b/>
          <w:bCs/>
          <w:color w:val="FFFFFF" w:themeColor="background1"/>
          <w:spacing w:val="-2"/>
          <w:sz w:val="28"/>
          <w:szCs w:val="28"/>
        </w:rPr>
        <w:t>Churches Together England</w:t>
      </w:r>
    </w:p>
    <w:p w:rsidR="00C63AD0" w:rsidRDefault="00C63AD0" w:rsidP="00C63AD0">
      <w:pPr>
        <w:jc w:val="center"/>
        <w:rPr>
          <w:rFonts w:ascii="Arial" w:hAnsi="Arial" w:cs="Arial"/>
          <w:b/>
          <w:bCs/>
          <w:spacing w:val="-2"/>
          <w:sz w:val="28"/>
          <w:szCs w:val="28"/>
        </w:rPr>
      </w:pPr>
    </w:p>
    <w:p w:rsidR="00C63AD0" w:rsidRDefault="00C63AD0" w:rsidP="00C63AD0">
      <w:pPr>
        <w:rPr>
          <w:rFonts w:ascii="Arial" w:hAnsi="Arial" w:cs="Arial"/>
          <w:color w:val="ABA8A4"/>
          <w:sz w:val="22"/>
          <w:szCs w:val="22"/>
        </w:rPr>
      </w:pPr>
      <w:r w:rsidRPr="00C63AD0">
        <w:rPr>
          <w:rFonts w:ascii="Arial" w:hAnsi="Arial" w:cs="Arial"/>
          <w:kern w:val="0"/>
          <w:sz w:val="22"/>
          <w:szCs w:val="22"/>
        </w:rPr>
        <w:t xml:space="preserve">Join authors and editors, led by the Revd Dr Ben Aldous, Principal Officer for Mission and Evangelism at Churches together in England on 9 April for a study day looking at some of the key chapters in the new book Lived Mission in 21st Century Britain and be involved in stimulating discussions about what a </w:t>
      </w:r>
      <w:r>
        <w:rPr>
          <w:rFonts w:ascii="Arial" w:hAnsi="Arial" w:cs="Arial"/>
          <w:kern w:val="0"/>
          <w:sz w:val="22"/>
          <w:szCs w:val="22"/>
        </w:rPr>
        <w:br/>
      </w:r>
      <w:r w:rsidRPr="00C63AD0">
        <w:rPr>
          <w:rFonts w:ascii="Arial" w:hAnsi="Arial" w:cs="Arial"/>
          <w:kern w:val="0"/>
          <w:sz w:val="22"/>
          <w:szCs w:val="22"/>
        </w:rPr>
        <w:t>new missiology in Britain may look like. Places cost £58. </w:t>
      </w:r>
      <w:r w:rsidRPr="00C63AD0">
        <w:rPr>
          <w:rFonts w:ascii="Arial" w:hAnsi="Arial" w:cs="Arial"/>
          <w:b/>
          <w:color w:val="2822F4"/>
          <w:sz w:val="22"/>
          <w:szCs w:val="22"/>
          <w:u w:val="thick" w:color="2822F4"/>
        </w:rPr>
        <w:t>Book</w:t>
      </w:r>
      <w:r w:rsidRPr="00C63AD0">
        <w:rPr>
          <w:rFonts w:ascii="Arial" w:hAnsi="Arial" w:cs="Arial"/>
          <w:b/>
          <w:color w:val="2822F4"/>
          <w:spacing w:val="-2"/>
          <w:sz w:val="22"/>
          <w:szCs w:val="22"/>
          <w:u w:val="thick" w:color="2822F4"/>
        </w:rPr>
        <w:t xml:space="preserve"> </w:t>
      </w:r>
      <w:r w:rsidRPr="00C63AD0">
        <w:rPr>
          <w:rFonts w:ascii="Arial" w:hAnsi="Arial" w:cs="Arial"/>
          <w:b/>
          <w:color w:val="2822F4"/>
          <w:sz w:val="22"/>
          <w:szCs w:val="22"/>
          <w:u w:val="thick" w:color="2822F4"/>
        </w:rPr>
        <w:t>your</w:t>
      </w:r>
      <w:r w:rsidRPr="00C63AD0">
        <w:rPr>
          <w:rFonts w:ascii="Arial" w:hAnsi="Arial" w:cs="Arial"/>
          <w:b/>
          <w:color w:val="2822F4"/>
          <w:spacing w:val="-2"/>
          <w:sz w:val="22"/>
          <w:szCs w:val="22"/>
          <w:u w:val="thick" w:color="2822F4"/>
        </w:rPr>
        <w:t xml:space="preserve"> </w:t>
      </w:r>
      <w:r w:rsidRPr="00C63AD0">
        <w:rPr>
          <w:rFonts w:ascii="Arial" w:hAnsi="Arial" w:cs="Arial"/>
          <w:b/>
          <w:color w:val="2822F4"/>
          <w:sz w:val="22"/>
          <w:szCs w:val="22"/>
          <w:u w:val="thick" w:color="2822F4"/>
        </w:rPr>
        <w:t>place</w:t>
      </w:r>
      <w:r w:rsidRPr="00C63AD0">
        <w:rPr>
          <w:rFonts w:ascii="Arial" w:hAnsi="Arial" w:cs="Arial"/>
          <w:color w:val="ABA8A4"/>
          <w:sz w:val="22"/>
          <w:szCs w:val="22"/>
        </w:rPr>
        <w:t>.</w:t>
      </w: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3D1BA1" w:rsidP="00C63AD0">
      <w:pPr>
        <w:rPr>
          <w:rFonts w:ascii="Arial" w:hAnsi="Arial" w:cs="Arial"/>
          <w:color w:val="ABA8A4"/>
          <w:sz w:val="22"/>
          <w:szCs w:val="22"/>
        </w:rPr>
      </w:pPr>
      <w:r>
        <w:rPr>
          <w:noProof/>
        </w:rPr>
        <mc:AlternateContent>
          <mc:Choice Requires="wps">
            <w:drawing>
              <wp:anchor distT="0" distB="0" distL="114300" distR="114300" simplePos="0" relativeHeight="251760640" behindDoc="1" locked="0" layoutInCell="1" allowOverlap="1" wp14:anchorId="508B2CAF" wp14:editId="063E1051">
                <wp:simplePos x="0" y="0"/>
                <wp:positionH relativeFrom="column">
                  <wp:posOffset>-35</wp:posOffset>
                </wp:positionH>
                <wp:positionV relativeFrom="paragraph">
                  <wp:posOffset>30410</wp:posOffset>
                </wp:positionV>
                <wp:extent cx="2872740" cy="324000"/>
                <wp:effectExtent l="0" t="0" r="0" b="6350"/>
                <wp:wrapNone/>
                <wp:docPr id="232939071" name="Rectangle 7"/>
                <wp:cNvGraphicFramePr/>
                <a:graphic xmlns:a="http://schemas.openxmlformats.org/drawingml/2006/main">
                  <a:graphicData uri="http://schemas.microsoft.com/office/word/2010/wordprocessingShape">
                    <wps:wsp>
                      <wps:cNvSpPr/>
                      <wps:spPr>
                        <a:xfrm>
                          <a:off x="0" y="0"/>
                          <a:ext cx="2872740" cy="324000"/>
                        </a:xfrm>
                        <a:prstGeom prst="rect">
                          <a:avLst/>
                        </a:prstGeom>
                        <a:solidFill>
                          <a:srgbClr val="275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2F032A" id="Rectangle 7" o:spid="_x0000_s1026" style="position:absolute;margin-left:0;margin-top:2.4pt;width:226.2pt;height:25.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" fillcolor="#275cff" stroked="f" strokeweight="1pt"/>
            </w:pict>
          </mc:Fallback>
        </mc:AlternateContent>
      </w: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p>
    <w:p w:rsidR="00A97A28" w:rsidRDefault="00A97A28" w:rsidP="00C63AD0">
      <w:pPr>
        <w:rPr>
          <w:rFonts w:ascii="Arial" w:hAnsi="Arial" w:cs="Arial"/>
          <w:color w:val="ABA8A4"/>
          <w:sz w:val="22"/>
          <w:szCs w:val="22"/>
        </w:rPr>
      </w:pPr>
      <w:r>
        <w:rPr>
          <w:noProof/>
          <w:sz w:val="20"/>
        </w:rPr>
        <w:lastRenderedPageBreak/>
        <mc:AlternateContent>
          <mc:Choice Requires="wpg">
            <w:drawing>
              <wp:anchor distT="0" distB="0" distL="114300" distR="114300" simplePos="0" relativeHeight="251731968" behindDoc="0" locked="0" layoutInCell="1" allowOverlap="1" wp14:anchorId="5BD5495A">
                <wp:simplePos x="0" y="0"/>
                <wp:positionH relativeFrom="column">
                  <wp:posOffset>-122900</wp:posOffset>
                </wp:positionH>
                <wp:positionV relativeFrom="paragraph">
                  <wp:posOffset>144222</wp:posOffset>
                </wp:positionV>
                <wp:extent cx="6263640" cy="875030"/>
                <wp:effectExtent l="0" t="0" r="0" b="12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875030"/>
                          <a:chOff x="0" y="0"/>
                          <a:chExt cx="6263640" cy="875030"/>
                        </a:xfrm>
                      </wpg:grpSpPr>
                      <wps:wsp>
                        <wps:cNvPr id="59" name="Textbox 59"/>
                        <wps:cNvSpPr txBox="1"/>
                        <wps:spPr>
                          <a:xfrm>
                            <a:off x="0" y="475487"/>
                            <a:ext cx="6263640" cy="399415"/>
                          </a:xfrm>
                          <a:prstGeom prst="rect">
                            <a:avLst/>
                          </a:prstGeom>
                          <a:solidFill>
                            <a:srgbClr val="70D6E2"/>
                          </a:solidFill>
                        </wps:spPr>
                        <wps:txbx>
                          <w:txbxContent>
                            <w:p w:rsidR="00A97A28" w:rsidRPr="00A97A28" w:rsidRDefault="00A97A28" w:rsidP="00A97A28">
                              <w:pPr>
                                <w:spacing w:before="159"/>
                                <w:ind w:right="1"/>
                                <w:jc w:val="center"/>
                                <w:rPr>
                                  <w:rFonts w:ascii="Arial" w:hAnsi="Arial" w:cs="Arial"/>
                                  <w:b/>
                                  <w:color w:val="000000"/>
                                  <w:sz w:val="28"/>
                                </w:rPr>
                              </w:pPr>
                              <w:r w:rsidRPr="00A97A28">
                                <w:rPr>
                                  <w:rFonts w:ascii="Arial" w:hAnsi="Arial" w:cs="Arial"/>
                                  <w:b/>
                                  <w:color w:val="000000"/>
                                  <w:sz w:val="28"/>
                                </w:rPr>
                                <w:t>URC</w:t>
                              </w:r>
                              <w:r w:rsidRPr="00A97A28">
                                <w:rPr>
                                  <w:rFonts w:ascii="Arial" w:hAnsi="Arial" w:cs="Arial"/>
                                  <w:b/>
                                  <w:color w:val="000000"/>
                                  <w:spacing w:val="-7"/>
                                  <w:sz w:val="28"/>
                                </w:rPr>
                                <w:t xml:space="preserve"> </w:t>
                              </w:r>
                              <w:r w:rsidRPr="00A97A28">
                                <w:rPr>
                                  <w:rFonts w:ascii="Arial" w:hAnsi="Arial" w:cs="Arial"/>
                                  <w:b/>
                                  <w:color w:val="000000"/>
                                  <w:sz w:val="28"/>
                                </w:rPr>
                                <w:t>vacancies</w:t>
                              </w:r>
                              <w:r w:rsidRPr="00A97A28">
                                <w:rPr>
                                  <w:rFonts w:ascii="Arial" w:hAnsi="Arial" w:cs="Arial"/>
                                  <w:b/>
                                  <w:color w:val="000000"/>
                                  <w:spacing w:val="-7"/>
                                  <w:sz w:val="28"/>
                                </w:rPr>
                                <w:t xml:space="preserve"> </w:t>
                              </w:r>
                              <w:r w:rsidRPr="00A97A28">
                                <w:rPr>
                                  <w:rFonts w:ascii="Arial" w:hAnsi="Arial" w:cs="Arial"/>
                                  <w:b/>
                                  <w:color w:val="000000"/>
                                  <w:sz w:val="28"/>
                                </w:rPr>
                                <w:t>and</w:t>
                              </w:r>
                              <w:r w:rsidRPr="00A97A28">
                                <w:rPr>
                                  <w:rFonts w:ascii="Arial" w:hAnsi="Arial" w:cs="Arial"/>
                                  <w:b/>
                                  <w:color w:val="000000"/>
                                  <w:spacing w:val="-8"/>
                                  <w:sz w:val="28"/>
                                </w:rPr>
                                <w:t xml:space="preserve"> </w:t>
                              </w:r>
                              <w:r w:rsidRPr="00A97A28">
                                <w:rPr>
                                  <w:rFonts w:ascii="Arial" w:hAnsi="Arial" w:cs="Arial"/>
                                  <w:b/>
                                  <w:color w:val="000000"/>
                                  <w:spacing w:val="-2"/>
                                  <w:sz w:val="28"/>
                                </w:rPr>
                                <w:t>beyond</w:t>
                              </w:r>
                            </w:p>
                          </w:txbxContent>
                        </wps:txbx>
                        <wps:bodyPr wrap="square" lIns="0" tIns="0" rIns="0" bIns="0" rtlCol="0">
                          <a:noAutofit/>
                        </wps:bodyPr>
                      </wps:wsp>
                      <wps:wsp>
                        <wps:cNvPr id="60" name="Textbox 60"/>
                        <wps:cNvSpPr txBox="1"/>
                        <wps:spPr>
                          <a:xfrm>
                            <a:off x="0" y="0"/>
                            <a:ext cx="6263640" cy="475615"/>
                          </a:xfrm>
                          <a:prstGeom prst="rect">
                            <a:avLst/>
                          </a:prstGeom>
                          <a:solidFill>
                            <a:srgbClr val="CFCDCB"/>
                          </a:solidFill>
                        </wps:spPr>
                        <wps:txbx>
                          <w:txbxContent>
                            <w:p w:rsidR="00A97A28" w:rsidRPr="00A97A28" w:rsidRDefault="00A97A28" w:rsidP="00A97A28">
                              <w:pPr>
                                <w:spacing w:before="228"/>
                                <w:ind w:left="1" w:right="1"/>
                                <w:jc w:val="center"/>
                                <w:rPr>
                                  <w:rFonts w:ascii="Arial" w:hAnsi="Arial" w:cs="Arial"/>
                                  <w:b/>
                                  <w:color w:val="000000"/>
                                  <w:sz w:val="32"/>
                                </w:rPr>
                              </w:pPr>
                              <w:r w:rsidRPr="00A97A28">
                                <w:rPr>
                                  <w:rFonts w:ascii="Arial" w:hAnsi="Arial" w:cs="Arial"/>
                                  <w:b/>
                                  <w:color w:val="000000"/>
                                  <w:spacing w:val="-2"/>
                                  <w:sz w:val="32"/>
                                </w:rPr>
                                <w:t>Recruitment</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D5495A" id="Group 58" o:spid="_x0000_s1045" style="position:absolute;margin-left:-9.7pt;margin-top:11.35pt;width:493.2pt;height:68.9pt;z-index:251731968;mso-position-horizontal-relative:text;mso-position-vertical-relative:text" coordsize="62636,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">
                <v:shape id="Textbox 59" o:spid="_x0000_s1046" type="#_x0000_t202" style="position:absolute;top:4754;width:62636;height:3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" fillcolor="#70d6e2" stroked="f">
                  <v:textbox inset="0,0,0,0">
                    <w:txbxContent>
                      <w:p w:rsidR="00A97A28" w:rsidRPr="00A97A28" w:rsidRDefault="00A97A28" w:rsidP="00A97A28">
                        <w:pPr>
                          <w:spacing w:before="159"/>
                          <w:ind w:right="1"/>
                          <w:jc w:val="center"/>
                          <w:rPr>
                            <w:rFonts w:ascii="Arial" w:hAnsi="Arial" w:cs="Arial"/>
                            <w:b/>
                            <w:color w:val="000000"/>
                            <w:sz w:val="28"/>
                          </w:rPr>
                        </w:pPr>
                        <w:r w:rsidRPr="00A97A28">
                          <w:rPr>
                            <w:rFonts w:ascii="Arial" w:hAnsi="Arial" w:cs="Arial"/>
                            <w:b/>
                            <w:color w:val="000000"/>
                            <w:sz w:val="28"/>
                          </w:rPr>
                          <w:t>URC</w:t>
                        </w:r>
                        <w:r w:rsidRPr="00A97A28">
                          <w:rPr>
                            <w:rFonts w:ascii="Arial" w:hAnsi="Arial" w:cs="Arial"/>
                            <w:b/>
                            <w:color w:val="000000"/>
                            <w:spacing w:val="-7"/>
                            <w:sz w:val="28"/>
                          </w:rPr>
                          <w:t xml:space="preserve"> </w:t>
                        </w:r>
                        <w:r w:rsidRPr="00A97A28">
                          <w:rPr>
                            <w:rFonts w:ascii="Arial" w:hAnsi="Arial" w:cs="Arial"/>
                            <w:b/>
                            <w:color w:val="000000"/>
                            <w:sz w:val="28"/>
                          </w:rPr>
                          <w:t>vacancies</w:t>
                        </w:r>
                        <w:r w:rsidRPr="00A97A28">
                          <w:rPr>
                            <w:rFonts w:ascii="Arial" w:hAnsi="Arial" w:cs="Arial"/>
                            <w:b/>
                            <w:color w:val="000000"/>
                            <w:spacing w:val="-7"/>
                            <w:sz w:val="28"/>
                          </w:rPr>
                          <w:t xml:space="preserve"> </w:t>
                        </w:r>
                        <w:r w:rsidRPr="00A97A28">
                          <w:rPr>
                            <w:rFonts w:ascii="Arial" w:hAnsi="Arial" w:cs="Arial"/>
                            <w:b/>
                            <w:color w:val="000000"/>
                            <w:sz w:val="28"/>
                          </w:rPr>
                          <w:t>and</w:t>
                        </w:r>
                        <w:r w:rsidRPr="00A97A28">
                          <w:rPr>
                            <w:rFonts w:ascii="Arial" w:hAnsi="Arial" w:cs="Arial"/>
                            <w:b/>
                            <w:color w:val="000000"/>
                            <w:spacing w:val="-8"/>
                            <w:sz w:val="28"/>
                          </w:rPr>
                          <w:t xml:space="preserve"> </w:t>
                        </w:r>
                        <w:r w:rsidRPr="00A97A28">
                          <w:rPr>
                            <w:rFonts w:ascii="Arial" w:hAnsi="Arial" w:cs="Arial"/>
                            <w:b/>
                            <w:color w:val="000000"/>
                            <w:spacing w:val="-2"/>
                            <w:sz w:val="28"/>
                          </w:rPr>
                          <w:t>beyond</w:t>
                        </w:r>
                      </w:p>
                    </w:txbxContent>
                  </v:textbox>
                </v:shape>
                <v:shape id="Textbox 60" o:spid="_x0000_s1047" type="#_x0000_t202" style="position:absolute;width:62636;height:4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" fillcolor="#cfcdcb" stroked="f">
                  <v:textbox inset="0,0,0,0">
                    <w:txbxContent>
                      <w:p w:rsidR="00A97A28" w:rsidRPr="00A97A28" w:rsidRDefault="00A97A28" w:rsidP="00A97A28">
                        <w:pPr>
                          <w:spacing w:before="228"/>
                          <w:ind w:left="1" w:right="1"/>
                          <w:jc w:val="center"/>
                          <w:rPr>
                            <w:rFonts w:ascii="Arial" w:hAnsi="Arial" w:cs="Arial"/>
                            <w:b/>
                            <w:color w:val="000000"/>
                            <w:sz w:val="32"/>
                          </w:rPr>
                        </w:pPr>
                        <w:r w:rsidRPr="00A97A28">
                          <w:rPr>
                            <w:rFonts w:ascii="Arial" w:hAnsi="Arial" w:cs="Arial"/>
                            <w:b/>
                            <w:color w:val="000000"/>
                            <w:spacing w:val="-2"/>
                            <w:sz w:val="32"/>
                          </w:rPr>
                          <w:t>Recruitment</w:t>
                        </w:r>
                      </w:p>
                    </w:txbxContent>
                  </v:textbox>
                </v:shape>
              </v:group>
            </w:pict>
          </mc:Fallback>
        </mc:AlternateContent>
      </w:r>
    </w:p>
    <w:p w:rsidR="00A97A28" w:rsidRDefault="00A97A28" w:rsidP="00A97A28">
      <w:pPr>
        <w:pStyle w:val="BodyText"/>
        <w:ind w:left="262"/>
        <w:rPr>
          <w:sz w:val="20"/>
        </w:rPr>
      </w:pPr>
    </w:p>
    <w:p w:rsidR="00A97A28" w:rsidRDefault="00A97A28" w:rsidP="00C63AD0">
      <w:pPr>
        <w:rPr>
          <w:rFonts w:ascii="Arial" w:hAnsi="Arial" w:cs="Arial"/>
          <w:b/>
          <w:bCs/>
          <w:sz w:val="22"/>
          <w:szCs w:val="22"/>
        </w:rPr>
      </w:pPr>
    </w:p>
    <w:p w:rsidR="00A97A28" w:rsidRDefault="00A97A28" w:rsidP="00C63AD0">
      <w:pPr>
        <w:rPr>
          <w:rFonts w:ascii="Arial" w:hAnsi="Arial" w:cs="Arial"/>
          <w:b/>
          <w:bCs/>
          <w:sz w:val="22"/>
          <w:szCs w:val="22"/>
        </w:rPr>
      </w:pPr>
    </w:p>
    <w:p w:rsidR="00A97A28" w:rsidRDefault="00A97A28" w:rsidP="00C63AD0">
      <w:pPr>
        <w:rPr>
          <w:rFonts w:ascii="Arial" w:hAnsi="Arial" w:cs="Arial"/>
          <w:b/>
          <w:bCs/>
          <w:sz w:val="22"/>
          <w:szCs w:val="22"/>
        </w:rPr>
      </w:pPr>
    </w:p>
    <w:p w:rsidR="00A97A28" w:rsidRDefault="00A97A28" w:rsidP="00C63AD0">
      <w:pPr>
        <w:rPr>
          <w:rFonts w:ascii="Arial" w:hAnsi="Arial" w:cs="Arial"/>
          <w:b/>
          <w:bCs/>
          <w:sz w:val="22"/>
          <w:szCs w:val="22"/>
        </w:rPr>
      </w:pPr>
    </w:p>
    <w:p w:rsidR="00A97A28" w:rsidRDefault="00A97A28" w:rsidP="00C63AD0">
      <w:pPr>
        <w:rPr>
          <w:rFonts w:ascii="Arial" w:hAnsi="Arial" w:cs="Arial"/>
          <w:b/>
          <w:bCs/>
          <w:sz w:val="22"/>
          <w:szCs w:val="22"/>
        </w:rPr>
      </w:pPr>
    </w:p>
    <w:p w:rsidR="00A97A28" w:rsidRDefault="00A97A28" w:rsidP="00C63AD0">
      <w:pPr>
        <w:rPr>
          <w:rFonts w:ascii="Arial" w:hAnsi="Arial" w:cs="Arial"/>
          <w:b/>
          <w:bCs/>
          <w:sz w:val="22"/>
          <w:szCs w:val="22"/>
        </w:rPr>
      </w:pPr>
    </w:p>
    <w:p w:rsidR="00A97A28" w:rsidRPr="00A97A28" w:rsidRDefault="00000000" w:rsidP="00A97A28">
      <w:pPr>
        <w:autoSpaceDE w:val="0"/>
        <w:autoSpaceDN w:val="0"/>
        <w:adjustRightInd w:val="0"/>
        <w:rPr>
          <w:rFonts w:ascii="Arial" w:hAnsi="Arial" w:cs="Arial"/>
          <w:color w:val="000000" w:themeColor="text1"/>
          <w:kern w:val="0"/>
          <w:sz w:val="22"/>
          <w:szCs w:val="22"/>
        </w:rPr>
      </w:pPr>
      <w:hyperlink r:id="rId45" w:history="1">
        <w:r w:rsidR="00A97A28" w:rsidRPr="00A97A28">
          <w:rPr>
            <w:rFonts w:ascii="Arial" w:hAnsi="Arial" w:cs="Arial"/>
            <w:b/>
            <w:bCs/>
            <w:color w:val="000000" w:themeColor="text1"/>
            <w:kern w:val="0"/>
            <w:sz w:val="22"/>
            <w:szCs w:val="22"/>
          </w:rPr>
          <w:t>Business Committee member</w:t>
        </w:r>
      </w:hyperlink>
    </w:p>
    <w:p w:rsidR="00A97A28" w:rsidRPr="00A97A28" w:rsidRDefault="00A97A28" w:rsidP="00A97A28">
      <w:pPr>
        <w:autoSpaceDE w:val="0"/>
        <w:autoSpaceDN w:val="0"/>
        <w:adjustRightInd w:val="0"/>
        <w:rPr>
          <w:rFonts w:ascii="Arial" w:hAnsi="Arial" w:cs="Arial"/>
          <w:kern w:val="0"/>
          <w:sz w:val="22"/>
          <w:szCs w:val="22"/>
        </w:rPr>
      </w:pPr>
      <w:r w:rsidRPr="00A97A28">
        <w:rPr>
          <w:rFonts w:ascii="Arial" w:hAnsi="Arial" w:cs="Arial"/>
          <w:kern w:val="0"/>
          <w:sz w:val="22"/>
          <w:szCs w:val="22"/>
        </w:rPr>
        <w:t>The URC is seeking a member of Business Committee who can represent the diversity of the URC with links to the denomination’s racial justice networks. This is to replace one of our existing members who completes their term on the Committee at the July 2025 General Assembly.</w:t>
      </w: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A97A28" w:rsidP="00A97A28">
      <w:pPr>
        <w:autoSpaceDE w:val="0"/>
        <w:autoSpaceDN w:val="0"/>
        <w:adjustRightInd w:val="0"/>
        <w:rPr>
          <w:rFonts w:ascii="Arial" w:hAnsi="Arial" w:cs="Arial"/>
          <w:kern w:val="0"/>
          <w:sz w:val="22"/>
          <w:szCs w:val="22"/>
        </w:rPr>
      </w:pPr>
    </w:p>
    <w:p w:rsidR="00A97A28" w:rsidRPr="00A97A28" w:rsidRDefault="00000000" w:rsidP="00A97A28">
      <w:pPr>
        <w:autoSpaceDE w:val="0"/>
        <w:autoSpaceDN w:val="0"/>
        <w:adjustRightInd w:val="0"/>
        <w:rPr>
          <w:rFonts w:ascii="Arial" w:hAnsi="Arial" w:cs="Arial"/>
          <w:color w:val="000000" w:themeColor="text1"/>
          <w:kern w:val="0"/>
          <w:sz w:val="22"/>
          <w:szCs w:val="22"/>
        </w:rPr>
      </w:pPr>
      <w:hyperlink r:id="rId46" w:history="1">
        <w:r w:rsidR="00A97A28" w:rsidRPr="00A97A28">
          <w:rPr>
            <w:rFonts w:ascii="Arial" w:hAnsi="Arial" w:cs="Arial"/>
            <w:b/>
            <w:bCs/>
            <w:color w:val="000000" w:themeColor="text1"/>
            <w:kern w:val="0"/>
            <w:sz w:val="22"/>
            <w:szCs w:val="22"/>
          </w:rPr>
          <w:t>Business Committee Convenor</w:t>
        </w:r>
      </w:hyperlink>
    </w:p>
    <w:p w:rsidR="00A97A28" w:rsidRPr="00A97A28" w:rsidRDefault="00A97A28" w:rsidP="00A97A28">
      <w:pPr>
        <w:autoSpaceDE w:val="0"/>
        <w:autoSpaceDN w:val="0"/>
        <w:adjustRightInd w:val="0"/>
        <w:rPr>
          <w:rFonts w:ascii="Arial" w:hAnsi="Arial" w:cs="Arial"/>
          <w:kern w:val="0"/>
          <w:sz w:val="22"/>
          <w:szCs w:val="22"/>
        </w:rPr>
      </w:pPr>
      <w:r w:rsidRPr="00A97A28">
        <w:rPr>
          <w:rFonts w:ascii="Arial" w:hAnsi="Arial" w:cs="Arial"/>
          <w:kern w:val="0"/>
          <w:sz w:val="22"/>
          <w:szCs w:val="22"/>
        </w:rPr>
        <w:t>The URC is seeking immediate nominations and applications for the convenor of the Business Committee, as the current convenor will complete their term in the role at the July 2025 General Assembly.</w:t>
      </w:r>
    </w:p>
    <w:p w:rsidR="00A97A28" w:rsidRPr="00C63AD0" w:rsidRDefault="00A97A28" w:rsidP="00C63AD0">
      <w:pPr>
        <w:rPr>
          <w:rFonts w:ascii="Arial" w:hAnsi="Arial" w:cs="Arial"/>
          <w:b/>
          <w:bCs/>
          <w:sz w:val="22"/>
          <w:szCs w:val="22"/>
        </w:rPr>
      </w:pPr>
    </w:p>
    <w:sectPr w:rsidR="00A97A28" w:rsidRPr="00C63AD0" w:rsidSect="00C63AD0">
      <w:type w:val="continuous"/>
      <w:pgSz w:w="11906" w:h="16838"/>
      <w:pgMar w:top="567" w:right="1440" w:bottom="567"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7533" w:rsidRDefault="00E87533" w:rsidP="009A01B4">
      <w:r>
        <w:separator/>
      </w:r>
    </w:p>
  </w:endnote>
  <w:endnote w:type="continuationSeparator" w:id="0">
    <w:p w:rsidR="00E87533" w:rsidRDefault="00E87533" w:rsidP="009A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7533" w:rsidRDefault="00E87533" w:rsidP="009A01B4">
      <w:r>
        <w:separator/>
      </w:r>
    </w:p>
  </w:footnote>
  <w:footnote w:type="continuationSeparator" w:id="0">
    <w:p w:rsidR="00E87533" w:rsidRDefault="00E87533" w:rsidP="009A01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D12"/>
    <w:rsid w:val="00107A64"/>
    <w:rsid w:val="00165BA0"/>
    <w:rsid w:val="001A3B03"/>
    <w:rsid w:val="002E3F7F"/>
    <w:rsid w:val="00324D12"/>
    <w:rsid w:val="003460D2"/>
    <w:rsid w:val="003D1BA1"/>
    <w:rsid w:val="003E6D36"/>
    <w:rsid w:val="00460233"/>
    <w:rsid w:val="004A74DB"/>
    <w:rsid w:val="006F4A7B"/>
    <w:rsid w:val="007030D9"/>
    <w:rsid w:val="009A01B4"/>
    <w:rsid w:val="00A41DB8"/>
    <w:rsid w:val="00A83F17"/>
    <w:rsid w:val="00A97A28"/>
    <w:rsid w:val="00AC3409"/>
    <w:rsid w:val="00AC4AF5"/>
    <w:rsid w:val="00B86295"/>
    <w:rsid w:val="00BC6B2E"/>
    <w:rsid w:val="00C63AD0"/>
    <w:rsid w:val="00CC50CE"/>
    <w:rsid w:val="00D87098"/>
    <w:rsid w:val="00E87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0ACE5-3928-3A4C-B3D1-5D6285C2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24D12"/>
    <w:pPr>
      <w:widowControl w:val="0"/>
      <w:autoSpaceDE w:val="0"/>
      <w:autoSpaceDN w:val="0"/>
      <w:spacing w:before="159"/>
      <w:ind w:left="78" w:right="80"/>
      <w:jc w:val="center"/>
      <w:outlineLvl w:val="0"/>
    </w:pPr>
    <w:rPr>
      <w:rFonts w:ascii="Arial" w:eastAsia="Arial" w:hAnsi="Arial" w:cs="Arial"/>
      <w:b/>
      <w:bCs/>
      <w:kern w:val="0"/>
      <w:sz w:val="28"/>
      <w:szCs w:val="28"/>
      <w:lang w:val="en-US"/>
      <w14:ligatures w14:val="none"/>
    </w:rPr>
  </w:style>
  <w:style w:type="paragraph" w:styleId="Heading2">
    <w:name w:val="heading 2"/>
    <w:basedOn w:val="Normal"/>
    <w:next w:val="Normal"/>
    <w:link w:val="Heading2Char"/>
    <w:uiPriority w:val="9"/>
    <w:unhideWhenUsed/>
    <w:qFormat/>
    <w:rsid w:val="00AC4A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324D12"/>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324D1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9"/>
    <w:rsid w:val="00324D12"/>
    <w:rPr>
      <w:rFonts w:ascii="Arial" w:eastAsia="Arial" w:hAnsi="Arial" w:cs="Arial"/>
      <w:b/>
      <w:bCs/>
      <w:kern w:val="0"/>
      <w:sz w:val="28"/>
      <w:szCs w:val="28"/>
      <w:lang w:val="en-US"/>
      <w14:ligatures w14:val="none"/>
    </w:rPr>
  </w:style>
  <w:style w:type="paragraph" w:styleId="BodyText">
    <w:name w:val="Body Text"/>
    <w:basedOn w:val="Normal"/>
    <w:link w:val="BodyTextChar"/>
    <w:uiPriority w:val="1"/>
    <w:qFormat/>
    <w:rsid w:val="00324D12"/>
    <w:pPr>
      <w:widowControl w:val="0"/>
      <w:autoSpaceDE w:val="0"/>
      <w:autoSpaceDN w:val="0"/>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324D12"/>
    <w:rPr>
      <w:rFonts w:ascii="Arial" w:eastAsia="Arial" w:hAnsi="Arial" w:cs="Arial"/>
      <w:kern w:val="0"/>
      <w:sz w:val="22"/>
      <w:szCs w:val="22"/>
      <w:lang w:val="en-US"/>
      <w14:ligatures w14:val="none"/>
    </w:rPr>
  </w:style>
  <w:style w:type="paragraph" w:customStyle="1" w:styleId="TableParagraph">
    <w:name w:val="Table Paragraph"/>
    <w:basedOn w:val="Normal"/>
    <w:uiPriority w:val="1"/>
    <w:qFormat/>
    <w:rsid w:val="00A83F17"/>
    <w:pPr>
      <w:widowControl w:val="0"/>
      <w:autoSpaceDE w:val="0"/>
      <w:autoSpaceDN w:val="0"/>
    </w:pPr>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AC3409"/>
    <w:rPr>
      <w:color w:val="0000FF"/>
      <w:u w:val="single"/>
    </w:rPr>
  </w:style>
  <w:style w:type="character" w:customStyle="1" w:styleId="Heading2Char">
    <w:name w:val="Heading 2 Char"/>
    <w:basedOn w:val="DefaultParagraphFont"/>
    <w:link w:val="Heading2"/>
    <w:uiPriority w:val="9"/>
    <w:rsid w:val="00AC4A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A01B4"/>
    <w:pPr>
      <w:tabs>
        <w:tab w:val="center" w:pos="4513"/>
        <w:tab w:val="right" w:pos="9026"/>
      </w:tabs>
    </w:pPr>
  </w:style>
  <w:style w:type="character" w:customStyle="1" w:styleId="HeaderChar">
    <w:name w:val="Header Char"/>
    <w:basedOn w:val="DefaultParagraphFont"/>
    <w:link w:val="Header"/>
    <w:uiPriority w:val="99"/>
    <w:rsid w:val="009A01B4"/>
  </w:style>
  <w:style w:type="paragraph" w:styleId="Footer">
    <w:name w:val="footer"/>
    <w:basedOn w:val="Normal"/>
    <w:link w:val="FooterChar"/>
    <w:uiPriority w:val="99"/>
    <w:unhideWhenUsed/>
    <w:rsid w:val="009A01B4"/>
    <w:pPr>
      <w:tabs>
        <w:tab w:val="center" w:pos="4513"/>
        <w:tab w:val="right" w:pos="9026"/>
      </w:tabs>
    </w:pPr>
  </w:style>
  <w:style w:type="character" w:customStyle="1" w:styleId="FooterChar">
    <w:name w:val="Footer Char"/>
    <w:basedOn w:val="DefaultParagraphFont"/>
    <w:link w:val="Footer"/>
    <w:uiPriority w:val="99"/>
    <w:rsid w:val="009A01B4"/>
  </w:style>
  <w:style w:type="character" w:styleId="UnresolvedMention">
    <w:name w:val="Unresolved Mention"/>
    <w:basedOn w:val="DefaultParagraphFont"/>
    <w:uiPriority w:val="99"/>
    <w:semiHidden/>
    <w:unhideWhenUsed/>
    <w:rsid w:val="00C63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164175">
      <w:bodyDiv w:val="1"/>
      <w:marLeft w:val="0"/>
      <w:marRight w:val="0"/>
      <w:marTop w:val="0"/>
      <w:marBottom w:val="0"/>
      <w:divBdr>
        <w:top w:val="none" w:sz="0" w:space="0" w:color="auto"/>
        <w:left w:val="none" w:sz="0" w:space="0" w:color="auto"/>
        <w:bottom w:val="none" w:sz="0" w:space="0" w:color="auto"/>
        <w:right w:val="none" w:sz="0" w:space="0" w:color="auto"/>
      </w:divBdr>
      <w:divsChild>
        <w:div w:id="446044325">
          <w:marLeft w:val="0"/>
          <w:marRight w:val="0"/>
          <w:marTop w:val="0"/>
          <w:marBottom w:val="0"/>
          <w:divBdr>
            <w:top w:val="none" w:sz="0" w:space="0" w:color="auto"/>
            <w:left w:val="none" w:sz="0" w:space="0" w:color="auto"/>
            <w:bottom w:val="none" w:sz="0" w:space="0" w:color="auto"/>
            <w:right w:val="none" w:sz="0" w:space="0" w:color="auto"/>
          </w:divBdr>
        </w:div>
        <w:div w:id="915552621">
          <w:marLeft w:val="0"/>
          <w:marRight w:val="0"/>
          <w:marTop w:val="0"/>
          <w:marBottom w:val="0"/>
          <w:divBdr>
            <w:top w:val="none" w:sz="0" w:space="0" w:color="auto"/>
            <w:left w:val="none" w:sz="0" w:space="0" w:color="auto"/>
            <w:bottom w:val="none" w:sz="0" w:space="0" w:color="auto"/>
            <w:right w:val="none" w:sz="0" w:space="0" w:color="auto"/>
          </w:divBdr>
        </w:div>
      </w:divsChild>
    </w:div>
    <w:div w:id="1578132671">
      <w:bodyDiv w:val="1"/>
      <w:marLeft w:val="0"/>
      <w:marRight w:val="0"/>
      <w:marTop w:val="0"/>
      <w:marBottom w:val="0"/>
      <w:divBdr>
        <w:top w:val="none" w:sz="0" w:space="0" w:color="auto"/>
        <w:left w:val="none" w:sz="0" w:space="0" w:color="auto"/>
        <w:bottom w:val="none" w:sz="0" w:space="0" w:color="auto"/>
        <w:right w:val="none" w:sz="0" w:space="0" w:color="auto"/>
      </w:divBdr>
      <w:divsChild>
        <w:div w:id="1765297557">
          <w:marLeft w:val="0"/>
          <w:marRight w:val="0"/>
          <w:marTop w:val="0"/>
          <w:marBottom w:val="0"/>
          <w:divBdr>
            <w:top w:val="none" w:sz="0" w:space="0" w:color="auto"/>
            <w:left w:val="none" w:sz="0" w:space="0" w:color="auto"/>
            <w:bottom w:val="none" w:sz="0" w:space="0" w:color="auto"/>
            <w:right w:val="none" w:sz="0" w:space="0" w:color="auto"/>
          </w:divBdr>
          <w:divsChild>
            <w:div w:id="1685352477">
              <w:marLeft w:val="0"/>
              <w:marRight w:val="0"/>
              <w:marTop w:val="0"/>
              <w:marBottom w:val="0"/>
              <w:divBdr>
                <w:top w:val="none" w:sz="0" w:space="0" w:color="auto"/>
                <w:left w:val="none" w:sz="0" w:space="0" w:color="auto"/>
                <w:bottom w:val="none" w:sz="0" w:space="0" w:color="auto"/>
                <w:right w:val="none" w:sz="0" w:space="0" w:color="auto"/>
              </w:divBdr>
              <w:divsChild>
                <w:div w:id="760298195">
                  <w:marLeft w:val="0"/>
                  <w:marRight w:val="0"/>
                  <w:marTop w:val="0"/>
                  <w:marBottom w:val="0"/>
                  <w:divBdr>
                    <w:top w:val="none" w:sz="0" w:space="0" w:color="auto"/>
                    <w:left w:val="none" w:sz="0" w:space="0" w:color="auto"/>
                    <w:bottom w:val="none" w:sz="0" w:space="0" w:color="auto"/>
                    <w:right w:val="none" w:sz="0" w:space="0" w:color="auto"/>
                  </w:divBdr>
                </w:div>
                <w:div w:id="1612318310">
                  <w:marLeft w:val="0"/>
                  <w:marRight w:val="0"/>
                  <w:marTop w:val="0"/>
                  <w:marBottom w:val="0"/>
                  <w:divBdr>
                    <w:top w:val="none" w:sz="0" w:space="0" w:color="auto"/>
                    <w:left w:val="none" w:sz="0" w:space="0" w:color="auto"/>
                    <w:bottom w:val="none" w:sz="0" w:space="0" w:color="auto"/>
                    <w:right w:val="none" w:sz="0" w:space="0" w:color="auto"/>
                  </w:divBdr>
                </w:div>
                <w:div w:id="1913006728">
                  <w:marLeft w:val="0"/>
                  <w:marRight w:val="0"/>
                  <w:marTop w:val="0"/>
                  <w:marBottom w:val="0"/>
                  <w:divBdr>
                    <w:top w:val="none" w:sz="0" w:space="0" w:color="auto"/>
                    <w:left w:val="none" w:sz="0" w:space="0" w:color="auto"/>
                    <w:bottom w:val="none" w:sz="0" w:space="0" w:color="auto"/>
                    <w:right w:val="none" w:sz="0" w:space="0" w:color="auto"/>
                  </w:divBdr>
                  <w:divsChild>
                    <w:div w:id="1677924531">
                      <w:marLeft w:val="0"/>
                      <w:marRight w:val="0"/>
                      <w:marTop w:val="0"/>
                      <w:marBottom w:val="0"/>
                      <w:divBdr>
                        <w:top w:val="none" w:sz="0" w:space="0" w:color="auto"/>
                        <w:left w:val="none" w:sz="0" w:space="0" w:color="auto"/>
                        <w:bottom w:val="none" w:sz="0" w:space="0" w:color="auto"/>
                        <w:right w:val="none" w:sz="0" w:space="0" w:color="auto"/>
                      </w:divBdr>
                    </w:div>
                  </w:divsChild>
                </w:div>
                <w:div w:id="11619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43938">
      <w:bodyDiv w:val="1"/>
      <w:marLeft w:val="0"/>
      <w:marRight w:val="0"/>
      <w:marTop w:val="0"/>
      <w:marBottom w:val="0"/>
      <w:divBdr>
        <w:top w:val="none" w:sz="0" w:space="0" w:color="auto"/>
        <w:left w:val="none" w:sz="0" w:space="0" w:color="auto"/>
        <w:bottom w:val="none" w:sz="0" w:space="0" w:color="auto"/>
        <w:right w:val="none" w:sz="0" w:space="0" w:color="auto"/>
      </w:divBdr>
      <w:divsChild>
        <w:div w:id="500629825">
          <w:marLeft w:val="0"/>
          <w:marRight w:val="0"/>
          <w:marTop w:val="0"/>
          <w:marBottom w:val="0"/>
          <w:divBdr>
            <w:top w:val="none" w:sz="0" w:space="0" w:color="auto"/>
            <w:left w:val="none" w:sz="0" w:space="0" w:color="auto"/>
            <w:bottom w:val="none" w:sz="0" w:space="0" w:color="auto"/>
            <w:right w:val="none" w:sz="0" w:space="0" w:color="auto"/>
          </w:divBdr>
          <w:divsChild>
            <w:div w:id="602692004">
              <w:marLeft w:val="0"/>
              <w:marRight w:val="0"/>
              <w:marTop w:val="0"/>
              <w:marBottom w:val="0"/>
              <w:divBdr>
                <w:top w:val="none" w:sz="0" w:space="0" w:color="auto"/>
                <w:left w:val="none" w:sz="0" w:space="0" w:color="auto"/>
                <w:bottom w:val="none" w:sz="0" w:space="0" w:color="auto"/>
                <w:right w:val="none" w:sz="0" w:space="0" w:color="auto"/>
              </w:divBdr>
              <w:divsChild>
                <w:div w:id="1897936839">
                  <w:marLeft w:val="0"/>
                  <w:marRight w:val="0"/>
                  <w:marTop w:val="0"/>
                  <w:marBottom w:val="0"/>
                  <w:divBdr>
                    <w:top w:val="none" w:sz="0" w:space="0" w:color="auto"/>
                    <w:left w:val="none" w:sz="0" w:space="0" w:color="auto"/>
                    <w:bottom w:val="none" w:sz="0" w:space="0" w:color="auto"/>
                    <w:right w:val="none" w:sz="0" w:space="0" w:color="auto"/>
                  </w:divBdr>
                </w:div>
              </w:divsChild>
            </w:div>
            <w:div w:id="1738475344">
              <w:marLeft w:val="0"/>
              <w:marRight w:val="0"/>
              <w:marTop w:val="0"/>
              <w:marBottom w:val="0"/>
              <w:divBdr>
                <w:top w:val="none" w:sz="0" w:space="0" w:color="auto"/>
                <w:left w:val="none" w:sz="0" w:space="0" w:color="auto"/>
                <w:bottom w:val="none" w:sz="0" w:space="0" w:color="auto"/>
                <w:right w:val="none" w:sz="0" w:space="0" w:color="auto"/>
              </w:divBdr>
              <w:divsChild>
                <w:div w:id="9441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hyperlink" Target="http://www.youtube.com/URCUK" TargetMode="External"/><Relationship Id="rId34" Type="http://schemas.openxmlformats.org/officeDocument/2006/relationships/image" Target="media/image23.jpeg"/><Relationship Id="rId42" Type="http://schemas.openxmlformats.org/officeDocument/2006/relationships/hyperlink" Target="https://urc-news.org.uk/c/AQi9nAcQsfHRARj59KDJASCkjcoofPTMnM83kmek_v6zwgszPbwa7QoTsB_wdR-dNTpkUow"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it.ly/reform-live" TargetMode="External"/><Relationship Id="rId24" Type="http://schemas.openxmlformats.org/officeDocument/2006/relationships/hyperlink" Target="https://urc-news.org.uk/c/AQi9nAcQsfHRARj59KDJASDNs8AotNG0Y-pXBAmFtGIhjHNYgCziV4tcJrS1bNGOtXbaBqM"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s://urc-news.org.uk/c/AQi9nAcQsfHRARj59KDJASDjnM0o59uNEBxwDjOpdnYoEJDmgqd7kAwb1hPthJQN5DtJC4c" TargetMode="External"/><Relationship Id="rId5" Type="http://schemas.openxmlformats.org/officeDocument/2006/relationships/endnotes" Target="endnotes.xml"/><Relationship Id="rId15" Type="http://schemas.openxmlformats.org/officeDocument/2006/relationships/hyperlink" Target="https://urc-news.org.uk/c/AQi9nAcQsfHRARj59KDJASCItNMoNi8y2dOJ_cAdAtEhR0I_Xjq10PyJePQIWYf3gwWRB3I"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mailto:commitmentforlife@urc.org.uk"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urc-news.org.uk/c/AQi9nAcQsfHRARj59KDJASCt98woJs6Oy0-jpeYrbXJYPlmovI6LNG_UCjtl0sykAokIpi0" TargetMode="External"/><Relationship Id="rId35" Type="http://schemas.openxmlformats.org/officeDocument/2006/relationships/image" Target="media/image24.jpeg"/><Relationship Id="rId43" Type="http://schemas.openxmlformats.org/officeDocument/2006/relationships/hyperlink" Target="https://urc-news.org.uk/c/AQi9nAcQsfHRARj59KDJASCkjcoofPTMnM83kmek_v6zwgszPbwa7QoTsB_wdR-dNTpkUow" TargetMode="External"/><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mailto:roo.stewart@urc.org.uk"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urc-news.org.uk/c/AQi9nAcQsfHRARj59KDJASCXutMouoH6BxDdPalbyof8a57cF2FCpQu8i56-8k-3_RWnCD4" TargetMode="External"/><Relationship Id="rId46" Type="http://schemas.openxmlformats.org/officeDocument/2006/relationships/hyperlink" Target="https://urc-news.org.uk/c/AQi9nAcQsfHRARj59KDJASDknM0ota6IHd4VR-Nt8bEqpWNIwZ_3yAPRiZXD9ycChC_e8x0" TargetMode="External"/><Relationship Id="rId20" Type="http://schemas.openxmlformats.org/officeDocument/2006/relationships/image" Target="media/image12.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1898</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2025-04-07T16:03:00Z</dcterms:created>
  <dcterms:modified xsi:type="dcterms:W3CDTF">2025-04-07T16:32:00Z</dcterms:modified>
</cp:coreProperties>
</file>