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Caption w:val="title: Faith Adventures for Children Together"/>
        <w:tblDescription w:val="Faith Adventures for Children Together&#10;&#10;"/>
      </w:tblPr>
      <w:tblGrid>
        <w:gridCol w:w="5557"/>
        <w:gridCol w:w="4909"/>
      </w:tblGrid>
      <w:tr w:rsidR="00BC6E7F" w:rsidRPr="005F11BC" w14:paraId="7D62D963" w14:textId="77777777" w:rsidTr="00D4044A">
        <w:trPr>
          <w:trHeight w:val="1728"/>
        </w:trPr>
        <w:tc>
          <w:tcPr>
            <w:tcW w:w="10456" w:type="dxa"/>
            <w:gridSpan w:val="2"/>
            <w:shd w:val="clear" w:color="auto" w:fill="C134D8"/>
            <w:vAlign w:val="center"/>
          </w:tcPr>
          <w:p w14:paraId="6EE53C64" w14:textId="3BA3CBB9" w:rsidR="00CD2585" w:rsidRDefault="00D26798" w:rsidP="004F6149">
            <w:pPr>
              <w:pStyle w:val="Title"/>
            </w:pPr>
            <w:r>
              <w:drawing>
                <wp:anchor distT="0" distB="0" distL="114300" distR="114300" simplePos="0" relativeHeight="251651072" behindDoc="0" locked="0" layoutInCell="1" allowOverlap="1" wp14:anchorId="1C17A60D" wp14:editId="2CC07C12">
                  <wp:simplePos x="0" y="0"/>
                  <wp:positionH relativeFrom="column">
                    <wp:posOffset>5220335</wp:posOffset>
                  </wp:positionH>
                  <wp:positionV relativeFrom="paragraph">
                    <wp:posOffset>-40640</wp:posOffset>
                  </wp:positionV>
                  <wp:extent cx="1345565" cy="133921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345565" cy="1339215"/>
                          </a:xfrm>
                          <a:prstGeom prst="rect">
                            <a:avLst/>
                          </a:prstGeom>
                        </pic:spPr>
                      </pic:pic>
                    </a:graphicData>
                  </a:graphic>
                  <wp14:sizeRelH relativeFrom="margin">
                    <wp14:pctWidth>0</wp14:pctWidth>
                  </wp14:sizeRelH>
                  <wp14:sizeRelV relativeFrom="margin">
                    <wp14:pctHeight>0</wp14:pctHeight>
                  </wp14:sizeRelV>
                </wp:anchor>
              </w:drawing>
            </w:r>
            <w:r w:rsidR="00090782">
              <w:drawing>
                <wp:anchor distT="0" distB="0" distL="114300" distR="114300" simplePos="0" relativeHeight="251652096" behindDoc="0" locked="1" layoutInCell="1" allowOverlap="1" wp14:anchorId="2159F99B" wp14:editId="3255AA70">
                  <wp:simplePos x="0" y="0"/>
                  <wp:positionH relativeFrom="column">
                    <wp:posOffset>-182880</wp:posOffset>
                  </wp:positionH>
                  <wp:positionV relativeFrom="paragraph">
                    <wp:posOffset>-46355</wp:posOffset>
                  </wp:positionV>
                  <wp:extent cx="1382395" cy="137858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2395" cy="1378585"/>
                          </a:xfrm>
                          <a:prstGeom prst="rect">
                            <a:avLst/>
                          </a:prstGeom>
                          <a:noFill/>
                        </pic:spPr>
                      </pic:pic>
                    </a:graphicData>
                  </a:graphic>
                  <wp14:sizeRelH relativeFrom="margin">
                    <wp14:pctWidth>0</wp14:pctWidth>
                  </wp14:sizeRelH>
                  <wp14:sizeRelV relativeFrom="margin">
                    <wp14:pctHeight>0</wp14:pctHeight>
                  </wp14:sizeRelV>
                </wp:anchor>
              </w:drawing>
            </w:r>
            <w:r w:rsidR="00BC6E7F" w:rsidRPr="00346E7E">
              <w:t>Faith Adventures</w:t>
            </w:r>
            <w:r w:rsidR="004F6149">
              <w:t>:</w:t>
            </w:r>
            <w:r w:rsidR="00BC6E7F" w:rsidRPr="007B3711">
              <w:t xml:space="preserve"> </w:t>
            </w:r>
          </w:p>
          <w:p w14:paraId="3C5B34E3" w14:textId="1305B72E" w:rsidR="004F6149" w:rsidRDefault="00BC6E7F" w:rsidP="004F6149">
            <w:pPr>
              <w:pStyle w:val="Title"/>
            </w:pPr>
            <w:r w:rsidRPr="00346E7E">
              <w:t>Children Together</w:t>
            </w:r>
          </w:p>
          <w:p w14:paraId="301A6275" w14:textId="77777777" w:rsidR="0041363A" w:rsidRDefault="004F6149" w:rsidP="004B5449">
            <w:pPr>
              <w:pStyle w:val="Title"/>
            </w:pPr>
            <w:r>
              <w:t>and Youth Resource sampl</w:t>
            </w:r>
            <w:r w:rsidR="004B5449">
              <w:t>e</w:t>
            </w:r>
          </w:p>
          <w:p w14:paraId="2F345132" w14:textId="275CF7F1" w:rsidR="004B5449" w:rsidRPr="00F752A4" w:rsidRDefault="00F752A4" w:rsidP="00F752A4">
            <w:pPr>
              <w:jc w:val="center"/>
              <w:rPr>
                <w:color w:val="FFFFFF" w:themeColor="background1"/>
                <w:sz w:val="24"/>
                <w:szCs w:val="24"/>
              </w:rPr>
            </w:pPr>
            <w:bookmarkStart w:id="0" w:name="_Hlk191545217"/>
            <w:r w:rsidRPr="00F752A4">
              <w:rPr>
                <w:color w:val="FFFFFF" w:themeColor="background1"/>
                <w:sz w:val="24"/>
                <w:szCs w:val="24"/>
              </w:rPr>
              <w:t>(Free weekly resource available online at bit.ly/</w:t>
            </w:r>
            <w:proofErr w:type="spellStart"/>
            <w:r w:rsidRPr="00F752A4">
              <w:rPr>
                <w:color w:val="FFFFFF" w:themeColor="background1"/>
                <w:sz w:val="24"/>
                <w:szCs w:val="24"/>
              </w:rPr>
              <w:t>FACT_resources</w:t>
            </w:r>
            <w:proofErr w:type="spellEnd"/>
            <w:r w:rsidRPr="00F752A4">
              <w:rPr>
                <w:color w:val="FFFFFF" w:themeColor="background1"/>
                <w:sz w:val="24"/>
                <w:szCs w:val="24"/>
              </w:rPr>
              <w:t>)</w:t>
            </w:r>
          </w:p>
          <w:bookmarkEnd w:id="0"/>
          <w:p w14:paraId="5A1F49E6" w14:textId="1148D2C1" w:rsidR="004B5449" w:rsidRPr="004B5449" w:rsidRDefault="004B5449" w:rsidP="004B5449"/>
        </w:tc>
      </w:tr>
      <w:tr w:rsidR="00FB53C5" w:rsidRPr="005F11BC" w14:paraId="6A12FEF3" w14:textId="2905CA45" w:rsidTr="00D4044A">
        <w:tblPrEx>
          <w:tblBorders>
            <w:bottom w:val="single" w:sz="48" w:space="0" w:color="00B0F0"/>
          </w:tblBorders>
        </w:tblPrEx>
        <w:trPr>
          <w:trHeight w:val="464"/>
        </w:trPr>
        <w:tc>
          <w:tcPr>
            <w:tcW w:w="5557" w:type="dxa"/>
            <w:tcBorders>
              <w:bottom w:val="single" w:sz="48" w:space="0" w:color="C134D8"/>
            </w:tcBorders>
            <w:shd w:val="clear" w:color="auto" w:fill="auto"/>
          </w:tcPr>
          <w:p w14:paraId="543AAD30" w14:textId="4FCA09DF" w:rsidR="00FB53C5" w:rsidRPr="00784FE0" w:rsidRDefault="00FB53C5" w:rsidP="00784FE0">
            <w:pPr>
              <w:pStyle w:val="subheadgrey"/>
            </w:pPr>
            <w:r w:rsidRPr="00784FE0">
              <w:br/>
            </w:r>
            <w:r w:rsidR="00E02819">
              <w:t>E</w:t>
            </w:r>
            <w:r w:rsidRPr="00784FE0">
              <w:t xml:space="preserve">nabling everyone to grow more like Jesus </w:t>
            </w:r>
            <w:r w:rsidRPr="00784FE0">
              <w:br/>
              <w:t>together in the home, church and beyond.</w:t>
            </w:r>
          </w:p>
        </w:tc>
        <w:tc>
          <w:tcPr>
            <w:tcW w:w="4909" w:type="dxa"/>
            <w:tcBorders>
              <w:bottom w:val="single" w:sz="48" w:space="0" w:color="C134D8"/>
            </w:tcBorders>
            <w:shd w:val="clear" w:color="auto" w:fill="DEF4FC" w:themeFill="accent2" w:themeFillTint="33"/>
          </w:tcPr>
          <w:p w14:paraId="789D867B" w14:textId="20481A0B" w:rsidR="00FB53C5" w:rsidRDefault="00FB53C5" w:rsidP="002E22F6">
            <w:pPr>
              <w:spacing w:before="0"/>
              <w:rPr>
                <w:color w:val="0070C0"/>
              </w:rPr>
            </w:pPr>
            <w:r w:rsidRPr="00F447E9">
              <w:rPr>
                <w:color w:val="0070C0"/>
              </w:rPr>
              <w:t xml:space="preserve">For guidance on the purpose of the resource and how to use it as a launch pad for your engagement with children and families, please use this link: </w:t>
            </w:r>
            <w:hyperlink r:id="rId13" w:history="1">
              <w:r w:rsidR="00A41B7C" w:rsidRPr="00A41B7C">
                <w:rPr>
                  <w:rStyle w:val="Hyperlink"/>
                  <w:color w:val="063C64" w:themeColor="background2" w:themeShade="40"/>
                </w:rPr>
                <w:t>https://urc.org.uk/wp-content/uploads/2023/01/FACT-how-to-sheet.pdf</w:t>
              </w:r>
            </w:hyperlink>
            <w:r w:rsidR="00A41B7C" w:rsidRPr="00A41B7C">
              <w:rPr>
                <w:color w:val="063C64" w:themeColor="background2" w:themeShade="40"/>
              </w:rPr>
              <w:t xml:space="preserve"> </w:t>
            </w:r>
          </w:p>
          <w:p w14:paraId="5E2D7CCD" w14:textId="13352372" w:rsidR="00F447E9" w:rsidRPr="00FB53C5" w:rsidRDefault="00F447E9" w:rsidP="002E22F6">
            <w:pPr>
              <w:spacing w:before="0"/>
            </w:pPr>
          </w:p>
        </w:tc>
      </w:tr>
    </w:tbl>
    <w:p w14:paraId="4AB4A044" w14:textId="30EA9CE0" w:rsidR="00456B62" w:rsidRPr="00964D2E" w:rsidRDefault="00456B62" w:rsidP="00144CEA">
      <w:pPr>
        <w:pStyle w:val="CaptionMS"/>
        <w:jc w:val="left"/>
        <w:rPr>
          <w:sz w:val="2"/>
          <w:szCs w:val="2"/>
        </w:rPr>
      </w:pPr>
    </w:p>
    <w:p w14:paraId="0A49F918" w14:textId="52E5B7C1" w:rsidR="002B0D1F" w:rsidRPr="00964D2E" w:rsidRDefault="002B0D1F" w:rsidP="00144CEA">
      <w:pPr>
        <w:pStyle w:val="CaptionMS"/>
        <w:jc w:val="left"/>
        <w:rPr>
          <w:sz w:val="2"/>
          <w:szCs w:val="2"/>
        </w:rPr>
      </w:pPr>
      <w:r w:rsidRPr="00964D2E">
        <w:rPr>
          <w:sz w:val="2"/>
          <w:szCs w:val="2"/>
        </w:rPr>
        <w:t xml:space="preserve"> </w:t>
      </w:r>
    </w:p>
    <w:p w14:paraId="45066A96" w14:textId="35A27230" w:rsidR="005050F2" w:rsidRDefault="005050F2" w:rsidP="004F6149">
      <w:pPr>
        <w:pStyle w:val="Title2MS"/>
      </w:pPr>
    </w:p>
    <w:tbl>
      <w:tblPr>
        <w:tblStyle w:val="TableGrid"/>
        <w:tblW w:w="10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6"/>
      </w:tblGrid>
      <w:tr w:rsidR="00F94DC0" w:rsidRPr="005F11BC" w14:paraId="35DABE7B" w14:textId="77777777" w:rsidTr="00F94DC0">
        <w:tc>
          <w:tcPr>
            <w:tcW w:w="10646" w:type="dxa"/>
            <w:tcBorders>
              <w:left w:val="single" w:sz="48" w:space="0" w:color="FFFFFF" w:themeColor="background1"/>
            </w:tcBorders>
            <w:shd w:val="clear" w:color="auto" w:fill="auto"/>
          </w:tcPr>
          <w:p w14:paraId="712E88DC" w14:textId="001E6E21" w:rsidR="00C00ADC" w:rsidRPr="006F06FB" w:rsidRDefault="00D857B9" w:rsidP="004F6149">
            <w:pPr>
              <w:pStyle w:val="subtitle4"/>
              <w:framePr w:wrap="around"/>
              <w:rPr>
                <w:b/>
                <w:bCs/>
                <w:color w:val="CC66FF"/>
                <w:sz w:val="44"/>
                <w:szCs w:val="44"/>
              </w:rPr>
            </w:pPr>
            <w:r w:rsidRPr="006F06FB">
              <w:rPr>
                <w:b/>
                <w:bCs/>
                <w:color w:val="CC66FF"/>
                <w:sz w:val="44"/>
                <w:szCs w:val="44"/>
              </w:rPr>
              <w:t xml:space="preserve">Galatians 3:27-29 </w:t>
            </w:r>
            <w:r w:rsidR="00B84870" w:rsidRPr="006F06FB">
              <w:rPr>
                <w:b/>
                <w:bCs/>
                <w:color w:val="CC66FF"/>
                <w:sz w:val="44"/>
                <w:szCs w:val="44"/>
              </w:rPr>
              <w:t>–</w:t>
            </w:r>
            <w:r w:rsidR="00996136" w:rsidRPr="006F06FB">
              <w:rPr>
                <w:b/>
                <w:bCs/>
                <w:color w:val="CC66FF"/>
                <w:sz w:val="44"/>
                <w:szCs w:val="44"/>
              </w:rPr>
              <w:t xml:space="preserve"> </w:t>
            </w:r>
            <w:r w:rsidR="00A70F0E" w:rsidRPr="006F06FB">
              <w:rPr>
                <w:b/>
                <w:bCs/>
                <w:color w:val="CC66FF"/>
                <w:sz w:val="44"/>
                <w:szCs w:val="44"/>
              </w:rPr>
              <w:t>‘</w:t>
            </w:r>
            <w:r w:rsidR="009336FB" w:rsidRPr="006F06FB">
              <w:rPr>
                <w:b/>
                <w:bCs/>
                <w:color w:val="CC66FF"/>
                <w:sz w:val="44"/>
                <w:szCs w:val="44"/>
              </w:rPr>
              <w:t>P</w:t>
            </w:r>
            <w:r w:rsidR="00A70F0E" w:rsidRPr="006F06FB">
              <w:rPr>
                <w:b/>
                <w:bCs/>
                <w:color w:val="CC66FF"/>
                <w:sz w:val="44"/>
                <w:szCs w:val="44"/>
              </w:rPr>
              <w:t>utting on Christ’</w:t>
            </w:r>
            <w:r w:rsidR="00B84870" w:rsidRPr="006F06FB">
              <w:rPr>
                <w:b/>
                <w:bCs/>
                <w:color w:val="CC66FF"/>
                <w:sz w:val="44"/>
                <w:szCs w:val="44"/>
              </w:rPr>
              <w:t xml:space="preserve"> </w:t>
            </w:r>
          </w:p>
          <w:p w14:paraId="60868CAE" w14:textId="7ADAE9DB" w:rsidR="00F94DC0" w:rsidRPr="005F11BC" w:rsidRDefault="00F94DC0" w:rsidP="004B5449">
            <w:pPr>
              <w:pStyle w:val="subtitle4"/>
              <w:framePr w:wrap="around"/>
            </w:pPr>
            <w:r w:rsidRPr="00093F1F">
              <w:rPr>
                <w:rFonts w:eastAsia="Times New Roman"/>
              </w:rPr>
              <w:t xml:space="preserve">Theme: </w:t>
            </w:r>
            <w:r w:rsidR="00DA5746">
              <w:rPr>
                <w:rFonts w:eastAsia="Times New Roman"/>
              </w:rPr>
              <w:t>W</w:t>
            </w:r>
            <w:r w:rsidR="00DA5746" w:rsidRPr="00DA5746">
              <w:rPr>
                <w:rFonts w:eastAsia="Calibri"/>
                <w:lang w:bidi="ar-SA"/>
              </w:rPr>
              <w:t>e are all unique but equal in God’s eyes</w:t>
            </w:r>
          </w:p>
          <w:tbl>
            <w:tblPr>
              <w:tblStyle w:val="TableGrid"/>
              <w:tblW w:w="10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10430"/>
            </w:tblGrid>
            <w:tr w:rsidR="00F94DC0" w:rsidRPr="005F11BC" w14:paraId="2AADCA26" w14:textId="77777777" w:rsidTr="008A28A2">
              <w:tc>
                <w:tcPr>
                  <w:tcW w:w="10430" w:type="dxa"/>
                </w:tcPr>
                <w:p w14:paraId="24CFDA96" w14:textId="1224FAD6" w:rsidR="00F94DC0" w:rsidRDefault="00F94DC0" w:rsidP="004F6149">
                  <w:pPr>
                    <w:pStyle w:val="Title2MS"/>
                    <w:framePr w:wrap="around" w:vAnchor="text" w:hAnchor="text" w:y="1"/>
                  </w:pPr>
                  <w:bookmarkStart w:id="1" w:name="Introduction"/>
                  <w:bookmarkEnd w:id="1"/>
                  <w:r>
                    <w:t xml:space="preserve">Introduction: </w:t>
                  </w:r>
                  <w:r w:rsidRPr="005F11BC">
                    <w:t>What would be helpful to know in my planning?</w:t>
                  </w:r>
                  <w:r w:rsidR="006B68E4">
                    <w:t xml:space="preserve"> </w:t>
                  </w:r>
                </w:p>
                <w:p w14:paraId="3FC9F31B" w14:textId="77777777" w:rsidR="00D238EE" w:rsidRDefault="00D238EE" w:rsidP="004F6149">
                  <w:pPr>
                    <w:framePr w:wrap="around" w:vAnchor="text" w:hAnchor="text" w:y="1"/>
                    <w:rPr>
                      <w:bCs/>
                      <w:sz w:val="24"/>
                      <w:szCs w:val="24"/>
                    </w:rPr>
                  </w:pPr>
                  <w:r>
                    <w:rPr>
                      <w:bCs/>
                      <w:sz w:val="24"/>
                      <w:szCs w:val="24"/>
                    </w:rPr>
                    <w:t xml:space="preserve">Paul had founded the churches in Galatia and so wrote this letter to them as someone who knew them well. He was travelling off on his first missionary journey to Asia Minor. He had heard that the congregations in Galatia were falling into bad ways and that they were split. Some followed leaders who taught that the law of Moses meant God’s grace was just for the Jewish people and only those who obeyed the law. Other leaders </w:t>
                  </w:r>
                  <w:proofErr w:type="spellStart"/>
                  <w:r>
                    <w:rPr>
                      <w:bCs/>
                      <w:sz w:val="24"/>
                      <w:szCs w:val="24"/>
                    </w:rPr>
                    <w:t>recognised</w:t>
                  </w:r>
                  <w:proofErr w:type="spellEnd"/>
                  <w:r>
                    <w:rPr>
                      <w:bCs/>
                      <w:sz w:val="24"/>
                      <w:szCs w:val="24"/>
                    </w:rPr>
                    <w:t xml:space="preserve"> that Jesus had brought a new promise of grace that was for Jews and Gentiles (non-Jews) alike – all who accepted God’s grace would receive it, they did not have to earn it or be a certain type of person. </w:t>
                  </w:r>
                </w:p>
                <w:p w14:paraId="41803BA2" w14:textId="45BC56EE" w:rsidR="00D238EE" w:rsidRDefault="00D238EE" w:rsidP="004F6149">
                  <w:pPr>
                    <w:framePr w:wrap="around" w:vAnchor="text" w:hAnchor="text" w:y="1"/>
                    <w:rPr>
                      <w:sz w:val="24"/>
                      <w:szCs w:val="24"/>
                    </w:rPr>
                  </w:pPr>
                  <w:r>
                    <w:rPr>
                      <w:bCs/>
                      <w:sz w:val="24"/>
                      <w:szCs w:val="24"/>
                    </w:rPr>
                    <w:t xml:space="preserve">Paul compared accepting God’s grace as being like ‘putting on Jesus’ like we put on our clothes. Just like when we put on our school uniform we can be identified as belonging to our school and even representing our school. This can raise the question “if we can put on Jesus like clothing, can we take that clothing off?” This could be a good starting point for discussion in your group and some interesting ideas may emerge. It may also lead to discussion about whether ‘putting on Christ’ changes what we look like on the outside or whether it’s just an internal change, and whether it’s important to wear </w:t>
                  </w:r>
                  <w:proofErr w:type="gramStart"/>
                  <w:r>
                    <w:rPr>
                      <w:bCs/>
                      <w:sz w:val="24"/>
                      <w:szCs w:val="24"/>
                    </w:rPr>
                    <w:t>particular things</w:t>
                  </w:r>
                  <w:proofErr w:type="gramEnd"/>
                  <w:r>
                    <w:rPr>
                      <w:bCs/>
                      <w:sz w:val="24"/>
                      <w:szCs w:val="24"/>
                    </w:rPr>
                    <w:t xml:space="preserve"> to show we’re a Christian like wearing a cross etc. Be careful not to impose your thoughts on the children but to allow them to explore what the message of this passage means to them. The important part of this passage is to </w:t>
                  </w:r>
                  <w:proofErr w:type="spellStart"/>
                  <w:r>
                    <w:rPr>
                      <w:bCs/>
                      <w:sz w:val="24"/>
                      <w:szCs w:val="24"/>
                    </w:rPr>
                    <w:t>realise</w:t>
                  </w:r>
                  <w:proofErr w:type="spellEnd"/>
                  <w:r>
                    <w:rPr>
                      <w:bCs/>
                      <w:sz w:val="24"/>
                      <w:szCs w:val="24"/>
                    </w:rPr>
                    <w:t xml:space="preserve"> that </w:t>
                  </w:r>
                  <w:r>
                    <w:rPr>
                      <w:sz w:val="24"/>
                      <w:szCs w:val="24"/>
                    </w:rPr>
                    <w:t>i</w:t>
                  </w:r>
                  <w:r w:rsidRPr="00CA2021">
                    <w:rPr>
                      <w:sz w:val="24"/>
                      <w:szCs w:val="24"/>
                    </w:rPr>
                    <w:t>t’s OK to be different – you don’t have to be the same as everyone else</w:t>
                  </w:r>
                  <w:r>
                    <w:rPr>
                      <w:sz w:val="24"/>
                      <w:szCs w:val="24"/>
                    </w:rPr>
                    <w:t xml:space="preserve"> or as they expect you to be </w:t>
                  </w:r>
                  <w:r w:rsidRPr="00CA2021">
                    <w:rPr>
                      <w:sz w:val="24"/>
                      <w:szCs w:val="24"/>
                    </w:rPr>
                    <w:t xml:space="preserve">– you are equal in Christ. </w:t>
                  </w:r>
                  <w:r>
                    <w:rPr>
                      <w:sz w:val="24"/>
                      <w:szCs w:val="24"/>
                    </w:rPr>
                    <w:t xml:space="preserve">And so is everyone else. </w:t>
                  </w:r>
                </w:p>
                <w:p w14:paraId="71ECC224" w14:textId="77777777" w:rsidR="000142E7" w:rsidRDefault="00D238EE" w:rsidP="004F6149">
                  <w:pPr>
                    <w:framePr w:wrap="around" w:vAnchor="text" w:hAnchor="text" w:y="1"/>
                    <w:rPr>
                      <w:sz w:val="24"/>
                      <w:szCs w:val="24"/>
                    </w:rPr>
                  </w:pPr>
                  <w:r>
                    <w:rPr>
                      <w:sz w:val="24"/>
                      <w:szCs w:val="24"/>
                    </w:rPr>
                    <w:t xml:space="preserve">Remember that different children may have different experience and understanding of baptism. They may have been </w:t>
                  </w:r>
                  <w:proofErr w:type="spellStart"/>
                  <w:r>
                    <w:rPr>
                      <w:sz w:val="24"/>
                      <w:szCs w:val="24"/>
                    </w:rPr>
                    <w:t>baptised</w:t>
                  </w:r>
                  <w:proofErr w:type="spellEnd"/>
                  <w:r>
                    <w:rPr>
                      <w:sz w:val="24"/>
                      <w:szCs w:val="24"/>
                    </w:rPr>
                    <w:t xml:space="preserve"> or not. Some families and congregations will practice infant </w:t>
                  </w:r>
                  <w:proofErr w:type="gramStart"/>
                  <w:r>
                    <w:rPr>
                      <w:sz w:val="24"/>
                      <w:szCs w:val="24"/>
                    </w:rPr>
                    <w:t>baptism</w:t>
                  </w:r>
                  <w:proofErr w:type="gramEnd"/>
                  <w:r>
                    <w:rPr>
                      <w:sz w:val="24"/>
                      <w:szCs w:val="24"/>
                    </w:rPr>
                    <w:t xml:space="preserve"> and some will </w:t>
                  </w:r>
                  <w:r w:rsidRPr="00C278BF">
                    <w:rPr>
                      <w:sz w:val="24"/>
                      <w:szCs w:val="24"/>
                    </w:rPr>
                    <w:t>practi</w:t>
                  </w:r>
                  <w:r w:rsidR="004A30CF" w:rsidRPr="00C278BF">
                    <w:rPr>
                      <w:sz w:val="24"/>
                      <w:szCs w:val="24"/>
                    </w:rPr>
                    <w:t>c</w:t>
                  </w:r>
                  <w:r w:rsidRPr="00C278BF">
                    <w:rPr>
                      <w:sz w:val="24"/>
                      <w:szCs w:val="24"/>
                    </w:rPr>
                    <w:t xml:space="preserve">e adult baptism. Some may use dedication or thanksgiving services in the place of infant baptism. You may want to read this </w:t>
                  </w:r>
                  <w:hyperlink r:id="rId14" w:history="1">
                    <w:r w:rsidRPr="00B951D1">
                      <w:rPr>
                        <w:rStyle w:val="Hyperlink"/>
                        <w:b/>
                        <w:bCs/>
                        <w:color w:val="00B0F0"/>
                        <w:sz w:val="24"/>
                        <w:szCs w:val="24"/>
                        <w:u w:val="none"/>
                      </w:rPr>
                      <w:t>https://urc.org.uk/who-we-are/what-we-believe/</w:t>
                    </w:r>
                  </w:hyperlink>
                  <w:r w:rsidRPr="00C278BF">
                    <w:rPr>
                      <w:sz w:val="24"/>
                      <w:szCs w:val="24"/>
                    </w:rPr>
                    <w:t xml:space="preserve"> to find a concise explanation of the difference if you are not sure. The important thing is not to impose your beliefs on the children and to respect both, both being </w:t>
                  </w:r>
                  <w:proofErr w:type="spellStart"/>
                  <w:r w:rsidRPr="00C278BF">
                    <w:rPr>
                      <w:sz w:val="24"/>
                      <w:szCs w:val="24"/>
                    </w:rPr>
                    <w:t>practised</w:t>
                  </w:r>
                  <w:proofErr w:type="spellEnd"/>
                  <w:r w:rsidRPr="00C278BF">
                    <w:rPr>
                      <w:sz w:val="24"/>
                      <w:szCs w:val="24"/>
                    </w:rPr>
                    <w:t xml:space="preserve"> within the United Reform</w:t>
                  </w:r>
                  <w:r w:rsidR="00F279DC" w:rsidRPr="00C278BF">
                    <w:rPr>
                      <w:sz w:val="24"/>
                      <w:szCs w:val="24"/>
                    </w:rPr>
                    <w:t>ed</w:t>
                  </w:r>
                  <w:r w:rsidRPr="00C278BF">
                    <w:rPr>
                      <w:sz w:val="24"/>
                      <w:szCs w:val="24"/>
                    </w:rPr>
                    <w:t xml:space="preserve"> Church.</w:t>
                  </w:r>
                  <w:r>
                    <w:rPr>
                      <w:sz w:val="24"/>
                      <w:szCs w:val="24"/>
                    </w:rPr>
                    <w:t xml:space="preserve"> </w:t>
                  </w:r>
                </w:p>
                <w:p w14:paraId="2408AB30" w14:textId="77777777" w:rsidR="004B5449" w:rsidRDefault="004B5449" w:rsidP="004F6149">
                  <w:pPr>
                    <w:framePr w:wrap="around" w:vAnchor="text" w:hAnchor="text" w:y="1"/>
                    <w:rPr>
                      <w:sz w:val="24"/>
                      <w:szCs w:val="24"/>
                    </w:rPr>
                  </w:pPr>
                </w:p>
                <w:p w14:paraId="370089A8" w14:textId="68A2A121" w:rsidR="004B5449" w:rsidRPr="000142E7" w:rsidRDefault="004B5449" w:rsidP="004F6149">
                  <w:pPr>
                    <w:framePr w:wrap="around" w:vAnchor="text" w:hAnchor="text" w:y="1"/>
                    <w:rPr>
                      <w:sz w:val="24"/>
                      <w:szCs w:val="24"/>
                    </w:rPr>
                  </w:pPr>
                </w:p>
              </w:tc>
            </w:tr>
          </w:tbl>
          <w:p w14:paraId="6830DEA8" w14:textId="77777777" w:rsidR="00F94DC0" w:rsidRDefault="00F94DC0" w:rsidP="004F6149">
            <w:pPr>
              <w:pStyle w:val="Title2MS"/>
            </w:pPr>
          </w:p>
        </w:tc>
      </w:tr>
    </w:tbl>
    <w:tbl>
      <w:tblPr>
        <w:tblStyle w:val="TableGrid"/>
        <w:tblW w:w="10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862"/>
        <w:gridCol w:w="133"/>
        <w:gridCol w:w="236"/>
        <w:gridCol w:w="57"/>
        <w:gridCol w:w="74"/>
      </w:tblGrid>
      <w:tr w:rsidR="00BF60C0" w:rsidRPr="005F11BC" w14:paraId="67D5AC1B" w14:textId="77777777" w:rsidTr="00E15964">
        <w:tc>
          <w:tcPr>
            <w:tcW w:w="284" w:type="dxa"/>
            <w:tcBorders>
              <w:left w:val="single" w:sz="48" w:space="0" w:color="C9F296" w:themeColor="accent3" w:themeTint="99"/>
            </w:tcBorders>
            <w:shd w:val="clear" w:color="auto" w:fill="92D050"/>
          </w:tcPr>
          <w:p w14:paraId="20305480" w14:textId="77777777" w:rsidR="00BF60C0" w:rsidRPr="005F11BC" w:rsidRDefault="00BF60C0" w:rsidP="008A28A2">
            <w:pPr>
              <w:rPr>
                <w:lang w:val="en-GB"/>
              </w:rPr>
            </w:pPr>
            <w:r w:rsidRPr="005F11BC">
              <w:rPr>
                <w:lang w:val="en-GB"/>
              </w:rPr>
              <w:lastRenderedPageBreak/>
              <w:br w:type="page"/>
            </w:r>
          </w:p>
          <w:p w14:paraId="79266573" w14:textId="77777777" w:rsidR="00BF60C0" w:rsidRPr="005F11BC" w:rsidRDefault="00BF60C0" w:rsidP="008A28A2">
            <w:pPr>
              <w:rPr>
                <w:sz w:val="6"/>
                <w:szCs w:val="14"/>
                <w:lang w:val="en-GB"/>
              </w:rPr>
            </w:pPr>
          </w:p>
        </w:tc>
        <w:tc>
          <w:tcPr>
            <w:tcW w:w="9995" w:type="dxa"/>
            <w:gridSpan w:val="2"/>
            <w:shd w:val="clear" w:color="auto" w:fill="92D050"/>
          </w:tcPr>
          <w:p w14:paraId="49640A06" w14:textId="77777777" w:rsidR="00BF60C0" w:rsidRPr="00383A56" w:rsidRDefault="00BF60C0" w:rsidP="00BF60C0">
            <w:pPr>
              <w:pStyle w:val="whiteboxheader"/>
              <w:rPr>
                <w:lang w:val="en-GB"/>
              </w:rPr>
            </w:pPr>
            <w:r w:rsidRPr="00383A56">
              <w:rPr>
                <w:lang w:val="en-GB"/>
              </w:rPr>
              <w:t>Together</w:t>
            </w:r>
          </w:p>
          <w:p w14:paraId="41DD4B01" w14:textId="1DE15EF3" w:rsidR="00BF60C0" w:rsidRPr="00383A56" w:rsidRDefault="00BF60C0" w:rsidP="004F6149">
            <w:pPr>
              <w:pStyle w:val="subtitle4"/>
              <w:framePr w:wrap="around"/>
            </w:pPr>
            <w:r w:rsidRPr="000A16A6">
              <w:rPr>
                <w:color w:val="FFFFFF" w:themeColor="background1"/>
              </w:rPr>
              <w:t>How do I help my group to come together and get started with the theme?</w:t>
            </w:r>
          </w:p>
        </w:tc>
        <w:tc>
          <w:tcPr>
            <w:tcW w:w="367" w:type="dxa"/>
            <w:gridSpan w:val="3"/>
            <w:shd w:val="clear" w:color="auto" w:fill="92D050"/>
          </w:tcPr>
          <w:p w14:paraId="619337EF" w14:textId="77777777" w:rsidR="00BF60C0" w:rsidRPr="005F11BC" w:rsidRDefault="00BF60C0" w:rsidP="008A28A2">
            <w:pPr>
              <w:rPr>
                <w:sz w:val="6"/>
                <w:szCs w:val="14"/>
                <w:lang w:val="en-GB"/>
              </w:rPr>
            </w:pPr>
          </w:p>
        </w:tc>
      </w:tr>
      <w:tr w:rsidR="00BF60C0" w:rsidRPr="005F11BC" w14:paraId="53CA8762" w14:textId="77777777" w:rsidTr="00E15964">
        <w:trPr>
          <w:gridAfter w:val="3"/>
          <w:wAfter w:w="367" w:type="dxa"/>
        </w:trPr>
        <w:tc>
          <w:tcPr>
            <w:tcW w:w="284" w:type="dxa"/>
            <w:tcBorders>
              <w:left w:val="single" w:sz="48" w:space="0" w:color="C9F296" w:themeColor="accent3" w:themeTint="99"/>
            </w:tcBorders>
          </w:tcPr>
          <w:p w14:paraId="0B387150" w14:textId="77777777" w:rsidR="00BF60C0" w:rsidRPr="005F11BC" w:rsidRDefault="00BF60C0" w:rsidP="008A28A2">
            <w:pPr>
              <w:rPr>
                <w:sz w:val="6"/>
                <w:szCs w:val="14"/>
                <w:lang w:val="en-GB"/>
              </w:rPr>
            </w:pPr>
          </w:p>
        </w:tc>
        <w:tc>
          <w:tcPr>
            <w:tcW w:w="9995" w:type="dxa"/>
            <w:gridSpan w:val="2"/>
          </w:tcPr>
          <w:p w14:paraId="222E70B4" w14:textId="77777777" w:rsidR="00BF60C0" w:rsidRPr="005F11BC" w:rsidRDefault="00BF60C0" w:rsidP="004F6149">
            <w:pPr>
              <w:pStyle w:val="title3"/>
            </w:pPr>
            <w:r w:rsidRPr="005F11BC">
              <w:t xml:space="preserve">Gathering prayer </w:t>
            </w:r>
          </w:p>
          <w:p w14:paraId="6AA678E3" w14:textId="77777777" w:rsidR="00BF60C0" w:rsidRPr="005F11BC" w:rsidRDefault="00BF60C0" w:rsidP="00BF60C0">
            <w:pPr>
              <w:rPr>
                <w:lang w:val="en-GB"/>
              </w:rPr>
            </w:pPr>
            <w:r w:rsidRPr="005F11BC">
              <w:rPr>
                <w:b/>
                <w:bCs/>
                <w:lang w:val="en-GB"/>
              </w:rPr>
              <w:t>Jesus, our friend</w:t>
            </w:r>
            <w:r w:rsidRPr="005F11BC">
              <w:rPr>
                <w:lang w:val="en-GB"/>
              </w:rPr>
              <w:br/>
              <w:t>(use alternate index fingers to point and tap the middle of opposite palms)</w:t>
            </w:r>
          </w:p>
          <w:p w14:paraId="0F7891F5" w14:textId="77777777" w:rsidR="00BF60C0" w:rsidRPr="005F11BC" w:rsidRDefault="00BF60C0" w:rsidP="00BF60C0">
            <w:pPr>
              <w:rPr>
                <w:lang w:val="en-GB"/>
              </w:rPr>
            </w:pPr>
            <w:r w:rsidRPr="005F11BC">
              <w:rPr>
                <w:b/>
                <w:bCs/>
                <w:lang w:val="en-GB"/>
              </w:rPr>
              <w:t>Be with us today</w:t>
            </w:r>
            <w:r w:rsidRPr="005F11BC">
              <w:rPr>
                <w:lang w:val="en-GB"/>
              </w:rPr>
              <w:br/>
              <w:t xml:space="preserve">(two hands, palms up in front of you, move up and down twice) </w:t>
            </w:r>
          </w:p>
          <w:p w14:paraId="1F84104A" w14:textId="77777777" w:rsidR="00BF60C0" w:rsidRPr="005F11BC" w:rsidRDefault="00BF60C0" w:rsidP="00BF60C0">
            <w:pPr>
              <w:rPr>
                <w:lang w:val="en-GB"/>
              </w:rPr>
            </w:pPr>
            <w:r w:rsidRPr="005F11BC">
              <w:rPr>
                <w:b/>
                <w:bCs/>
                <w:lang w:val="en-GB"/>
              </w:rPr>
              <w:t>As we share together,</w:t>
            </w:r>
            <w:r w:rsidRPr="005F11BC">
              <w:rPr>
                <w:lang w:val="en-GB"/>
              </w:rPr>
              <w:br/>
              <w:t xml:space="preserve">(two hands, palms up in front of you, move one forward and one back and alternate twice) </w:t>
            </w:r>
          </w:p>
          <w:p w14:paraId="2871A7C6" w14:textId="77777777" w:rsidR="00BF60C0" w:rsidRPr="005F11BC" w:rsidRDefault="00BF60C0" w:rsidP="00BF60C0">
            <w:pPr>
              <w:rPr>
                <w:lang w:val="en-GB"/>
              </w:rPr>
            </w:pPr>
            <w:r w:rsidRPr="005F11BC">
              <w:rPr>
                <w:b/>
                <w:bCs/>
                <w:lang w:val="en-GB"/>
              </w:rPr>
              <w:t>Pray together,</w:t>
            </w:r>
            <w:r w:rsidRPr="005F11BC">
              <w:rPr>
                <w:lang w:val="en-GB"/>
              </w:rPr>
              <w:br/>
              <w:t xml:space="preserve">(hands together, palm against palm, as though praying) </w:t>
            </w:r>
          </w:p>
          <w:p w14:paraId="2B3E15F2" w14:textId="77777777" w:rsidR="00BF60C0" w:rsidRPr="005F11BC" w:rsidRDefault="00BF60C0" w:rsidP="00BF60C0">
            <w:pPr>
              <w:rPr>
                <w:lang w:val="en-GB"/>
              </w:rPr>
            </w:pPr>
            <w:r w:rsidRPr="005F11BC">
              <w:rPr>
                <w:b/>
                <w:bCs/>
                <w:lang w:val="en-GB"/>
              </w:rPr>
              <w:t>Play together,</w:t>
            </w:r>
            <w:r w:rsidRPr="005F11BC">
              <w:rPr>
                <w:lang w:val="en-GB"/>
              </w:rPr>
              <w:br/>
              <w:t xml:space="preserve">(hands to each side, palms up, make two small circles outwards) </w:t>
            </w:r>
          </w:p>
          <w:p w14:paraId="07DCB58A" w14:textId="77777777" w:rsidR="00BF60C0" w:rsidRPr="005F11BC" w:rsidRDefault="00BF60C0" w:rsidP="00BF60C0">
            <w:pPr>
              <w:rPr>
                <w:lang w:val="en-GB"/>
              </w:rPr>
            </w:pPr>
            <w:r w:rsidRPr="005F11BC">
              <w:rPr>
                <w:b/>
                <w:bCs/>
                <w:lang w:val="en-GB"/>
              </w:rPr>
              <w:t>And get to know you better,</w:t>
            </w:r>
            <w:r w:rsidRPr="005F11BC">
              <w:rPr>
                <w:lang w:val="en-GB"/>
              </w:rPr>
              <w:t xml:space="preserve"> </w:t>
            </w:r>
            <w:r w:rsidRPr="005F11BC">
              <w:rPr>
                <w:lang w:val="en-GB"/>
              </w:rPr>
              <w:br/>
              <w:t xml:space="preserve">(point up with one hand) </w:t>
            </w:r>
          </w:p>
          <w:p w14:paraId="392D33B1" w14:textId="77777777" w:rsidR="00BF60C0" w:rsidRPr="005F11BC" w:rsidRDefault="00BF60C0" w:rsidP="00BF60C0">
            <w:pPr>
              <w:rPr>
                <w:lang w:val="en-GB"/>
              </w:rPr>
            </w:pPr>
            <w:r w:rsidRPr="005F11BC">
              <w:rPr>
                <w:b/>
                <w:bCs/>
                <w:lang w:val="en-GB"/>
              </w:rPr>
              <w:t>As children together in your family</w:t>
            </w:r>
            <w:r w:rsidRPr="005F11BC">
              <w:rPr>
                <w:lang w:val="en-GB"/>
              </w:rPr>
              <w:br/>
              <w:t>(one hand out, palm down in front of you, move it sideways and up in three ‘steps’ as though to indicate children of three different heights)</w:t>
            </w:r>
          </w:p>
          <w:p w14:paraId="1624EEDC" w14:textId="30198FCE" w:rsidR="00BF60C0" w:rsidRPr="005F11BC" w:rsidRDefault="00BF60C0" w:rsidP="00BF60C0">
            <w:pPr>
              <w:rPr>
                <w:lang w:val="en-GB"/>
              </w:rPr>
            </w:pPr>
            <w:r w:rsidRPr="005F11BC">
              <w:rPr>
                <w:b/>
                <w:bCs/>
                <w:lang w:val="en-GB"/>
              </w:rPr>
              <w:t>AMEN</w:t>
            </w:r>
            <w:r w:rsidR="00627254">
              <w:rPr>
                <w:b/>
                <w:bCs/>
                <w:lang w:val="en-GB"/>
              </w:rPr>
              <w:t xml:space="preserve"> (</w:t>
            </w:r>
            <w:r w:rsidRPr="005F11BC">
              <w:rPr>
                <w:lang w:val="en-GB"/>
              </w:rPr>
              <w:t xml:space="preserve">Two thumbs up, and bring fists slowly together to meet in front of you) </w:t>
            </w:r>
          </w:p>
          <w:p w14:paraId="21EC346E" w14:textId="77777777" w:rsidR="00BF60C0" w:rsidRPr="005F11BC" w:rsidRDefault="00BF60C0" w:rsidP="00BF60C0">
            <w:pPr>
              <w:rPr>
                <w:lang w:val="en-GB"/>
              </w:rPr>
            </w:pPr>
            <w:r w:rsidRPr="005F11BC">
              <w:rPr>
                <w:lang w:val="en-GB"/>
              </w:rPr>
              <w:t xml:space="preserve">OR </w:t>
            </w:r>
          </w:p>
          <w:p w14:paraId="7DA436E0" w14:textId="77777777" w:rsidR="00BF60C0" w:rsidRDefault="00BF60C0" w:rsidP="00BF60C0">
            <w:pPr>
              <w:pBdr>
                <w:bottom w:val="single" w:sz="12" w:space="1" w:color="auto"/>
              </w:pBdr>
              <w:rPr>
                <w:b/>
                <w:bCs/>
                <w:lang w:val="en-GB"/>
              </w:rPr>
            </w:pPr>
            <w:r w:rsidRPr="005F11BC">
              <w:rPr>
                <w:b/>
                <w:bCs/>
                <w:lang w:val="en-GB"/>
              </w:rPr>
              <w:t xml:space="preserve">Thank you, God, for bringing us together today. </w:t>
            </w:r>
            <w:r w:rsidRPr="005F11BC">
              <w:rPr>
                <w:b/>
                <w:bCs/>
                <w:lang w:val="en-GB"/>
              </w:rPr>
              <w:br/>
              <w:t xml:space="preserve">Help us to grow closer to you in all we do. </w:t>
            </w:r>
            <w:r w:rsidRPr="005F11BC">
              <w:rPr>
                <w:b/>
                <w:bCs/>
                <w:lang w:val="en-GB"/>
              </w:rPr>
              <w:br/>
              <w:t>Help us to speak and to listen, to learn and to grow together,</w:t>
            </w:r>
            <w:r w:rsidRPr="005F11BC">
              <w:rPr>
                <w:b/>
                <w:bCs/>
                <w:lang w:val="en-GB"/>
              </w:rPr>
              <w:br/>
              <w:t xml:space="preserve">Adventuring together with you wherever we may go. </w:t>
            </w:r>
            <w:r w:rsidRPr="005F11BC">
              <w:rPr>
                <w:b/>
                <w:bCs/>
                <w:lang w:val="en-GB"/>
              </w:rPr>
              <w:br/>
              <w:t>Amen</w:t>
            </w:r>
          </w:p>
          <w:p w14:paraId="2CE3C671" w14:textId="27DC6143" w:rsidR="00E07A68" w:rsidRPr="00515275" w:rsidRDefault="00515275" w:rsidP="00E07A68">
            <w:pPr>
              <w:spacing w:before="0"/>
              <w:rPr>
                <w:b/>
                <w:bCs/>
                <w:sz w:val="24"/>
                <w:szCs w:val="24"/>
                <w:lang w:val="en-GB"/>
              </w:rPr>
            </w:pPr>
            <w:r w:rsidRPr="00515275">
              <w:rPr>
                <w:b/>
                <w:bCs/>
                <w:sz w:val="24"/>
                <w:szCs w:val="24"/>
                <w:lang w:val="en-GB"/>
              </w:rPr>
              <w:t xml:space="preserve">Youth resource </w:t>
            </w:r>
            <w:r>
              <w:rPr>
                <w:b/>
                <w:bCs/>
                <w:sz w:val="24"/>
                <w:szCs w:val="24"/>
                <w:lang w:val="en-GB"/>
              </w:rPr>
              <w:t xml:space="preserve">gathering </w:t>
            </w:r>
            <w:r w:rsidRPr="00515275">
              <w:rPr>
                <w:b/>
                <w:bCs/>
                <w:sz w:val="24"/>
                <w:szCs w:val="24"/>
                <w:lang w:val="en-GB"/>
              </w:rPr>
              <w:t>prayer</w:t>
            </w:r>
          </w:p>
          <w:p w14:paraId="56DC818F" w14:textId="77777777" w:rsidR="00515275" w:rsidRDefault="00515275" w:rsidP="00E07A68">
            <w:pPr>
              <w:spacing w:before="0"/>
              <w:rPr>
                <w:b/>
                <w:bCs/>
                <w:lang w:val="en-GB"/>
              </w:rPr>
            </w:pPr>
          </w:p>
          <w:p w14:paraId="2AB795A8" w14:textId="3940B1F2" w:rsidR="00E07A68" w:rsidRPr="00515275" w:rsidRDefault="00E07A68" w:rsidP="00E07A68">
            <w:pPr>
              <w:spacing w:before="0"/>
              <w:rPr>
                <w:rFonts w:ascii="Calibri" w:hAnsi="Calibri" w:cs="Calibri"/>
                <w:color w:val="auto"/>
                <w:szCs w:val="20"/>
                <w:lang w:bidi="ar-SA"/>
              </w:rPr>
            </w:pPr>
            <w:r w:rsidRPr="00515275">
              <w:rPr>
                <w:rStyle w:val="Emphasis"/>
                <w:i w:val="0"/>
                <w:iCs w:val="0"/>
                <w:szCs w:val="20"/>
              </w:rPr>
              <w:t>All mighty God,</w:t>
            </w:r>
            <w:r w:rsidRPr="00515275">
              <w:rPr>
                <w:szCs w:val="20"/>
              </w:rPr>
              <w:t xml:space="preserve"> </w:t>
            </w:r>
          </w:p>
          <w:p w14:paraId="57B1AE18" w14:textId="6433BCD3" w:rsidR="00E07A68" w:rsidRPr="00515275" w:rsidRDefault="00E07A68" w:rsidP="00E07A68">
            <w:pPr>
              <w:spacing w:before="0"/>
              <w:rPr>
                <w:szCs w:val="20"/>
              </w:rPr>
            </w:pPr>
            <w:r w:rsidRPr="00515275">
              <w:rPr>
                <w:rStyle w:val="Emphasis"/>
                <w:i w:val="0"/>
                <w:iCs w:val="0"/>
                <w:szCs w:val="20"/>
              </w:rPr>
              <w:t>Be with us as we learn more about you through stories and people in the Bible.</w:t>
            </w:r>
            <w:r w:rsidRPr="00515275">
              <w:rPr>
                <w:szCs w:val="20"/>
              </w:rPr>
              <w:t xml:space="preserve"> </w:t>
            </w:r>
          </w:p>
          <w:p w14:paraId="3A612EBC" w14:textId="17D02C34" w:rsidR="00E07A68" w:rsidRPr="00515275" w:rsidRDefault="00E07A68" w:rsidP="00E07A68">
            <w:pPr>
              <w:spacing w:before="0"/>
              <w:rPr>
                <w:szCs w:val="20"/>
              </w:rPr>
            </w:pPr>
            <w:r w:rsidRPr="00515275">
              <w:rPr>
                <w:rStyle w:val="Emphasis"/>
                <w:i w:val="0"/>
                <w:iCs w:val="0"/>
                <w:szCs w:val="20"/>
              </w:rPr>
              <w:t>Help us to walk in your way and follow your path.</w:t>
            </w:r>
            <w:r w:rsidRPr="00515275">
              <w:rPr>
                <w:szCs w:val="20"/>
              </w:rPr>
              <w:t xml:space="preserve"> </w:t>
            </w:r>
          </w:p>
          <w:p w14:paraId="71AAA589" w14:textId="4B49194C" w:rsidR="00E07A68" w:rsidRPr="00515275" w:rsidRDefault="00E07A68" w:rsidP="00E07A68">
            <w:pPr>
              <w:spacing w:before="0"/>
              <w:rPr>
                <w:szCs w:val="20"/>
              </w:rPr>
            </w:pPr>
            <w:r w:rsidRPr="00515275">
              <w:rPr>
                <w:rStyle w:val="Emphasis"/>
                <w:i w:val="0"/>
                <w:iCs w:val="0"/>
                <w:szCs w:val="20"/>
              </w:rPr>
              <w:t>Be with us as we make decisions that affect our lives, and the lives of those around us.</w:t>
            </w:r>
            <w:r w:rsidRPr="00515275">
              <w:rPr>
                <w:szCs w:val="20"/>
              </w:rPr>
              <w:t xml:space="preserve"> Amen</w:t>
            </w:r>
          </w:p>
          <w:p w14:paraId="1FDA2431" w14:textId="77777777" w:rsidR="00BF60C0" w:rsidRPr="005F11BC" w:rsidRDefault="00BF60C0" w:rsidP="00BF60C0">
            <w:pPr>
              <w:pBdr>
                <w:bottom w:val="single" w:sz="12" w:space="1" w:color="auto"/>
              </w:pBdr>
              <w:rPr>
                <w:b/>
                <w:bCs/>
                <w:lang w:val="en-GB"/>
              </w:rPr>
            </w:pPr>
          </w:p>
          <w:p w14:paraId="61CE884C" w14:textId="2CD3FBC6" w:rsidR="000142E7" w:rsidRDefault="00BF60C0" w:rsidP="004F6149">
            <w:pPr>
              <w:pStyle w:val="title3"/>
            </w:pPr>
            <w:r w:rsidRPr="005F11BC">
              <w:t xml:space="preserve">In-person </w:t>
            </w:r>
            <w:r w:rsidR="00F279DC" w:rsidRPr="00C278BF">
              <w:t>g</w:t>
            </w:r>
            <w:r w:rsidRPr="00C278BF">
              <w:t>ame</w:t>
            </w:r>
            <w:r w:rsidRPr="005F11BC">
              <w:t xml:space="preserve"> </w:t>
            </w:r>
            <w:r w:rsidR="000142E7">
              <w:t xml:space="preserve">– Clothed with…. </w:t>
            </w:r>
          </w:p>
          <w:p w14:paraId="0EAB262C" w14:textId="466312A1" w:rsidR="00BF60C0" w:rsidRPr="005F11BC" w:rsidRDefault="0071235F" w:rsidP="004F6149">
            <w:pPr>
              <w:pStyle w:val="title3"/>
            </w:pPr>
            <w:r>
              <w:t xml:space="preserve"> </w:t>
            </w:r>
          </w:p>
          <w:p w14:paraId="56E42C91" w14:textId="22AC78FA" w:rsidR="00BF60C0" w:rsidRPr="008E65B7" w:rsidRDefault="00175896" w:rsidP="008E65B7">
            <w:pPr>
              <w:pBdr>
                <w:bottom w:val="single" w:sz="12" w:space="1" w:color="auto"/>
              </w:pBdr>
              <w:spacing w:before="0"/>
              <w:rPr>
                <w:i/>
                <w:iCs/>
                <w:sz w:val="24"/>
                <w:szCs w:val="24"/>
                <w:lang w:val="en-GB"/>
              </w:rPr>
            </w:pPr>
            <w:r w:rsidRPr="008E65B7">
              <w:rPr>
                <w:i/>
                <w:iCs/>
                <w:sz w:val="24"/>
                <w:szCs w:val="24"/>
                <w:lang w:val="en-GB"/>
              </w:rPr>
              <w:t xml:space="preserve">You will need: </w:t>
            </w:r>
          </w:p>
          <w:p w14:paraId="09FC10D2" w14:textId="16D3BFCC" w:rsidR="00175896" w:rsidRPr="008E65B7" w:rsidRDefault="008E65B7" w:rsidP="008E65B7">
            <w:pPr>
              <w:pBdr>
                <w:bottom w:val="single" w:sz="12" w:space="1" w:color="auto"/>
              </w:pBdr>
              <w:spacing w:before="0"/>
              <w:rPr>
                <w:sz w:val="24"/>
                <w:szCs w:val="24"/>
                <w:lang w:val="en-GB"/>
              </w:rPr>
            </w:pPr>
            <w:r w:rsidRPr="008E65B7">
              <w:rPr>
                <w:sz w:val="24"/>
                <w:szCs w:val="24"/>
                <w:lang w:val="en-GB"/>
              </w:rPr>
              <w:t>A bag of assorted dressing up clothes</w:t>
            </w:r>
            <w:r>
              <w:rPr>
                <w:sz w:val="24"/>
                <w:szCs w:val="24"/>
                <w:lang w:val="en-GB"/>
              </w:rPr>
              <w:t xml:space="preserve"> (e.g. hats, silly glasses, scarfs etc) </w:t>
            </w:r>
          </w:p>
          <w:p w14:paraId="0B78CF1A" w14:textId="141F9902" w:rsidR="008E65B7" w:rsidRPr="008E65B7" w:rsidRDefault="008E65B7" w:rsidP="008E65B7">
            <w:pPr>
              <w:pBdr>
                <w:bottom w:val="single" w:sz="12" w:space="1" w:color="auto"/>
              </w:pBdr>
              <w:spacing w:before="0"/>
              <w:rPr>
                <w:sz w:val="24"/>
                <w:szCs w:val="24"/>
                <w:lang w:val="en-GB"/>
              </w:rPr>
            </w:pPr>
            <w:r w:rsidRPr="008E65B7">
              <w:rPr>
                <w:sz w:val="24"/>
                <w:szCs w:val="24"/>
                <w:lang w:val="en-GB"/>
              </w:rPr>
              <w:t>A source of music that can be stopped at random and restarted</w:t>
            </w:r>
          </w:p>
          <w:p w14:paraId="3AEDE72D" w14:textId="372795DC" w:rsidR="00627254" w:rsidRPr="00497EA7" w:rsidRDefault="008E65B7" w:rsidP="00627254">
            <w:pPr>
              <w:pBdr>
                <w:bottom w:val="single" w:sz="12" w:space="1" w:color="auto"/>
              </w:pBdr>
              <w:rPr>
                <w:sz w:val="24"/>
                <w:szCs w:val="24"/>
                <w:lang w:val="en-GB"/>
              </w:rPr>
            </w:pPr>
            <w:r w:rsidRPr="008E65B7">
              <w:rPr>
                <w:i/>
                <w:iCs/>
                <w:sz w:val="24"/>
                <w:szCs w:val="24"/>
                <w:lang w:val="en-GB"/>
              </w:rPr>
              <w:t xml:space="preserve">What you do: </w:t>
            </w:r>
            <w:r>
              <w:rPr>
                <w:sz w:val="24"/>
                <w:szCs w:val="24"/>
                <w:lang w:val="en-GB"/>
              </w:rPr>
              <w:t xml:space="preserve">Just as with ‘Pass the parcel’, everyone sits in a circle and passes the bag of dressing up clothes from person to person while the music plays. When the music stops, the person holding the bag pulls out one item without looking and </w:t>
            </w:r>
            <w:proofErr w:type="gramStart"/>
            <w:r>
              <w:rPr>
                <w:sz w:val="24"/>
                <w:szCs w:val="24"/>
                <w:lang w:val="en-GB"/>
              </w:rPr>
              <w:t>has to</w:t>
            </w:r>
            <w:proofErr w:type="gramEnd"/>
            <w:r>
              <w:rPr>
                <w:sz w:val="24"/>
                <w:szCs w:val="24"/>
                <w:lang w:val="en-GB"/>
              </w:rPr>
              <w:t xml:space="preserve"> put that item on. </w:t>
            </w:r>
            <w:r w:rsidR="000142E7">
              <w:rPr>
                <w:sz w:val="24"/>
                <w:szCs w:val="24"/>
                <w:lang w:val="en-GB"/>
              </w:rPr>
              <w:t xml:space="preserve">When the music starts again, pass the bag one again. No winner, but everyone should have lots of fun! </w:t>
            </w:r>
          </w:p>
        </w:tc>
      </w:tr>
      <w:tr w:rsidR="00BF60C0" w:rsidRPr="005F11BC" w14:paraId="7C3C0884" w14:textId="77777777" w:rsidTr="00E15964">
        <w:trPr>
          <w:gridAfter w:val="1"/>
          <w:wAfter w:w="74" w:type="dxa"/>
        </w:trPr>
        <w:tc>
          <w:tcPr>
            <w:tcW w:w="284" w:type="dxa"/>
            <w:tcBorders>
              <w:left w:val="single" w:sz="48" w:space="0" w:color="F68C7B" w:themeColor="accent6" w:themeTint="99"/>
            </w:tcBorders>
            <w:shd w:val="clear" w:color="auto" w:fill="C2260C" w:themeFill="accent6" w:themeFillShade="BF"/>
          </w:tcPr>
          <w:p w14:paraId="3A8AEE6C" w14:textId="77777777" w:rsidR="00BF60C0" w:rsidRPr="005F11BC" w:rsidRDefault="00BF60C0" w:rsidP="008A28A2">
            <w:pPr>
              <w:rPr>
                <w:sz w:val="6"/>
                <w:szCs w:val="14"/>
                <w:lang w:val="en-GB"/>
              </w:rPr>
            </w:pPr>
            <w:r w:rsidRPr="005F11BC">
              <w:rPr>
                <w:lang w:val="en-GB"/>
              </w:rPr>
              <w:lastRenderedPageBreak/>
              <w:br w:type="page"/>
            </w:r>
          </w:p>
        </w:tc>
        <w:tc>
          <w:tcPr>
            <w:tcW w:w="9862" w:type="dxa"/>
            <w:shd w:val="clear" w:color="auto" w:fill="C2260C" w:themeFill="accent6" w:themeFillShade="BF"/>
          </w:tcPr>
          <w:p w14:paraId="7EE98883" w14:textId="77777777" w:rsidR="00BF60C0" w:rsidRPr="005F11BC" w:rsidRDefault="00BF60C0" w:rsidP="008A28A2">
            <w:pPr>
              <w:pStyle w:val="whiteboxheader"/>
              <w:rPr>
                <w:lang w:val="en-GB"/>
              </w:rPr>
            </w:pPr>
            <w:r w:rsidRPr="005F11BC">
              <w:rPr>
                <w:lang w:val="en-GB"/>
              </w:rPr>
              <w:t xml:space="preserve">Experience </w:t>
            </w:r>
          </w:p>
          <w:p w14:paraId="6026FD47" w14:textId="77777777" w:rsidR="00BF60C0" w:rsidRPr="005F11BC" w:rsidRDefault="00BF60C0" w:rsidP="004F6149">
            <w:pPr>
              <w:pStyle w:val="subtitle4"/>
              <w:framePr w:wrap="around"/>
            </w:pPr>
          </w:p>
        </w:tc>
        <w:tc>
          <w:tcPr>
            <w:tcW w:w="426" w:type="dxa"/>
            <w:gridSpan w:val="3"/>
            <w:shd w:val="clear" w:color="auto" w:fill="C2260C" w:themeFill="accent6" w:themeFillShade="BF"/>
          </w:tcPr>
          <w:p w14:paraId="52CF7804" w14:textId="77777777" w:rsidR="00BF60C0" w:rsidRPr="005F11BC" w:rsidRDefault="00BF60C0" w:rsidP="008A28A2">
            <w:pPr>
              <w:rPr>
                <w:sz w:val="6"/>
                <w:szCs w:val="14"/>
                <w:lang w:val="en-GB"/>
              </w:rPr>
            </w:pPr>
          </w:p>
        </w:tc>
      </w:tr>
      <w:tr w:rsidR="00BF60C0" w:rsidRPr="005F11BC" w14:paraId="1C4621EE" w14:textId="77777777" w:rsidTr="00E15964">
        <w:trPr>
          <w:gridAfter w:val="1"/>
          <w:wAfter w:w="74" w:type="dxa"/>
        </w:trPr>
        <w:tc>
          <w:tcPr>
            <w:tcW w:w="284" w:type="dxa"/>
            <w:tcBorders>
              <w:left w:val="single" w:sz="48" w:space="0" w:color="F68C7B" w:themeColor="accent6" w:themeTint="99"/>
            </w:tcBorders>
          </w:tcPr>
          <w:p w14:paraId="261FB2B4" w14:textId="77777777" w:rsidR="00BF60C0" w:rsidRPr="005F11BC" w:rsidRDefault="00BF60C0" w:rsidP="00CB732A">
            <w:pPr>
              <w:spacing w:before="0"/>
              <w:rPr>
                <w:sz w:val="6"/>
                <w:szCs w:val="14"/>
                <w:lang w:val="en-GB"/>
              </w:rPr>
            </w:pPr>
          </w:p>
        </w:tc>
        <w:tc>
          <w:tcPr>
            <w:tcW w:w="10288" w:type="dxa"/>
            <w:gridSpan w:val="4"/>
          </w:tcPr>
          <w:p w14:paraId="29177BE2" w14:textId="70B437D5" w:rsidR="00BF60C0" w:rsidRDefault="00BF60C0" w:rsidP="00CB732A">
            <w:pPr>
              <w:spacing w:before="0"/>
              <w:rPr>
                <w:sz w:val="22"/>
                <w:szCs w:val="22"/>
              </w:rPr>
            </w:pPr>
            <w:r w:rsidRPr="00CB732A">
              <w:rPr>
                <w:sz w:val="22"/>
                <w:szCs w:val="22"/>
                <w:lang w:val="en-GB"/>
              </w:rPr>
              <w:t>For this story we recommend using</w:t>
            </w:r>
            <w:r w:rsidR="000463D8" w:rsidRPr="00CB732A">
              <w:rPr>
                <w:sz w:val="22"/>
                <w:szCs w:val="22"/>
                <w:lang w:val="en-GB"/>
              </w:rPr>
              <w:t xml:space="preserve"> the</w:t>
            </w:r>
            <w:r w:rsidRPr="00CB732A">
              <w:rPr>
                <w:sz w:val="22"/>
                <w:szCs w:val="22"/>
                <w:lang w:val="en-GB"/>
              </w:rPr>
              <w:t xml:space="preserve"> </w:t>
            </w:r>
            <w:r w:rsidR="000463D8" w:rsidRPr="00CB732A">
              <w:rPr>
                <w:sz w:val="22"/>
                <w:szCs w:val="22"/>
                <w:lang w:val="en-GB"/>
              </w:rPr>
              <w:t xml:space="preserve">New Century Version </w:t>
            </w:r>
            <w:hyperlink r:id="rId15" w:history="1">
              <w:r w:rsidR="00A00D30" w:rsidRPr="00CB732A">
                <w:rPr>
                  <w:rStyle w:val="Hyperlink"/>
                  <w:b/>
                  <w:bCs/>
                  <w:color w:val="00B0F0"/>
                  <w:sz w:val="22"/>
                  <w:szCs w:val="22"/>
                  <w:u w:val="none"/>
                </w:rPr>
                <w:t>https://www.biblegateway.com/passage/?search=Galatians+3%3A27-29&amp;version=NCV</w:t>
              </w:r>
            </w:hyperlink>
            <w:r w:rsidR="00A00D30" w:rsidRPr="00CB732A">
              <w:rPr>
                <w:color w:val="00B0F0"/>
                <w:sz w:val="22"/>
                <w:szCs w:val="22"/>
              </w:rPr>
              <w:t xml:space="preserve"> </w:t>
            </w:r>
          </w:p>
          <w:p w14:paraId="38B89092" w14:textId="77777777" w:rsidR="00CB732A" w:rsidRPr="00CB732A" w:rsidRDefault="00CB732A" w:rsidP="00CB732A">
            <w:pPr>
              <w:spacing w:before="0"/>
              <w:rPr>
                <w:sz w:val="22"/>
                <w:szCs w:val="22"/>
              </w:rPr>
            </w:pPr>
          </w:p>
          <w:p w14:paraId="192E3946" w14:textId="2B4B6664" w:rsidR="00137B11" w:rsidRPr="00CB732A" w:rsidRDefault="00BF60C0" w:rsidP="00CB732A">
            <w:pPr>
              <w:pStyle w:val="title3"/>
              <w:rPr>
                <w:b w:val="0"/>
                <w:bCs w:val="0"/>
                <w:color w:val="00B0F0"/>
                <w:sz w:val="22"/>
                <w:szCs w:val="22"/>
              </w:rPr>
            </w:pPr>
            <w:r w:rsidRPr="00CB732A">
              <w:rPr>
                <w:sz w:val="22"/>
                <w:szCs w:val="22"/>
              </w:rPr>
              <w:t xml:space="preserve">Where can I find the story online? </w:t>
            </w:r>
            <w:r w:rsidR="00137B11" w:rsidRPr="00CB732A">
              <w:rPr>
                <w:b w:val="0"/>
                <w:bCs w:val="0"/>
                <w:sz w:val="22"/>
                <w:szCs w:val="22"/>
              </w:rPr>
              <w:t>God</w:t>
            </w:r>
            <w:r w:rsidR="00F279DC" w:rsidRPr="00CB732A">
              <w:rPr>
                <w:b w:val="0"/>
                <w:bCs w:val="0"/>
                <w:sz w:val="22"/>
                <w:szCs w:val="22"/>
              </w:rPr>
              <w:t>’</w:t>
            </w:r>
            <w:r w:rsidR="00137B11" w:rsidRPr="00CB732A">
              <w:rPr>
                <w:b w:val="0"/>
                <w:bCs w:val="0"/>
                <w:sz w:val="22"/>
                <w:szCs w:val="22"/>
              </w:rPr>
              <w:t>s Story: Galatians</w:t>
            </w:r>
            <w:r w:rsidR="00137B11" w:rsidRPr="00CB732A">
              <w:rPr>
                <w:sz w:val="22"/>
                <w:szCs w:val="22"/>
              </w:rPr>
              <w:t xml:space="preserve"> </w:t>
            </w:r>
            <w:hyperlink r:id="rId16" w:history="1">
              <w:r w:rsidR="00137B11" w:rsidRPr="00CB732A">
                <w:rPr>
                  <w:rStyle w:val="Hyperlink"/>
                  <w:color w:val="00B0F0"/>
                  <w:sz w:val="22"/>
                  <w:szCs w:val="22"/>
                  <w:u w:val="none"/>
                </w:rPr>
                <w:t>https://youtu.be/LrzbssH-cBU</w:t>
              </w:r>
            </w:hyperlink>
            <w:r w:rsidR="00137B11" w:rsidRPr="00CB732A">
              <w:rPr>
                <w:color w:val="00B0F0"/>
                <w:sz w:val="22"/>
                <w:szCs w:val="22"/>
              </w:rPr>
              <w:t xml:space="preserve"> </w:t>
            </w:r>
          </w:p>
          <w:p w14:paraId="29FB8450" w14:textId="25A543A8" w:rsidR="00BF60C0" w:rsidRPr="00CB732A" w:rsidRDefault="00BF60C0" w:rsidP="00CB732A">
            <w:pPr>
              <w:pStyle w:val="title3"/>
              <w:rPr>
                <w:sz w:val="22"/>
                <w:szCs w:val="22"/>
              </w:rPr>
            </w:pPr>
          </w:p>
          <w:p w14:paraId="1114A8EE" w14:textId="77282921" w:rsidR="00E702A6" w:rsidRPr="00CB732A" w:rsidRDefault="00BF60C0" w:rsidP="00CB732A">
            <w:pPr>
              <w:pStyle w:val="title3"/>
              <w:rPr>
                <w:rFonts w:eastAsia="Times New Roman"/>
                <w:b w:val="0"/>
                <w:bCs w:val="0"/>
                <w:color w:val="00B0F0"/>
                <w:sz w:val="22"/>
                <w:szCs w:val="22"/>
              </w:rPr>
            </w:pPr>
            <w:r w:rsidRPr="00CB732A">
              <w:rPr>
                <w:sz w:val="22"/>
                <w:szCs w:val="22"/>
              </w:rPr>
              <w:t>Songs to support the story</w:t>
            </w:r>
            <w:r w:rsidR="00A256FF" w:rsidRPr="00CB732A">
              <w:rPr>
                <w:sz w:val="22"/>
                <w:szCs w:val="22"/>
              </w:rPr>
              <w:t xml:space="preserve">: </w:t>
            </w:r>
            <w:r w:rsidRPr="00CB732A">
              <w:rPr>
                <w:sz w:val="22"/>
                <w:szCs w:val="22"/>
              </w:rPr>
              <w:t xml:space="preserve"> </w:t>
            </w:r>
            <w:r w:rsidR="00E702A6" w:rsidRPr="00CB732A">
              <w:rPr>
                <w:b w:val="0"/>
                <w:bCs w:val="0"/>
                <w:sz w:val="22"/>
                <w:szCs w:val="22"/>
              </w:rPr>
              <w:t>Big Family of God: Remix with Actions &amp; Lyrics (by Nick &amp; Becky Drake)</w:t>
            </w:r>
            <w:r w:rsidR="00A256FF" w:rsidRPr="00CB732A">
              <w:rPr>
                <w:b w:val="0"/>
                <w:bCs w:val="0"/>
                <w:sz w:val="22"/>
                <w:szCs w:val="22"/>
              </w:rPr>
              <w:t xml:space="preserve"> </w:t>
            </w:r>
            <w:hyperlink r:id="rId17" w:history="1">
              <w:r w:rsidR="00E702A6" w:rsidRPr="00CB732A">
                <w:rPr>
                  <w:rStyle w:val="Hyperlink"/>
                  <w:color w:val="00B0F0"/>
                  <w:sz w:val="22"/>
                  <w:szCs w:val="22"/>
                  <w:u w:val="none"/>
                </w:rPr>
                <w:t>https://youtu.be/Rawq3usrzsE</w:t>
              </w:r>
            </w:hyperlink>
          </w:p>
          <w:p w14:paraId="7BE0BC7F" w14:textId="77777777" w:rsidR="00BF60C0" w:rsidRDefault="00BF60C0" w:rsidP="00CB732A">
            <w:pPr>
              <w:spacing w:before="0" w:line="240" w:lineRule="auto"/>
              <w:rPr>
                <w:b/>
                <w:bCs/>
                <w:color w:val="auto"/>
                <w:sz w:val="24"/>
                <w:szCs w:val="24"/>
              </w:rPr>
            </w:pPr>
          </w:p>
          <w:p w14:paraId="3DD332C0" w14:textId="6D0C955F" w:rsidR="007F0B92" w:rsidRPr="0088087E" w:rsidRDefault="007F0B92" w:rsidP="007F0B92">
            <w:pPr>
              <w:rPr>
                <w:b/>
                <w:bCs/>
                <w:sz w:val="22"/>
                <w:szCs w:val="32"/>
              </w:rPr>
            </w:pPr>
            <w:r>
              <w:rPr>
                <w:b/>
                <w:bCs/>
                <w:color w:val="auto"/>
                <w:sz w:val="24"/>
                <w:szCs w:val="24"/>
              </w:rPr>
              <w:t xml:space="preserve">Youth Resource:  </w:t>
            </w:r>
            <w:r>
              <w:rPr>
                <w:b/>
                <w:bCs/>
                <w:sz w:val="22"/>
                <w:szCs w:val="32"/>
              </w:rPr>
              <w:t>Watch and Listen</w:t>
            </w:r>
          </w:p>
          <w:p w14:paraId="6A4EB3B5" w14:textId="77777777" w:rsidR="007F0B92" w:rsidRPr="00BE5DB9" w:rsidRDefault="007F0B92" w:rsidP="007F0B92">
            <w:pPr>
              <w:spacing w:before="120"/>
              <w:rPr>
                <w:sz w:val="24"/>
                <w:szCs w:val="24"/>
              </w:rPr>
            </w:pPr>
            <w:r w:rsidRPr="00BE5DB9">
              <w:rPr>
                <w:sz w:val="24"/>
                <w:szCs w:val="24"/>
              </w:rPr>
              <w:t>Song: Something Inside So Strong</w:t>
            </w:r>
          </w:p>
          <w:p w14:paraId="68511D4A" w14:textId="77777777" w:rsidR="007F0B92" w:rsidRPr="00BE5DB9" w:rsidRDefault="007F0B92" w:rsidP="007F0B92">
            <w:pPr>
              <w:spacing w:before="120"/>
              <w:rPr>
                <w:sz w:val="24"/>
                <w:szCs w:val="24"/>
              </w:rPr>
            </w:pPr>
            <w:r w:rsidRPr="00BE5DB9">
              <w:rPr>
                <w:sz w:val="24"/>
                <w:szCs w:val="24"/>
              </w:rPr>
              <w:t>Labi Siffre version:</w:t>
            </w:r>
            <w:r w:rsidRPr="000A4B03">
              <w:rPr>
                <w:color w:val="00B0F0"/>
                <w:sz w:val="24"/>
                <w:szCs w:val="24"/>
              </w:rPr>
              <w:t xml:space="preserve"> </w:t>
            </w:r>
            <w:hyperlink r:id="rId18" w:history="1">
              <w:r w:rsidRPr="000A4B03">
                <w:rPr>
                  <w:rStyle w:val="Hyperlink"/>
                  <w:color w:val="00B0F0"/>
                  <w:sz w:val="24"/>
                  <w:szCs w:val="24"/>
                  <w:u w:val="none"/>
                </w:rPr>
                <w:t>https://youtu.be/7B-4Lsrx8IA?si=4NfZcUW0Foi8veH_</w:t>
              </w:r>
            </w:hyperlink>
          </w:p>
          <w:p w14:paraId="0ADD875D" w14:textId="77777777" w:rsidR="007F0B92" w:rsidRPr="00BE5DB9" w:rsidRDefault="007F0B92" w:rsidP="007F0B92">
            <w:pPr>
              <w:spacing w:before="120"/>
              <w:rPr>
                <w:sz w:val="24"/>
                <w:szCs w:val="24"/>
              </w:rPr>
            </w:pPr>
            <w:r w:rsidRPr="00BE5DB9">
              <w:rPr>
                <w:sz w:val="24"/>
                <w:szCs w:val="24"/>
              </w:rPr>
              <w:t xml:space="preserve">Flying Pickets version: </w:t>
            </w:r>
            <w:hyperlink r:id="rId19" w:history="1">
              <w:r w:rsidRPr="000A4B03">
                <w:rPr>
                  <w:rStyle w:val="Hyperlink"/>
                  <w:color w:val="00B0F0"/>
                  <w:sz w:val="24"/>
                  <w:szCs w:val="24"/>
                  <w:u w:val="none"/>
                </w:rPr>
                <w:t>https://youtu.be/XHCziDaioxc?si=Z-2MlH30DIV_LsaB</w:t>
              </w:r>
            </w:hyperlink>
            <w:r w:rsidRPr="00BE5DB9">
              <w:rPr>
                <w:sz w:val="24"/>
                <w:szCs w:val="24"/>
              </w:rPr>
              <w:t xml:space="preserve"> </w:t>
            </w:r>
          </w:p>
          <w:p w14:paraId="0F75262C" w14:textId="6F9EA857" w:rsidR="007F0B92" w:rsidRPr="007F0B92" w:rsidRDefault="007F0B92" w:rsidP="00CB732A">
            <w:pPr>
              <w:spacing w:before="0" w:line="240" w:lineRule="auto"/>
              <w:rPr>
                <w:b/>
                <w:bCs/>
                <w:color w:val="auto"/>
                <w:sz w:val="24"/>
                <w:szCs w:val="24"/>
              </w:rPr>
            </w:pPr>
          </w:p>
        </w:tc>
      </w:tr>
      <w:tr w:rsidR="00052817" w:rsidRPr="005F11BC" w14:paraId="12B27015" w14:textId="77777777" w:rsidTr="00E15964">
        <w:trPr>
          <w:gridAfter w:val="2"/>
          <w:wAfter w:w="131" w:type="dxa"/>
        </w:trPr>
        <w:tc>
          <w:tcPr>
            <w:tcW w:w="284" w:type="dxa"/>
            <w:tcBorders>
              <w:left w:val="single" w:sz="48" w:space="0" w:color="9099CA" w:themeColor="text2" w:themeTint="66"/>
            </w:tcBorders>
            <w:shd w:val="clear" w:color="auto" w:fill="7030A0"/>
          </w:tcPr>
          <w:p w14:paraId="5F2FF9A9" w14:textId="7B5FB531" w:rsidR="00052817" w:rsidRPr="005F11BC" w:rsidRDefault="00052817" w:rsidP="00052817">
            <w:pPr>
              <w:rPr>
                <w:lang w:val="en-GB"/>
              </w:rPr>
            </w:pPr>
            <w:r w:rsidRPr="005F11BC">
              <w:rPr>
                <w:lang w:val="en-GB"/>
              </w:rPr>
              <w:br w:type="page"/>
            </w:r>
          </w:p>
          <w:p w14:paraId="3F07CA25" w14:textId="4313D5D9" w:rsidR="00052817" w:rsidRPr="005F11BC" w:rsidRDefault="00052817" w:rsidP="00052817">
            <w:pPr>
              <w:rPr>
                <w:sz w:val="6"/>
                <w:szCs w:val="14"/>
                <w:lang w:val="en-GB"/>
              </w:rPr>
            </w:pPr>
          </w:p>
        </w:tc>
        <w:tc>
          <w:tcPr>
            <w:tcW w:w="9995" w:type="dxa"/>
            <w:gridSpan w:val="2"/>
            <w:shd w:val="clear" w:color="auto" w:fill="7030A0"/>
          </w:tcPr>
          <w:p w14:paraId="28EE01DB" w14:textId="77777777" w:rsidR="00052817" w:rsidRPr="00383A56" w:rsidRDefault="00052817" w:rsidP="00052817">
            <w:pPr>
              <w:pStyle w:val="whiteboxheader"/>
              <w:rPr>
                <w:lang w:val="en-GB"/>
              </w:rPr>
            </w:pPr>
            <w:bookmarkStart w:id="2" w:name="Explore"/>
            <w:bookmarkEnd w:id="2"/>
            <w:r w:rsidRPr="00383A56">
              <w:rPr>
                <w:lang w:val="en-GB"/>
              </w:rPr>
              <w:t>Explore</w:t>
            </w:r>
          </w:p>
          <w:p w14:paraId="28E2B5BC" w14:textId="59FE25C3" w:rsidR="00052817" w:rsidRPr="00383A56" w:rsidRDefault="00052817" w:rsidP="004F6149">
            <w:pPr>
              <w:pStyle w:val="subtitle4"/>
              <w:framePr w:wrap="around"/>
            </w:pPr>
            <w:r w:rsidRPr="00CB732A">
              <w:rPr>
                <w:color w:val="FFFFFF" w:themeColor="background1"/>
              </w:rPr>
              <w:t xml:space="preserve">Ideas and activities to explore this week’s Bible passage together </w:t>
            </w:r>
          </w:p>
        </w:tc>
        <w:tc>
          <w:tcPr>
            <w:tcW w:w="236" w:type="dxa"/>
            <w:shd w:val="clear" w:color="auto" w:fill="7030A0"/>
          </w:tcPr>
          <w:p w14:paraId="1C62BB26" w14:textId="77777777" w:rsidR="00052817" w:rsidRPr="005F11BC" w:rsidRDefault="00052817" w:rsidP="00052817">
            <w:pPr>
              <w:rPr>
                <w:sz w:val="6"/>
                <w:szCs w:val="14"/>
                <w:lang w:val="en-GB"/>
              </w:rPr>
            </w:pPr>
          </w:p>
        </w:tc>
      </w:tr>
      <w:tr w:rsidR="00772EAA" w:rsidRPr="005F11BC" w14:paraId="2BEC3361" w14:textId="77777777" w:rsidTr="00E15964">
        <w:trPr>
          <w:gridAfter w:val="3"/>
          <w:wAfter w:w="367" w:type="dxa"/>
        </w:trPr>
        <w:tc>
          <w:tcPr>
            <w:tcW w:w="284" w:type="dxa"/>
            <w:tcBorders>
              <w:left w:val="single" w:sz="48" w:space="0" w:color="9099CA" w:themeColor="text2" w:themeTint="66"/>
            </w:tcBorders>
          </w:tcPr>
          <w:p w14:paraId="62828FD9" w14:textId="77777777" w:rsidR="00772EAA" w:rsidRPr="005F11BC" w:rsidRDefault="00772EAA" w:rsidP="00052817">
            <w:pPr>
              <w:rPr>
                <w:sz w:val="6"/>
                <w:szCs w:val="14"/>
                <w:lang w:val="en-GB"/>
              </w:rPr>
            </w:pPr>
          </w:p>
        </w:tc>
        <w:tc>
          <w:tcPr>
            <w:tcW w:w="9995" w:type="dxa"/>
            <w:gridSpan w:val="2"/>
          </w:tcPr>
          <w:p w14:paraId="42A2549C" w14:textId="77777777" w:rsidR="009413A0" w:rsidRPr="009413A0" w:rsidRDefault="00772EAA" w:rsidP="009413A0">
            <w:pPr>
              <w:pStyle w:val="NoSpacing"/>
              <w:rPr>
                <w:rFonts w:ascii="Arial" w:hAnsi="Arial" w:cs="Arial"/>
                <w:b/>
                <w:bCs/>
                <w:sz w:val="28"/>
                <w:szCs w:val="28"/>
              </w:rPr>
            </w:pPr>
            <w:r w:rsidRPr="009413A0">
              <w:rPr>
                <w:rFonts w:ascii="Arial" w:hAnsi="Arial" w:cs="Arial"/>
                <w:b/>
                <w:bCs/>
                <w:sz w:val="28"/>
                <w:szCs w:val="28"/>
              </w:rPr>
              <w:t xml:space="preserve">A </w:t>
            </w:r>
            <w:r w:rsidR="00BE72BD" w:rsidRPr="009413A0">
              <w:rPr>
                <w:rFonts w:ascii="Arial" w:hAnsi="Arial" w:cs="Arial"/>
                <w:b/>
                <w:bCs/>
                <w:sz w:val="28"/>
                <w:szCs w:val="28"/>
              </w:rPr>
              <w:t xml:space="preserve">way to explore the story </w:t>
            </w:r>
          </w:p>
          <w:p w14:paraId="5EE8F200" w14:textId="148DA835" w:rsidR="009413A0" w:rsidRPr="00CB732A" w:rsidRDefault="009413A0" w:rsidP="009413A0">
            <w:pPr>
              <w:pStyle w:val="NoSpacing"/>
              <w:rPr>
                <w:rFonts w:ascii="Arial" w:hAnsi="Arial" w:cs="Arial"/>
                <w:sz w:val="22"/>
                <w:szCs w:val="22"/>
              </w:rPr>
            </w:pPr>
            <w:r w:rsidRPr="00CB732A">
              <w:rPr>
                <w:rFonts w:ascii="Arial" w:hAnsi="Arial" w:cs="Arial"/>
                <w:b/>
                <w:bCs/>
                <w:sz w:val="22"/>
                <w:szCs w:val="22"/>
              </w:rPr>
              <w:t>Starter Task:</w:t>
            </w:r>
            <w:r w:rsidRPr="00CB732A">
              <w:rPr>
                <w:rFonts w:ascii="Arial" w:hAnsi="Arial" w:cs="Arial"/>
                <w:sz w:val="22"/>
                <w:szCs w:val="22"/>
              </w:rPr>
              <w:t xml:space="preserve"> Begin by asking the group to draw a self</w:t>
            </w:r>
            <w:r w:rsidR="00F279DC" w:rsidRPr="00CB732A">
              <w:rPr>
                <w:rFonts w:ascii="Arial" w:hAnsi="Arial" w:cs="Arial"/>
                <w:sz w:val="22"/>
                <w:szCs w:val="22"/>
              </w:rPr>
              <w:t>-</w:t>
            </w:r>
            <w:r w:rsidRPr="00CB732A">
              <w:rPr>
                <w:rFonts w:ascii="Arial" w:hAnsi="Arial" w:cs="Arial"/>
                <w:sz w:val="22"/>
                <w:szCs w:val="22"/>
              </w:rPr>
              <w:t xml:space="preserve">portrait showing all the things that make them </w:t>
            </w:r>
            <w:proofErr w:type="spellStart"/>
            <w:r w:rsidRPr="00CB732A">
              <w:rPr>
                <w:rFonts w:ascii="Arial" w:hAnsi="Arial" w:cs="Arial"/>
                <w:sz w:val="22"/>
                <w:szCs w:val="22"/>
              </w:rPr>
              <w:t>them</w:t>
            </w:r>
            <w:proofErr w:type="spellEnd"/>
            <w:r w:rsidRPr="00CB732A">
              <w:rPr>
                <w:rFonts w:ascii="Arial" w:hAnsi="Arial" w:cs="Arial"/>
                <w:sz w:val="22"/>
                <w:szCs w:val="22"/>
              </w:rPr>
              <w:t xml:space="preserve"> – their individual identity. </w:t>
            </w:r>
          </w:p>
          <w:p w14:paraId="64F41CE5" w14:textId="77777777" w:rsidR="009413A0" w:rsidRPr="00CB732A" w:rsidRDefault="009413A0" w:rsidP="009413A0">
            <w:pPr>
              <w:pStyle w:val="NoSpacing"/>
              <w:rPr>
                <w:rFonts w:ascii="Arial" w:hAnsi="Arial" w:cs="Arial"/>
                <w:sz w:val="22"/>
                <w:szCs w:val="22"/>
              </w:rPr>
            </w:pPr>
            <w:r w:rsidRPr="00CB732A">
              <w:rPr>
                <w:rFonts w:ascii="Arial" w:hAnsi="Arial" w:cs="Arial"/>
                <w:b/>
                <w:bCs/>
                <w:sz w:val="22"/>
                <w:szCs w:val="22"/>
              </w:rPr>
              <w:t>Spot the similarities</w:t>
            </w:r>
            <w:r w:rsidRPr="00CB732A">
              <w:rPr>
                <w:rFonts w:ascii="Arial" w:hAnsi="Arial" w:cs="Arial"/>
                <w:sz w:val="22"/>
                <w:szCs w:val="22"/>
              </w:rPr>
              <w:t xml:space="preserve"> – Before the session, encourage everyone to bring one thing in, anything at all. The more random the better and put all the items on the group table. Gather round and have a look at the items. Explain that it’s obvious that all these things are different, but in what way are they all the same? Encourage the group to come up with as </w:t>
            </w:r>
            <w:proofErr w:type="gramStart"/>
            <w:r w:rsidRPr="00CB732A">
              <w:rPr>
                <w:rFonts w:ascii="Arial" w:hAnsi="Arial" w:cs="Arial"/>
                <w:sz w:val="22"/>
                <w:szCs w:val="22"/>
              </w:rPr>
              <w:t>many different ways</w:t>
            </w:r>
            <w:proofErr w:type="gramEnd"/>
            <w:r w:rsidRPr="00CB732A">
              <w:rPr>
                <w:rFonts w:ascii="Arial" w:hAnsi="Arial" w:cs="Arial"/>
                <w:sz w:val="22"/>
                <w:szCs w:val="22"/>
              </w:rPr>
              <w:t xml:space="preserve"> the items are the same, where is the commonality? </w:t>
            </w:r>
          </w:p>
          <w:p w14:paraId="604F6CE1" w14:textId="5B6EA794" w:rsidR="009413A0" w:rsidRPr="00CB732A" w:rsidRDefault="009413A0" w:rsidP="009413A0">
            <w:pPr>
              <w:pStyle w:val="NoSpacing"/>
              <w:rPr>
                <w:rFonts w:ascii="Arial" w:hAnsi="Arial" w:cs="Arial"/>
                <w:sz w:val="22"/>
                <w:szCs w:val="22"/>
              </w:rPr>
            </w:pPr>
            <w:r w:rsidRPr="00CB732A">
              <w:rPr>
                <w:rFonts w:ascii="Arial" w:hAnsi="Arial" w:cs="Arial"/>
                <w:sz w:val="22"/>
                <w:szCs w:val="22"/>
              </w:rPr>
              <w:t>Once you have had some time doing this task, lay the self</w:t>
            </w:r>
            <w:r w:rsidR="00F279DC" w:rsidRPr="00CB732A">
              <w:rPr>
                <w:rFonts w:ascii="Arial" w:hAnsi="Arial" w:cs="Arial"/>
                <w:sz w:val="22"/>
                <w:szCs w:val="22"/>
              </w:rPr>
              <w:t>-</w:t>
            </w:r>
            <w:r w:rsidRPr="00CB732A">
              <w:rPr>
                <w:rFonts w:ascii="Arial" w:hAnsi="Arial" w:cs="Arial"/>
                <w:sz w:val="22"/>
                <w:szCs w:val="22"/>
              </w:rPr>
              <w:t>portraits onto the table and a</w:t>
            </w:r>
            <w:r w:rsidR="00CA4E14" w:rsidRPr="00CB732A">
              <w:rPr>
                <w:rFonts w:ascii="Arial" w:hAnsi="Arial" w:cs="Arial"/>
                <w:sz w:val="22"/>
                <w:szCs w:val="22"/>
              </w:rPr>
              <w:t>sk</w:t>
            </w:r>
            <w:r w:rsidRPr="00CB732A">
              <w:rPr>
                <w:rFonts w:ascii="Arial" w:hAnsi="Arial" w:cs="Arial"/>
                <w:sz w:val="22"/>
                <w:szCs w:val="22"/>
              </w:rPr>
              <w:t xml:space="preserve"> the group to consider what God sees – the passage tells us that the gender, age and background of each person is not important, that we are all equal (the same) to God. Ask the group to offer suggestions of how we are all the same</w:t>
            </w:r>
            <w:r w:rsidR="00F279DC" w:rsidRPr="00CB732A">
              <w:rPr>
                <w:rFonts w:ascii="Arial" w:hAnsi="Arial" w:cs="Arial"/>
                <w:sz w:val="22"/>
                <w:szCs w:val="22"/>
              </w:rPr>
              <w:t>.</w:t>
            </w:r>
            <w:r w:rsidRPr="00CB732A">
              <w:rPr>
                <w:rFonts w:ascii="Arial" w:hAnsi="Arial" w:cs="Arial"/>
                <w:sz w:val="22"/>
                <w:szCs w:val="22"/>
              </w:rPr>
              <w:t xml:space="preserve"> </w:t>
            </w:r>
          </w:p>
          <w:p w14:paraId="6210EF4B" w14:textId="44903C73" w:rsidR="009413A0" w:rsidRPr="00CB732A" w:rsidRDefault="009413A0" w:rsidP="009413A0">
            <w:pPr>
              <w:rPr>
                <w:sz w:val="22"/>
                <w:szCs w:val="22"/>
              </w:rPr>
            </w:pPr>
            <w:r w:rsidRPr="00CB732A">
              <w:rPr>
                <w:sz w:val="22"/>
                <w:szCs w:val="22"/>
              </w:rPr>
              <w:t>Thi</w:t>
            </w:r>
            <w:r w:rsidR="00CA4E14" w:rsidRPr="00CB732A">
              <w:rPr>
                <w:sz w:val="22"/>
                <w:szCs w:val="22"/>
              </w:rPr>
              <w:t>s</w:t>
            </w:r>
            <w:r w:rsidRPr="00CB732A">
              <w:rPr>
                <w:sz w:val="22"/>
                <w:szCs w:val="22"/>
              </w:rPr>
              <w:t xml:space="preserve"> is a good opportunity to ask the group whether they believe they</w:t>
            </w:r>
            <w:r w:rsidR="00F279DC" w:rsidRPr="00CB732A">
              <w:rPr>
                <w:sz w:val="22"/>
                <w:szCs w:val="22"/>
              </w:rPr>
              <w:t>,</w:t>
            </w:r>
            <w:r w:rsidRPr="00CB732A">
              <w:rPr>
                <w:sz w:val="22"/>
                <w:szCs w:val="22"/>
              </w:rPr>
              <w:t xml:space="preserve"> as a group and as individuals, are equal in church -</w:t>
            </w:r>
            <w:r w:rsidR="00F279DC" w:rsidRPr="00CB732A">
              <w:rPr>
                <w:sz w:val="22"/>
                <w:szCs w:val="22"/>
              </w:rPr>
              <w:t xml:space="preserve"> </w:t>
            </w:r>
            <w:r w:rsidRPr="00CB732A">
              <w:rPr>
                <w:sz w:val="22"/>
                <w:szCs w:val="22"/>
              </w:rPr>
              <w:t>if so, how</w:t>
            </w:r>
            <w:r w:rsidR="00F279DC" w:rsidRPr="00CB732A">
              <w:rPr>
                <w:sz w:val="22"/>
                <w:szCs w:val="22"/>
              </w:rPr>
              <w:t>?</w:t>
            </w:r>
            <w:r w:rsidRPr="00CB732A">
              <w:rPr>
                <w:sz w:val="22"/>
                <w:szCs w:val="22"/>
              </w:rPr>
              <w:t xml:space="preserve"> If not, why not</w:t>
            </w:r>
            <w:r w:rsidR="00F279DC" w:rsidRPr="00CB732A">
              <w:rPr>
                <w:sz w:val="22"/>
                <w:szCs w:val="22"/>
              </w:rPr>
              <w:t>?</w:t>
            </w:r>
            <w:r w:rsidRPr="00CB732A">
              <w:rPr>
                <w:sz w:val="22"/>
                <w:szCs w:val="22"/>
              </w:rPr>
              <w:t xml:space="preserve"> What would our church look like if we did see us all as equal? You could share these ideas with the wider church.</w:t>
            </w:r>
          </w:p>
          <w:p w14:paraId="4A7AA9FF" w14:textId="702B6C6B" w:rsidR="00F442E2" w:rsidRDefault="00EB07B3" w:rsidP="00F442E2">
            <w:pPr>
              <w:rPr>
                <w:sz w:val="22"/>
                <w:szCs w:val="22"/>
              </w:rPr>
            </w:pPr>
            <w:r w:rsidRPr="00F442E2">
              <w:rPr>
                <w:b/>
                <w:bCs/>
                <w:sz w:val="22"/>
                <w:szCs w:val="22"/>
                <w:lang w:val="en-GB"/>
              </w:rPr>
              <w:t>Youth Resource alternative</w:t>
            </w:r>
            <w:r>
              <w:rPr>
                <w:b/>
                <w:bCs/>
                <w:lang w:val="en-GB"/>
              </w:rPr>
              <w:t xml:space="preserve"> </w:t>
            </w:r>
            <w:r w:rsidR="00F442E2">
              <w:rPr>
                <w:b/>
                <w:bCs/>
                <w:sz w:val="22"/>
                <w:szCs w:val="22"/>
              </w:rPr>
              <w:t xml:space="preserve">- </w:t>
            </w:r>
            <w:r w:rsidR="00F442E2" w:rsidRPr="00F442E2">
              <w:rPr>
                <w:b/>
                <w:bCs/>
                <w:sz w:val="22"/>
                <w:szCs w:val="22"/>
              </w:rPr>
              <w:t>Fast Fashion</w:t>
            </w:r>
            <w:r w:rsidR="00F442E2" w:rsidRPr="00F442E2">
              <w:rPr>
                <w:sz w:val="22"/>
                <w:szCs w:val="22"/>
              </w:rPr>
              <w:t xml:space="preserve"> </w:t>
            </w:r>
          </w:p>
          <w:p w14:paraId="626F083B" w14:textId="13EF92D7" w:rsidR="00F442E2" w:rsidRPr="00F442E2" w:rsidRDefault="00F442E2" w:rsidP="00E17AA6">
            <w:pPr>
              <w:rPr>
                <w:sz w:val="22"/>
                <w:szCs w:val="22"/>
              </w:rPr>
            </w:pPr>
            <w:r w:rsidRPr="00F442E2">
              <w:rPr>
                <w:sz w:val="22"/>
                <w:szCs w:val="22"/>
              </w:rPr>
              <w:t>How ethical are the clothes we buy?</w:t>
            </w:r>
            <w:r w:rsidR="00E17AA6">
              <w:rPr>
                <w:sz w:val="22"/>
                <w:szCs w:val="22"/>
              </w:rPr>
              <w:t xml:space="preserve">  </w:t>
            </w:r>
            <w:r w:rsidRPr="00F442E2">
              <w:rPr>
                <w:sz w:val="22"/>
                <w:szCs w:val="22"/>
              </w:rPr>
              <w:t xml:space="preserve">Watch and discuss the short video clips below. </w:t>
            </w:r>
          </w:p>
          <w:p w14:paraId="589BB2F9" w14:textId="77777777" w:rsidR="00F442E2" w:rsidRPr="00F442E2" w:rsidRDefault="00F442E2" w:rsidP="00F442E2">
            <w:pPr>
              <w:spacing w:before="0"/>
              <w:rPr>
                <w:sz w:val="22"/>
                <w:szCs w:val="22"/>
              </w:rPr>
            </w:pPr>
          </w:p>
          <w:p w14:paraId="682DD7BE" w14:textId="77777777" w:rsidR="00F442E2" w:rsidRPr="00F442E2" w:rsidRDefault="00F442E2" w:rsidP="00F442E2">
            <w:pPr>
              <w:spacing w:before="0"/>
              <w:rPr>
                <w:sz w:val="22"/>
                <w:szCs w:val="22"/>
              </w:rPr>
            </w:pPr>
            <w:r w:rsidRPr="00F442E2">
              <w:rPr>
                <w:sz w:val="22"/>
                <w:szCs w:val="22"/>
              </w:rPr>
              <w:t xml:space="preserve">Can fashion be sustainable? BBC Earth – </w:t>
            </w:r>
            <w:hyperlink r:id="rId20" w:history="1">
              <w:r w:rsidRPr="00F442E2">
                <w:rPr>
                  <w:rStyle w:val="Hyperlink"/>
                  <w:color w:val="00B0F0"/>
                  <w:sz w:val="22"/>
                  <w:szCs w:val="22"/>
                  <w:u w:val="none"/>
                </w:rPr>
                <w:t>https://youtu.be/ZoiU8sprXpQ?si=4Ox-fFA2VfJCyImh</w:t>
              </w:r>
            </w:hyperlink>
            <w:r w:rsidRPr="00F442E2">
              <w:rPr>
                <w:sz w:val="22"/>
                <w:szCs w:val="22"/>
              </w:rPr>
              <w:t xml:space="preserve"> </w:t>
            </w:r>
          </w:p>
          <w:p w14:paraId="41BA7355" w14:textId="77777777" w:rsidR="00F442E2" w:rsidRPr="00F442E2" w:rsidRDefault="00F442E2" w:rsidP="00F442E2">
            <w:pPr>
              <w:spacing w:before="0"/>
              <w:rPr>
                <w:sz w:val="22"/>
                <w:szCs w:val="22"/>
              </w:rPr>
            </w:pPr>
            <w:r w:rsidRPr="00F442E2">
              <w:rPr>
                <w:sz w:val="22"/>
                <w:szCs w:val="22"/>
              </w:rPr>
              <w:t xml:space="preserve">Stacey Dooley Investigates fast fashion – </w:t>
            </w:r>
            <w:hyperlink r:id="rId21" w:history="1">
              <w:r w:rsidRPr="00F442E2">
                <w:rPr>
                  <w:rStyle w:val="Hyperlink"/>
                  <w:color w:val="00B0F0"/>
                  <w:sz w:val="22"/>
                  <w:szCs w:val="22"/>
                  <w:u w:val="none"/>
                </w:rPr>
                <w:t>https://youtu.be/zOe_M3GutdY?si=ygARj_5wftOJz-Ut</w:t>
              </w:r>
            </w:hyperlink>
            <w:r w:rsidRPr="00F442E2">
              <w:rPr>
                <w:color w:val="00B0F0"/>
                <w:sz w:val="22"/>
                <w:szCs w:val="22"/>
              </w:rPr>
              <w:t xml:space="preserve"> </w:t>
            </w:r>
          </w:p>
          <w:p w14:paraId="28E75F85" w14:textId="77777777" w:rsidR="00F442E2" w:rsidRPr="00F442E2" w:rsidRDefault="00F442E2" w:rsidP="00F442E2">
            <w:pPr>
              <w:spacing w:before="0"/>
              <w:rPr>
                <w:sz w:val="22"/>
                <w:szCs w:val="22"/>
              </w:rPr>
            </w:pPr>
          </w:p>
          <w:p w14:paraId="4F482A69" w14:textId="77777777" w:rsidR="00F442E2" w:rsidRPr="00F442E2" w:rsidRDefault="00F442E2" w:rsidP="00F442E2">
            <w:pPr>
              <w:spacing w:before="0"/>
              <w:rPr>
                <w:sz w:val="22"/>
                <w:szCs w:val="22"/>
              </w:rPr>
            </w:pPr>
            <w:r w:rsidRPr="00F442E2">
              <w:rPr>
                <w:sz w:val="22"/>
                <w:szCs w:val="22"/>
              </w:rPr>
              <w:t xml:space="preserve">Research – Use the website </w:t>
            </w:r>
            <w:hyperlink r:id="rId22" w:history="1">
              <w:r w:rsidRPr="00F442E2">
                <w:rPr>
                  <w:rStyle w:val="Hyperlink"/>
                  <w:color w:val="00B0F0"/>
                  <w:sz w:val="22"/>
                  <w:szCs w:val="22"/>
                  <w:u w:val="none"/>
                </w:rPr>
                <w:t>https://goodonyou.eco/</w:t>
              </w:r>
            </w:hyperlink>
            <w:r w:rsidRPr="00F442E2">
              <w:rPr>
                <w:color w:val="00B0F0"/>
                <w:sz w:val="22"/>
                <w:szCs w:val="22"/>
              </w:rPr>
              <w:t xml:space="preserve"> </w:t>
            </w:r>
            <w:r w:rsidRPr="00F442E2">
              <w:rPr>
                <w:sz w:val="22"/>
                <w:szCs w:val="22"/>
              </w:rPr>
              <w:t>to find out more about how ethical different shops and brands are. Search different brands using the “brand rating” tool near the top right of the sight. How do the brands that you normally purchase rank? Which brands are ranked most ethical?</w:t>
            </w:r>
          </w:p>
          <w:p w14:paraId="1E8FE7B9" w14:textId="77777777" w:rsidR="00F442E2" w:rsidRDefault="00F442E2" w:rsidP="00F442E2">
            <w:pPr>
              <w:spacing w:before="0"/>
              <w:rPr>
                <w:sz w:val="24"/>
                <w:szCs w:val="24"/>
              </w:rPr>
            </w:pPr>
          </w:p>
          <w:p w14:paraId="11B95510" w14:textId="77777777" w:rsidR="00F442E2" w:rsidRPr="00E17AA6" w:rsidRDefault="00F442E2" w:rsidP="00F442E2">
            <w:pPr>
              <w:spacing w:before="0"/>
              <w:rPr>
                <w:rStyle w:val="Hyperlink"/>
                <w:color w:val="00B0F0"/>
                <w:sz w:val="22"/>
                <w:szCs w:val="22"/>
                <w:u w:val="none"/>
              </w:rPr>
            </w:pPr>
            <w:r w:rsidRPr="00E17AA6">
              <w:rPr>
                <w:sz w:val="22"/>
                <w:szCs w:val="22"/>
              </w:rPr>
              <w:lastRenderedPageBreak/>
              <w:t xml:space="preserve">Exploring further – Check out the free “Justice X Together” resource pack from Tearfund. Session 2 focusses on the topic of “Fast Fashion.” Download the resource at </w:t>
            </w:r>
            <w:hyperlink r:id="rId23" w:history="1">
              <w:r w:rsidRPr="00E17AA6">
                <w:rPr>
                  <w:rStyle w:val="Hyperlink"/>
                  <w:color w:val="00B0F0"/>
                  <w:sz w:val="22"/>
                  <w:szCs w:val="22"/>
                  <w:u w:val="none"/>
                </w:rPr>
                <w:t>https://wearetearfund.org/justicextogether/</w:t>
              </w:r>
            </w:hyperlink>
          </w:p>
          <w:p w14:paraId="0E010AC7" w14:textId="77777777" w:rsidR="00F442E2" w:rsidRPr="00E17AA6" w:rsidRDefault="00F442E2" w:rsidP="00F442E2">
            <w:pPr>
              <w:spacing w:before="0"/>
              <w:rPr>
                <w:sz w:val="22"/>
                <w:szCs w:val="22"/>
              </w:rPr>
            </w:pPr>
          </w:p>
          <w:p w14:paraId="59071E1A" w14:textId="77777777" w:rsidR="00F442E2" w:rsidRPr="00E17AA6" w:rsidRDefault="00F442E2" w:rsidP="00F442E2">
            <w:pPr>
              <w:spacing w:before="0"/>
              <w:rPr>
                <w:sz w:val="22"/>
                <w:szCs w:val="22"/>
              </w:rPr>
            </w:pPr>
            <w:r w:rsidRPr="00E17AA6">
              <w:rPr>
                <w:sz w:val="22"/>
                <w:szCs w:val="22"/>
              </w:rPr>
              <w:t xml:space="preserve">In your opinion, should the clothes we choose to wear be linked to our faith in any way? What do the clothes we wear tell others about us, and does it matter? Is it anyone’s business what we choose to wear? </w:t>
            </w:r>
          </w:p>
          <w:p w14:paraId="79149B70" w14:textId="77777777" w:rsidR="00EB07B3" w:rsidRPr="00EB07B3" w:rsidRDefault="00EB07B3" w:rsidP="00052817">
            <w:pPr>
              <w:pBdr>
                <w:top w:val="nil"/>
                <w:left w:val="nil"/>
                <w:bottom w:val="single" w:sz="12" w:space="1" w:color="auto"/>
                <w:right w:val="nil"/>
                <w:between w:val="nil"/>
                <w:bar w:val="nil"/>
              </w:pBdr>
              <w:rPr>
                <w:b/>
                <w:bCs/>
                <w:lang w:val="en-GB"/>
              </w:rPr>
            </w:pPr>
          </w:p>
          <w:p w14:paraId="14CFA14F" w14:textId="77777777" w:rsidR="00772EAA" w:rsidRPr="005F11BC" w:rsidRDefault="00772EAA" w:rsidP="004F6149">
            <w:pPr>
              <w:pStyle w:val="title3"/>
            </w:pPr>
            <w:r w:rsidRPr="005F11BC">
              <w:t xml:space="preserve">Modern parables  </w:t>
            </w:r>
          </w:p>
          <w:p w14:paraId="7C6C0599" w14:textId="248D7290" w:rsidR="00772EAA" w:rsidRPr="005F11BC" w:rsidRDefault="00B07A6C" w:rsidP="00052817">
            <w:pPr>
              <w:pBdr>
                <w:top w:val="nil"/>
                <w:left w:val="nil"/>
                <w:bottom w:val="nil"/>
                <w:right w:val="nil"/>
                <w:between w:val="nil"/>
                <w:bar w:val="nil"/>
              </w:pBdr>
              <w:rPr>
                <w:lang w:val="en-GB"/>
              </w:rPr>
            </w:pPr>
            <w:r>
              <w:rPr>
                <w:noProof/>
              </w:rPr>
              <w:drawing>
                <wp:anchor distT="0" distB="0" distL="114300" distR="114300" simplePos="0" relativeHeight="251660288" behindDoc="1" locked="0" layoutInCell="1" allowOverlap="1" wp14:anchorId="5F4C3C6E" wp14:editId="7ADC2FAD">
                  <wp:simplePos x="0" y="0"/>
                  <wp:positionH relativeFrom="column">
                    <wp:posOffset>4446905</wp:posOffset>
                  </wp:positionH>
                  <wp:positionV relativeFrom="paragraph">
                    <wp:posOffset>563245</wp:posOffset>
                  </wp:positionV>
                  <wp:extent cx="1038225" cy="873125"/>
                  <wp:effectExtent l="0" t="0" r="9525" b="3175"/>
                  <wp:wrapTight wrapText="bothSides">
                    <wp:wrapPolygon edited="0">
                      <wp:start x="0" y="0"/>
                      <wp:lineTo x="0" y="21207"/>
                      <wp:lineTo x="21402" y="21207"/>
                      <wp:lineTo x="21402" y="0"/>
                      <wp:lineTo x="0" y="0"/>
                    </wp:wrapPolygon>
                  </wp:wrapTight>
                  <wp:docPr id="444321072" name="Picture 444321072" descr="C:\Users\User\AppData\Local\Microsoft\Windows\INetCache\Content.MSO\4B0C58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AppData\Local\Microsoft\Windows\INetCache\Content.MSO\4B0C58E7.tmp"/>
                          <pic:cNvPicPr>
                            <a:picLocks noChangeAspect="1"/>
                          </pic:cNvPicPr>
                        </pic:nvPicPr>
                        <pic:blipFill rotWithShape="1">
                          <a:blip r:embed="rId24" cstate="print">
                            <a:extLst>
                              <a:ext uri="{28A0092B-C50C-407E-A947-70E740481C1C}">
                                <a14:useLocalDpi xmlns:a14="http://schemas.microsoft.com/office/drawing/2010/main" val="0"/>
                              </a:ext>
                            </a:extLst>
                          </a:blip>
                          <a:srcRect l="20055" r="16507"/>
                          <a:stretch/>
                        </pic:blipFill>
                        <pic:spPr bwMode="auto">
                          <a:xfrm>
                            <a:off x="0" y="0"/>
                            <a:ext cx="1038225" cy="87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EAA" w:rsidRPr="005F11BC">
              <w:rPr>
                <w:lang w:val="en-GB"/>
              </w:rPr>
              <w:t xml:space="preserve">Jesus used stories to help people understand the things of God, even though they weren’t necessarily overtly Christian stories. Lots of children’s books can be used in a similar way as a conversation starter on the week’s theme. Examples are shared here but you may think of others too. </w:t>
            </w:r>
          </w:p>
          <w:p w14:paraId="20655383" w14:textId="25FD0EEF" w:rsidR="00B42A6D" w:rsidRPr="00523EB3" w:rsidRDefault="00B42A6D" w:rsidP="00C873CA">
            <w:pPr>
              <w:pBdr>
                <w:top w:val="nil"/>
                <w:left w:val="nil"/>
                <w:bottom w:val="nil"/>
                <w:right w:val="nil"/>
                <w:between w:val="nil"/>
                <w:bar w:val="nil"/>
              </w:pBdr>
              <w:rPr>
                <w:b/>
                <w:sz w:val="22"/>
                <w:szCs w:val="22"/>
              </w:rPr>
            </w:pPr>
            <w:r w:rsidRPr="00523EB3">
              <w:rPr>
                <w:b/>
                <w:sz w:val="22"/>
                <w:szCs w:val="22"/>
              </w:rPr>
              <w:t xml:space="preserve">‘A little bit different’ </w:t>
            </w:r>
            <w:r w:rsidRPr="00523EB3">
              <w:rPr>
                <w:bCs/>
                <w:sz w:val="22"/>
                <w:szCs w:val="22"/>
              </w:rPr>
              <w:t>by Claire Alexander</w:t>
            </w:r>
            <w:r w:rsidR="00C873CA">
              <w:rPr>
                <w:bCs/>
                <w:sz w:val="22"/>
                <w:szCs w:val="22"/>
              </w:rPr>
              <w:t xml:space="preserve">, </w:t>
            </w:r>
            <w:r w:rsidRPr="00523EB3">
              <w:rPr>
                <w:bCs/>
                <w:sz w:val="22"/>
                <w:szCs w:val="22"/>
              </w:rPr>
              <w:t>Read by Petway Elementary school</w:t>
            </w:r>
            <w:r w:rsidR="00B07A6C" w:rsidRPr="00523EB3">
              <w:rPr>
                <w:bCs/>
                <w:sz w:val="22"/>
                <w:szCs w:val="22"/>
              </w:rPr>
              <w:t xml:space="preserve"> </w:t>
            </w:r>
            <w:hyperlink r:id="rId25" w:history="1">
              <w:r w:rsidR="00B07A6C" w:rsidRPr="00523EB3">
                <w:rPr>
                  <w:rStyle w:val="Hyperlink"/>
                  <w:b/>
                  <w:sz w:val="22"/>
                  <w:szCs w:val="22"/>
                </w:rPr>
                <w:t>https://youtu.be/x9xSUu0ldQI?si=U64ogsrVZKfXTN4Y</w:t>
              </w:r>
            </w:hyperlink>
          </w:p>
          <w:p w14:paraId="1C825FC5" w14:textId="187FADAE" w:rsidR="00772EAA" w:rsidRPr="00523EB3" w:rsidRDefault="00772EAA" w:rsidP="004F6149">
            <w:pPr>
              <w:pStyle w:val="title3"/>
              <w:rPr>
                <w:sz w:val="22"/>
                <w:szCs w:val="22"/>
              </w:rPr>
            </w:pPr>
            <w:r w:rsidRPr="00523EB3">
              <w:rPr>
                <w:color w:val="00B0F0"/>
                <w:sz w:val="22"/>
                <w:szCs w:val="22"/>
              </w:rPr>
              <w:br/>
            </w:r>
            <w:bookmarkStart w:id="3" w:name="_Hlk119666792"/>
            <w:r w:rsidR="00B07A6C" w:rsidRPr="00523EB3">
              <w:rPr>
                <w:sz w:val="22"/>
                <w:szCs w:val="22"/>
              </w:rPr>
              <w:t xml:space="preserve">               </w:t>
            </w:r>
            <w:r w:rsidRPr="00523EB3">
              <w:rPr>
                <w:sz w:val="22"/>
                <w:szCs w:val="22"/>
              </w:rPr>
              <w:t xml:space="preserve">Talking together: How might we talk about the story together? </w:t>
            </w:r>
          </w:p>
          <w:bookmarkEnd w:id="3"/>
          <w:p w14:paraId="565DBFE9" w14:textId="77777777" w:rsidR="00F54FE6" w:rsidRPr="00523EB3" w:rsidRDefault="00F54FE6" w:rsidP="00F54FE6">
            <w:pPr>
              <w:pStyle w:val="ListParagraph"/>
              <w:numPr>
                <w:ilvl w:val="0"/>
                <w:numId w:val="2"/>
              </w:numPr>
              <w:pBdr>
                <w:top w:val="nil"/>
                <w:left w:val="nil"/>
                <w:bottom w:val="nil"/>
                <w:right w:val="nil"/>
                <w:between w:val="nil"/>
                <w:bar w:val="nil"/>
              </w:pBdr>
              <w:rPr>
                <w:sz w:val="22"/>
                <w:szCs w:val="22"/>
                <w:lang w:val="en-GB"/>
              </w:rPr>
            </w:pPr>
            <w:r w:rsidRPr="00523EB3">
              <w:rPr>
                <w:sz w:val="22"/>
                <w:szCs w:val="22"/>
                <w:lang w:val="en-GB"/>
              </w:rPr>
              <w:t xml:space="preserve">I wonder what it means to be clothed in </w:t>
            </w:r>
            <w:proofErr w:type="gramStart"/>
            <w:r w:rsidRPr="00523EB3">
              <w:rPr>
                <w:sz w:val="22"/>
                <w:szCs w:val="22"/>
                <w:lang w:val="en-GB"/>
              </w:rPr>
              <w:t>Christ?</w:t>
            </w:r>
            <w:proofErr w:type="gramEnd"/>
            <w:r w:rsidRPr="00523EB3">
              <w:rPr>
                <w:sz w:val="22"/>
                <w:szCs w:val="22"/>
                <w:lang w:val="en-GB"/>
              </w:rPr>
              <w:t xml:space="preserve"> How would people see a difference? </w:t>
            </w:r>
          </w:p>
          <w:p w14:paraId="65981EB7" w14:textId="77777777" w:rsidR="00F54FE6" w:rsidRPr="00523EB3" w:rsidRDefault="00F54FE6" w:rsidP="00F54FE6">
            <w:pPr>
              <w:pStyle w:val="ListParagraph"/>
              <w:numPr>
                <w:ilvl w:val="0"/>
                <w:numId w:val="2"/>
              </w:numPr>
              <w:pBdr>
                <w:top w:val="nil"/>
                <w:left w:val="nil"/>
                <w:bottom w:val="nil"/>
                <w:right w:val="nil"/>
                <w:between w:val="nil"/>
                <w:bar w:val="nil"/>
              </w:pBdr>
              <w:rPr>
                <w:sz w:val="22"/>
                <w:szCs w:val="22"/>
                <w:lang w:val="en-GB"/>
              </w:rPr>
            </w:pPr>
            <w:r w:rsidRPr="00523EB3">
              <w:rPr>
                <w:sz w:val="22"/>
                <w:szCs w:val="22"/>
                <w:lang w:val="en-GB"/>
              </w:rPr>
              <w:t xml:space="preserve">Can you think of a time when you feel equal? What is that like? What about a time when you don’t feel equal? </w:t>
            </w:r>
          </w:p>
          <w:p w14:paraId="22D77497" w14:textId="02B3A0B1" w:rsidR="00772EAA" w:rsidRDefault="00F54FE6" w:rsidP="00DF1DB0">
            <w:pPr>
              <w:pStyle w:val="ListParagraph"/>
              <w:numPr>
                <w:ilvl w:val="0"/>
                <w:numId w:val="2"/>
              </w:numPr>
              <w:pBdr>
                <w:top w:val="nil"/>
                <w:left w:val="nil"/>
                <w:bottom w:val="nil"/>
                <w:right w:val="nil"/>
                <w:between w:val="nil"/>
                <w:bar w:val="nil"/>
              </w:pBdr>
              <w:rPr>
                <w:sz w:val="22"/>
                <w:szCs w:val="22"/>
                <w:lang w:val="en-GB"/>
              </w:rPr>
            </w:pPr>
            <w:r w:rsidRPr="00523EB3">
              <w:rPr>
                <w:sz w:val="22"/>
                <w:szCs w:val="22"/>
                <w:lang w:val="en-GB"/>
              </w:rPr>
              <w:t xml:space="preserve">Where do you see inequality around the world? Is there anything we can do in response to that? </w:t>
            </w:r>
          </w:p>
          <w:p w14:paraId="3EA08BF6" w14:textId="77777777" w:rsidR="00772EAA" w:rsidRDefault="00772EAA" w:rsidP="00523EB3">
            <w:pPr>
              <w:pStyle w:val="title3"/>
              <w:rPr>
                <w:sz w:val="22"/>
                <w:szCs w:val="22"/>
              </w:rPr>
            </w:pPr>
            <w:bookmarkStart w:id="4" w:name="_Hlk119666836"/>
            <w:r w:rsidRPr="00523EB3">
              <w:rPr>
                <w:sz w:val="22"/>
                <w:szCs w:val="22"/>
              </w:rPr>
              <w:t>Wondering together: suggested questions to use during activities</w:t>
            </w:r>
          </w:p>
          <w:p w14:paraId="6A387F29" w14:textId="77777777" w:rsidR="00C873CA" w:rsidRPr="00523EB3" w:rsidRDefault="00C873CA" w:rsidP="00523EB3">
            <w:pPr>
              <w:pStyle w:val="title3"/>
              <w:rPr>
                <w:sz w:val="22"/>
                <w:szCs w:val="22"/>
              </w:rPr>
            </w:pPr>
          </w:p>
          <w:bookmarkEnd w:id="4"/>
          <w:p w14:paraId="27A60D5E" w14:textId="77777777" w:rsidR="00D16D2E" w:rsidRPr="00523EB3" w:rsidRDefault="00D16D2E" w:rsidP="00523EB3">
            <w:pPr>
              <w:pStyle w:val="ListParagraph"/>
              <w:numPr>
                <w:ilvl w:val="0"/>
                <w:numId w:val="3"/>
              </w:numPr>
              <w:pBdr>
                <w:top w:val="nil"/>
                <w:left w:val="nil"/>
                <w:bottom w:val="nil"/>
                <w:right w:val="nil"/>
                <w:between w:val="nil"/>
                <w:bar w:val="nil"/>
              </w:pBdr>
              <w:spacing w:before="0"/>
              <w:rPr>
                <w:sz w:val="22"/>
                <w:szCs w:val="22"/>
                <w:lang w:val="en-GB"/>
              </w:rPr>
            </w:pPr>
            <w:r w:rsidRPr="00523EB3">
              <w:rPr>
                <w:sz w:val="22"/>
                <w:szCs w:val="22"/>
                <w:lang w:val="en-GB"/>
              </w:rPr>
              <w:t xml:space="preserve">I wonder what your favourite outfit is and why? </w:t>
            </w:r>
          </w:p>
          <w:p w14:paraId="285B8732" w14:textId="77777777" w:rsidR="00D16D2E" w:rsidRPr="00B07A6C" w:rsidRDefault="00D16D2E" w:rsidP="00D16D2E">
            <w:pPr>
              <w:pStyle w:val="ListParagraph"/>
              <w:numPr>
                <w:ilvl w:val="0"/>
                <w:numId w:val="3"/>
              </w:numPr>
              <w:pBdr>
                <w:top w:val="nil"/>
                <w:left w:val="nil"/>
                <w:bottom w:val="nil"/>
                <w:right w:val="nil"/>
                <w:between w:val="nil"/>
                <w:bar w:val="nil"/>
              </w:pBdr>
              <w:rPr>
                <w:sz w:val="24"/>
                <w:szCs w:val="24"/>
                <w:lang w:val="en-GB"/>
              </w:rPr>
            </w:pPr>
            <w:r w:rsidRPr="00B07A6C">
              <w:rPr>
                <w:sz w:val="24"/>
                <w:szCs w:val="24"/>
                <w:lang w:val="en-GB"/>
              </w:rPr>
              <w:t xml:space="preserve">I wonder what it’s like being the </w:t>
            </w:r>
            <w:proofErr w:type="gramStart"/>
            <w:r w:rsidRPr="00B07A6C">
              <w:rPr>
                <w:sz w:val="24"/>
                <w:szCs w:val="24"/>
                <w:lang w:val="en-GB"/>
              </w:rPr>
              <w:t>favourite?</w:t>
            </w:r>
            <w:proofErr w:type="gramEnd"/>
            <w:r w:rsidRPr="00B07A6C">
              <w:rPr>
                <w:sz w:val="24"/>
                <w:szCs w:val="24"/>
                <w:lang w:val="en-GB"/>
              </w:rPr>
              <w:t xml:space="preserve"> Or not the favourite? </w:t>
            </w:r>
          </w:p>
          <w:p w14:paraId="777B1262" w14:textId="397622EB" w:rsidR="00772EAA" w:rsidRPr="00702DCC" w:rsidRDefault="00D16D2E" w:rsidP="004F6149">
            <w:pPr>
              <w:pStyle w:val="ListParagraph"/>
              <w:numPr>
                <w:ilvl w:val="0"/>
                <w:numId w:val="3"/>
              </w:numPr>
              <w:pBdr>
                <w:top w:val="nil"/>
                <w:left w:val="nil"/>
                <w:bottom w:val="nil"/>
                <w:right w:val="nil"/>
                <w:between w:val="nil"/>
                <w:bar w:val="nil"/>
              </w:pBdr>
              <w:rPr>
                <w:sz w:val="24"/>
                <w:szCs w:val="24"/>
                <w:lang w:val="en-GB"/>
              </w:rPr>
            </w:pPr>
            <w:r w:rsidRPr="00B07A6C">
              <w:rPr>
                <w:sz w:val="24"/>
                <w:szCs w:val="24"/>
                <w:lang w:val="en-GB"/>
              </w:rPr>
              <w:t xml:space="preserve">I wonder if you’ve ever gone somewhere wearing the wrong thing – e.g. forgotten PE kit, slightly different uniform, fancy dress, forgot about non-uniform day </w:t>
            </w:r>
            <w:proofErr w:type="gramStart"/>
            <w:r w:rsidRPr="00B07A6C">
              <w:rPr>
                <w:sz w:val="24"/>
                <w:szCs w:val="24"/>
                <w:lang w:val="en-GB"/>
              </w:rPr>
              <w:t>…..</w:t>
            </w:r>
            <w:proofErr w:type="gramEnd"/>
            <w:r w:rsidRPr="00B07A6C">
              <w:rPr>
                <w:sz w:val="24"/>
                <w:szCs w:val="24"/>
                <w:lang w:val="en-GB"/>
              </w:rPr>
              <w:t xml:space="preserve"> ? </w:t>
            </w:r>
            <w:bookmarkStart w:id="5" w:name="_Hlk119666825"/>
          </w:p>
          <w:p w14:paraId="477D29C5" w14:textId="6C6BE7FC" w:rsidR="00772EAA" w:rsidRPr="005F11BC" w:rsidRDefault="00772EAA" w:rsidP="004F6149">
            <w:pPr>
              <w:pStyle w:val="title3"/>
            </w:pPr>
            <w:r w:rsidRPr="005F11BC">
              <w:t xml:space="preserve">What’s in the box (for under fives) </w:t>
            </w:r>
          </w:p>
          <w:bookmarkEnd w:id="5"/>
          <w:p w14:paraId="27B84143" w14:textId="77777777" w:rsidR="00772EAA" w:rsidRPr="005F11BC" w:rsidRDefault="00772EAA" w:rsidP="00DF1DB0">
            <w:pPr>
              <w:rPr>
                <w:lang w:val="en-GB"/>
              </w:rPr>
            </w:pPr>
            <w:r w:rsidRPr="005F11BC">
              <w:rPr>
                <w:lang w:val="en-GB"/>
              </w:rPr>
              <w:t xml:space="preserve">Use the special box or bag and sing “what’s in the box/bag? What’s in the box/bag? Let’s see, let’s see, what’s in the box/bag” (to the tune of The Farmer’s in the Dell). You could tap the top of the box twice after the word ‘box’. Pull out the things one by one and then let the children play with them, talking about the theme or the story in simple terms. </w:t>
            </w:r>
          </w:p>
          <w:p w14:paraId="62AC60E2" w14:textId="77777777" w:rsidR="00772EAA" w:rsidRPr="005F11BC" w:rsidRDefault="00772EAA" w:rsidP="00E17AA6">
            <w:pPr>
              <w:spacing w:before="0" w:line="240" w:lineRule="auto"/>
              <w:rPr>
                <w:lang w:val="en-GB"/>
              </w:rPr>
            </w:pPr>
            <w:r w:rsidRPr="005F11BC">
              <w:rPr>
                <w:lang w:val="en-GB"/>
              </w:rPr>
              <w:t xml:space="preserve">This week’s box could include: </w:t>
            </w:r>
          </w:p>
          <w:p w14:paraId="53540C3D" w14:textId="77777777" w:rsidR="00F64230" w:rsidRPr="00F442E2" w:rsidRDefault="00F64230" w:rsidP="00E17AA6">
            <w:pPr>
              <w:pStyle w:val="ListParagraph"/>
              <w:numPr>
                <w:ilvl w:val="0"/>
                <w:numId w:val="5"/>
              </w:numPr>
              <w:spacing w:before="0" w:line="240" w:lineRule="auto"/>
              <w:rPr>
                <w:sz w:val="22"/>
                <w:szCs w:val="22"/>
              </w:rPr>
            </w:pPr>
            <w:r w:rsidRPr="00F442E2">
              <w:rPr>
                <w:sz w:val="22"/>
                <w:szCs w:val="22"/>
              </w:rPr>
              <w:t xml:space="preserve">A selection of uniform hats (what we wear gives people an idea about what we do and who we are) </w:t>
            </w:r>
          </w:p>
          <w:p w14:paraId="5A664FF5" w14:textId="25D7339F" w:rsidR="00F64230" w:rsidRPr="00F442E2" w:rsidRDefault="00F64230" w:rsidP="00E17AA6">
            <w:pPr>
              <w:pStyle w:val="ListParagraph"/>
              <w:numPr>
                <w:ilvl w:val="0"/>
                <w:numId w:val="5"/>
              </w:numPr>
              <w:spacing w:before="0" w:line="240" w:lineRule="auto"/>
              <w:rPr>
                <w:sz w:val="22"/>
                <w:szCs w:val="22"/>
              </w:rPr>
            </w:pPr>
            <w:r w:rsidRPr="00F442E2">
              <w:rPr>
                <w:sz w:val="22"/>
                <w:szCs w:val="22"/>
              </w:rPr>
              <w:t xml:space="preserve">Some costume </w:t>
            </w:r>
            <w:proofErr w:type="spellStart"/>
            <w:r w:rsidRPr="00F442E2">
              <w:rPr>
                <w:sz w:val="22"/>
                <w:szCs w:val="22"/>
              </w:rPr>
              <w:t>jewellery</w:t>
            </w:r>
            <w:proofErr w:type="spellEnd"/>
            <w:r w:rsidRPr="00F442E2">
              <w:rPr>
                <w:sz w:val="22"/>
                <w:szCs w:val="22"/>
              </w:rPr>
              <w:t xml:space="preserve"> – including a cross (we can choose to wear accessories/symbols that tell people something about us – what do you like to wear?) </w:t>
            </w:r>
          </w:p>
          <w:p w14:paraId="22165501" w14:textId="02AF9115" w:rsidR="00F64230" w:rsidRPr="00F442E2" w:rsidRDefault="00F64230" w:rsidP="00E17AA6">
            <w:pPr>
              <w:pStyle w:val="ListParagraph"/>
              <w:numPr>
                <w:ilvl w:val="0"/>
                <w:numId w:val="5"/>
              </w:numPr>
              <w:spacing w:before="0" w:line="240" w:lineRule="auto"/>
              <w:rPr>
                <w:sz w:val="22"/>
                <w:szCs w:val="22"/>
              </w:rPr>
            </w:pPr>
            <w:r w:rsidRPr="00F442E2">
              <w:rPr>
                <w:sz w:val="22"/>
                <w:szCs w:val="22"/>
              </w:rPr>
              <w:t>Pictures of rainbows (</w:t>
            </w:r>
            <w:r w:rsidR="00E4272E" w:rsidRPr="00F442E2">
              <w:rPr>
                <w:sz w:val="22"/>
                <w:szCs w:val="22"/>
              </w:rPr>
              <w:t>w</w:t>
            </w:r>
            <w:r w:rsidRPr="00F442E2">
              <w:rPr>
                <w:sz w:val="22"/>
                <w:szCs w:val="22"/>
              </w:rPr>
              <w:t xml:space="preserve">e are told that being part of Jesus’ family means we are included in God’s promise – what promise?) </w:t>
            </w:r>
          </w:p>
          <w:p w14:paraId="4DC7C986" w14:textId="77777777" w:rsidR="00F64230" w:rsidRPr="00F442E2" w:rsidRDefault="00F64230" w:rsidP="00E17AA6">
            <w:pPr>
              <w:pStyle w:val="ListParagraph"/>
              <w:numPr>
                <w:ilvl w:val="0"/>
                <w:numId w:val="5"/>
              </w:numPr>
              <w:spacing w:before="0" w:line="240" w:lineRule="auto"/>
              <w:rPr>
                <w:sz w:val="22"/>
                <w:szCs w:val="22"/>
              </w:rPr>
            </w:pPr>
            <w:r w:rsidRPr="00F442E2">
              <w:rPr>
                <w:sz w:val="22"/>
                <w:szCs w:val="22"/>
              </w:rPr>
              <w:t xml:space="preserve">A selection of baptism gifts (baptism shawl, baptism spoon, etc. – what does it mean to be </w:t>
            </w:r>
            <w:proofErr w:type="spellStart"/>
            <w:r w:rsidRPr="00F442E2">
              <w:rPr>
                <w:sz w:val="22"/>
                <w:szCs w:val="22"/>
              </w:rPr>
              <w:t>baptised</w:t>
            </w:r>
            <w:proofErr w:type="spellEnd"/>
            <w:r w:rsidRPr="00F442E2">
              <w:rPr>
                <w:sz w:val="22"/>
                <w:szCs w:val="22"/>
              </w:rPr>
              <w:t>?)</w:t>
            </w:r>
          </w:p>
          <w:p w14:paraId="048B026F" w14:textId="77777777" w:rsidR="00F64230" w:rsidRPr="00F442E2" w:rsidRDefault="00F64230" w:rsidP="00E17AA6">
            <w:pPr>
              <w:pStyle w:val="ListParagraph"/>
              <w:numPr>
                <w:ilvl w:val="0"/>
                <w:numId w:val="5"/>
              </w:numPr>
              <w:spacing w:before="0" w:line="240" w:lineRule="auto"/>
              <w:rPr>
                <w:sz w:val="22"/>
                <w:szCs w:val="22"/>
              </w:rPr>
            </w:pPr>
            <w:r w:rsidRPr="00F442E2">
              <w:rPr>
                <w:sz w:val="22"/>
                <w:szCs w:val="22"/>
              </w:rPr>
              <w:t>A mirror (we are all unique but loved equally by God – what is unique about you?)</w:t>
            </w:r>
          </w:p>
          <w:p w14:paraId="6FA8F0C6" w14:textId="77777777" w:rsidR="00772EAA" w:rsidRPr="00F442E2" w:rsidRDefault="00D236CD" w:rsidP="00E17AA6">
            <w:pPr>
              <w:pStyle w:val="ListParagraph"/>
              <w:numPr>
                <w:ilvl w:val="0"/>
                <w:numId w:val="5"/>
              </w:numPr>
              <w:spacing w:before="0" w:line="240" w:lineRule="auto"/>
              <w:rPr>
                <w:sz w:val="24"/>
                <w:szCs w:val="24"/>
              </w:rPr>
            </w:pPr>
            <w:r w:rsidRPr="00F442E2">
              <w:rPr>
                <w:sz w:val="22"/>
                <w:szCs w:val="22"/>
              </w:rPr>
              <w:t xml:space="preserve">A set of play people to act out the story or random shapes/bits you can move around to make pictures from the story as you tell it (e.g. stones, felt, twigs </w:t>
            </w:r>
            <w:proofErr w:type="spellStart"/>
            <w:r w:rsidRPr="00F442E2">
              <w:rPr>
                <w:sz w:val="22"/>
                <w:szCs w:val="22"/>
              </w:rPr>
              <w:t>etc</w:t>
            </w:r>
            <w:proofErr w:type="spellEnd"/>
            <w:r w:rsidRPr="00F442E2">
              <w:rPr>
                <w:sz w:val="22"/>
                <w:szCs w:val="22"/>
              </w:rPr>
              <w:t>)</w:t>
            </w:r>
          </w:p>
          <w:p w14:paraId="1819EEE1" w14:textId="67DECBA0" w:rsidR="00AF7DFC" w:rsidRPr="00AF7DFC" w:rsidRDefault="004D1B75" w:rsidP="00AF7DFC">
            <w:pPr>
              <w:pStyle w:val="NoSpacing"/>
              <w:rPr>
                <w:rFonts w:ascii="Arial" w:hAnsi="Arial" w:cs="Arial"/>
                <w:b/>
                <w:bCs/>
              </w:rPr>
            </w:pPr>
            <w:r w:rsidRPr="00AF7DFC">
              <w:rPr>
                <w:rFonts w:ascii="Arial" w:hAnsi="Arial" w:cs="Arial"/>
                <w:b/>
                <w:bCs/>
              </w:rPr>
              <w:t xml:space="preserve">Youth Resource </w:t>
            </w:r>
            <w:r w:rsidR="00AF7DFC" w:rsidRPr="00AF7DFC">
              <w:rPr>
                <w:rFonts w:ascii="Arial" w:hAnsi="Arial" w:cs="Arial"/>
                <w:b/>
                <w:bCs/>
              </w:rPr>
              <w:t xml:space="preserve">alternatives </w:t>
            </w:r>
          </w:p>
          <w:p w14:paraId="3CE0254F" w14:textId="7F23B66A" w:rsidR="00AF7DFC" w:rsidRPr="00AF7DFC" w:rsidRDefault="00AF7DFC" w:rsidP="00AF7DFC">
            <w:pPr>
              <w:pStyle w:val="NoSpacing"/>
              <w:rPr>
                <w:rFonts w:ascii="Arial" w:hAnsi="Arial" w:cs="Arial"/>
                <w:b/>
                <w:bCs/>
                <w:i/>
                <w:iCs/>
                <w:color w:val="7030A0"/>
                <w:sz w:val="22"/>
                <w:szCs w:val="22"/>
              </w:rPr>
            </w:pPr>
            <w:r w:rsidRPr="00AF7DFC">
              <w:rPr>
                <w:rFonts w:ascii="Arial" w:hAnsi="Arial" w:cs="Arial"/>
                <w:sz w:val="22"/>
                <w:szCs w:val="22"/>
              </w:rPr>
              <w:t xml:space="preserve">Video: What Is Equality? (3’39”) </w:t>
            </w:r>
            <w:hyperlink r:id="rId26" w:history="1">
              <w:r w:rsidRPr="00AF7DFC">
                <w:rPr>
                  <w:rStyle w:val="Hyperlink"/>
                  <w:rFonts w:ascii="Arial" w:hAnsi="Arial" w:cs="Arial"/>
                  <w:b/>
                  <w:bCs/>
                  <w:color w:val="00B0F0"/>
                  <w:sz w:val="22"/>
                  <w:szCs w:val="22"/>
                  <w:u w:val="none"/>
                </w:rPr>
                <w:t>https://youtu.be/V7gX1PRgDRA?si=jpHNBILEYPWYBfng</w:t>
              </w:r>
            </w:hyperlink>
          </w:p>
          <w:p w14:paraId="7E042E6C" w14:textId="77777777" w:rsidR="00AF7DFC" w:rsidRPr="00AF7DFC" w:rsidRDefault="00AF7DFC" w:rsidP="00AF7DFC">
            <w:pPr>
              <w:rPr>
                <w:color w:val="00B0F0"/>
                <w:sz w:val="22"/>
                <w:szCs w:val="22"/>
              </w:rPr>
            </w:pPr>
            <w:r w:rsidRPr="00AF7DFC">
              <w:rPr>
                <w:bCs/>
                <w:sz w:val="22"/>
                <w:szCs w:val="22"/>
              </w:rPr>
              <w:t xml:space="preserve">Trailer for Mitchells vs the Machines </w:t>
            </w:r>
            <w:hyperlink r:id="rId27" w:history="1">
              <w:r w:rsidRPr="00AF7DFC">
                <w:rPr>
                  <w:rStyle w:val="Hyperlink"/>
                  <w:b/>
                  <w:bCs/>
                  <w:color w:val="00B0F0"/>
                  <w:sz w:val="22"/>
                  <w:szCs w:val="22"/>
                  <w:u w:val="none"/>
                </w:rPr>
                <w:t>https://youtu.be/_ak5dFt8Ar0?si=AIcSdVWRD7lrM4vu</w:t>
              </w:r>
            </w:hyperlink>
          </w:p>
          <w:p w14:paraId="231AE992" w14:textId="254C164B" w:rsidR="00AF7DFC" w:rsidRPr="00AF7DFC" w:rsidRDefault="00AF7DFC" w:rsidP="00AF7DFC">
            <w:pPr>
              <w:pStyle w:val="title3"/>
              <w:rPr>
                <w:sz w:val="22"/>
                <w:szCs w:val="22"/>
              </w:rPr>
            </w:pPr>
            <w:r w:rsidRPr="00AF7DFC">
              <w:rPr>
                <w:sz w:val="22"/>
                <w:szCs w:val="22"/>
              </w:rPr>
              <w:lastRenderedPageBreak/>
              <w:t xml:space="preserve">Talking together: Going deeper   </w:t>
            </w:r>
          </w:p>
          <w:p w14:paraId="5A7F55EA" w14:textId="77777777" w:rsidR="00AF7DFC" w:rsidRPr="00AF7DFC" w:rsidRDefault="00AF7DFC" w:rsidP="00AF7DFC">
            <w:pPr>
              <w:pStyle w:val="ListParagraph"/>
              <w:numPr>
                <w:ilvl w:val="0"/>
                <w:numId w:val="12"/>
              </w:numPr>
              <w:spacing w:before="0"/>
              <w:ind w:left="714" w:hanging="357"/>
              <w:rPr>
                <w:sz w:val="22"/>
              </w:rPr>
            </w:pPr>
            <w:r w:rsidRPr="00AF7DFC">
              <w:rPr>
                <w:sz w:val="22"/>
              </w:rPr>
              <w:t xml:space="preserve">If you’ve not been </w:t>
            </w:r>
            <w:proofErr w:type="spellStart"/>
            <w:r w:rsidRPr="00AF7DFC">
              <w:rPr>
                <w:sz w:val="22"/>
              </w:rPr>
              <w:t>baptised</w:t>
            </w:r>
            <w:proofErr w:type="spellEnd"/>
            <w:r w:rsidRPr="00AF7DFC">
              <w:rPr>
                <w:sz w:val="22"/>
              </w:rPr>
              <w:t xml:space="preserve"> in church, does that mean you’re not </w:t>
            </w:r>
            <w:proofErr w:type="spellStart"/>
            <w:r w:rsidRPr="00AF7DFC">
              <w:rPr>
                <w:sz w:val="22"/>
              </w:rPr>
              <w:t>baptised</w:t>
            </w:r>
            <w:proofErr w:type="spellEnd"/>
            <w:r w:rsidRPr="00AF7DFC">
              <w:rPr>
                <w:sz w:val="22"/>
              </w:rPr>
              <w:t xml:space="preserve"> in Christ – are they linked?</w:t>
            </w:r>
          </w:p>
          <w:p w14:paraId="620FC91C" w14:textId="77777777" w:rsidR="00AF7DFC" w:rsidRPr="00AF7DFC" w:rsidRDefault="00AF7DFC" w:rsidP="00AF7DFC">
            <w:pPr>
              <w:pStyle w:val="NoSpacing"/>
              <w:numPr>
                <w:ilvl w:val="0"/>
                <w:numId w:val="12"/>
              </w:numPr>
              <w:spacing w:before="0"/>
              <w:ind w:left="714" w:hanging="357"/>
              <w:rPr>
                <w:rFonts w:ascii="Arial" w:hAnsi="Arial" w:cs="Arial"/>
                <w:sz w:val="22"/>
                <w:szCs w:val="22"/>
              </w:rPr>
            </w:pPr>
            <w:r w:rsidRPr="00AF7DFC">
              <w:rPr>
                <w:rFonts w:ascii="Arial" w:hAnsi="Arial" w:cs="Arial"/>
                <w:sz w:val="22"/>
                <w:szCs w:val="22"/>
              </w:rPr>
              <w:t xml:space="preserve">The differences in the Bible passage are set in time and context – what differences do we have in current context that divides people? </w:t>
            </w:r>
          </w:p>
          <w:p w14:paraId="12A32A44" w14:textId="77777777" w:rsidR="00AF7DFC" w:rsidRPr="00AF7DFC" w:rsidRDefault="00AF7DFC" w:rsidP="00AF7DFC">
            <w:pPr>
              <w:pStyle w:val="NoSpacing"/>
              <w:numPr>
                <w:ilvl w:val="0"/>
                <w:numId w:val="12"/>
              </w:numPr>
              <w:spacing w:before="0"/>
              <w:ind w:left="714" w:hanging="357"/>
              <w:rPr>
                <w:rFonts w:ascii="Arial" w:hAnsi="Arial" w:cs="Arial"/>
                <w:sz w:val="22"/>
                <w:szCs w:val="22"/>
              </w:rPr>
            </w:pPr>
            <w:r w:rsidRPr="00AF7DFC">
              <w:rPr>
                <w:rFonts w:ascii="Arial" w:hAnsi="Arial" w:cs="Arial"/>
                <w:sz w:val="22"/>
                <w:szCs w:val="22"/>
              </w:rPr>
              <w:t xml:space="preserve">What does “protected characteristics” mean?  If you look at this passage, what is missing from the list of protected characteristics we recognize today? How might you re-write this passage? </w:t>
            </w:r>
          </w:p>
          <w:p w14:paraId="1899262E" w14:textId="77777777" w:rsidR="00AF7DFC" w:rsidRPr="00AF7DFC" w:rsidRDefault="00AF7DFC" w:rsidP="00AF7DFC">
            <w:pPr>
              <w:pStyle w:val="NoSpacing"/>
              <w:numPr>
                <w:ilvl w:val="0"/>
                <w:numId w:val="12"/>
              </w:numPr>
              <w:spacing w:before="0"/>
              <w:ind w:left="714" w:hanging="357"/>
              <w:rPr>
                <w:rFonts w:ascii="Arial" w:hAnsi="Arial" w:cs="Arial"/>
                <w:b/>
                <w:bCs/>
                <w:i/>
                <w:iCs/>
                <w:sz w:val="22"/>
                <w:szCs w:val="22"/>
              </w:rPr>
            </w:pPr>
            <w:r w:rsidRPr="00AF7DFC">
              <w:rPr>
                <w:rFonts w:ascii="Arial" w:hAnsi="Arial" w:cs="Arial"/>
                <w:sz w:val="22"/>
                <w:szCs w:val="22"/>
              </w:rPr>
              <w:t xml:space="preserve">If we’re clothed with Christ, how should we view others? </w:t>
            </w:r>
          </w:p>
          <w:p w14:paraId="19957CFE" w14:textId="77777777" w:rsidR="00AF7DFC" w:rsidRPr="00AF7DFC" w:rsidRDefault="00AF7DFC" w:rsidP="00AF7DFC">
            <w:pPr>
              <w:pStyle w:val="title3"/>
              <w:rPr>
                <w:sz w:val="22"/>
                <w:szCs w:val="22"/>
              </w:rPr>
            </w:pPr>
            <w:r w:rsidRPr="00AF7DFC">
              <w:rPr>
                <w:sz w:val="22"/>
                <w:szCs w:val="22"/>
              </w:rPr>
              <w:t>Conversation starters</w:t>
            </w:r>
          </w:p>
          <w:p w14:paraId="16E8EA80" w14:textId="77777777" w:rsidR="00AF7DFC" w:rsidRPr="00AF7DFC" w:rsidRDefault="00AF7DFC" w:rsidP="00AF7DFC">
            <w:pPr>
              <w:pStyle w:val="ListParagraph"/>
              <w:numPr>
                <w:ilvl w:val="0"/>
                <w:numId w:val="13"/>
              </w:numPr>
              <w:spacing w:before="120"/>
              <w:rPr>
                <w:sz w:val="22"/>
              </w:rPr>
            </w:pPr>
            <w:r w:rsidRPr="00AF7DFC">
              <w:rPr>
                <w:sz w:val="22"/>
              </w:rPr>
              <w:t>What do we wear that identifies us as Christians? Do we need anything? Is it the reason we wear something that’s important?</w:t>
            </w:r>
          </w:p>
          <w:p w14:paraId="24715C3C" w14:textId="73AC9DAF" w:rsidR="00F442E2" w:rsidRPr="00AF7DFC" w:rsidRDefault="00AF7DFC" w:rsidP="00AF7DFC">
            <w:pPr>
              <w:pStyle w:val="ListParagraph"/>
              <w:numPr>
                <w:ilvl w:val="0"/>
                <w:numId w:val="13"/>
              </w:numPr>
              <w:spacing w:before="120"/>
              <w:rPr>
                <w:sz w:val="22"/>
              </w:rPr>
            </w:pPr>
            <w:r w:rsidRPr="00AF7DFC">
              <w:rPr>
                <w:sz w:val="22"/>
              </w:rPr>
              <w:t xml:space="preserve">What is the difference between equality and equity? </w:t>
            </w:r>
          </w:p>
        </w:tc>
      </w:tr>
    </w:tbl>
    <w:p w14:paraId="711512D7" w14:textId="77777777" w:rsidR="00596537" w:rsidRPr="005F11BC" w:rsidRDefault="00596537" w:rsidP="00596537">
      <w:pPr>
        <w:spacing w:line="240" w:lineRule="auto"/>
      </w:pPr>
    </w:p>
    <w:tbl>
      <w:tblPr>
        <w:tblStyle w:val="TableGrid"/>
        <w:tblW w:w="10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862"/>
        <w:gridCol w:w="284"/>
      </w:tblGrid>
      <w:tr w:rsidR="00596537" w:rsidRPr="005F11BC" w14:paraId="06883B72" w14:textId="77777777" w:rsidTr="007E6704">
        <w:tc>
          <w:tcPr>
            <w:tcW w:w="284" w:type="dxa"/>
            <w:tcBorders>
              <w:left w:val="single" w:sz="48" w:space="0" w:color="95DDD1"/>
            </w:tcBorders>
            <w:shd w:val="clear" w:color="auto" w:fill="32A9AC"/>
          </w:tcPr>
          <w:p w14:paraId="0C56F2D7" w14:textId="0449BFDF" w:rsidR="00596537" w:rsidRPr="005F11BC" w:rsidRDefault="00596537" w:rsidP="00596537">
            <w:pPr>
              <w:rPr>
                <w:sz w:val="8"/>
                <w:szCs w:val="16"/>
                <w:lang w:val="en-GB"/>
              </w:rPr>
            </w:pPr>
            <w:r w:rsidRPr="005F11BC">
              <w:rPr>
                <w:lang w:val="en-GB"/>
              </w:rPr>
              <w:br w:type="page"/>
            </w:r>
          </w:p>
          <w:p w14:paraId="590E84B7" w14:textId="7B97DF1A" w:rsidR="00596537" w:rsidRPr="005F11BC" w:rsidRDefault="00596537" w:rsidP="00AE1CA8">
            <w:pPr>
              <w:rPr>
                <w:sz w:val="6"/>
                <w:szCs w:val="14"/>
                <w:lang w:val="en-GB"/>
              </w:rPr>
            </w:pPr>
          </w:p>
        </w:tc>
        <w:tc>
          <w:tcPr>
            <w:tcW w:w="9862" w:type="dxa"/>
            <w:shd w:val="clear" w:color="auto" w:fill="32A9AC"/>
          </w:tcPr>
          <w:p w14:paraId="1D06567F" w14:textId="39C9B4F3" w:rsidR="00596537" w:rsidRPr="00383A56" w:rsidRDefault="00596537" w:rsidP="00AE1CA8">
            <w:pPr>
              <w:pStyle w:val="whiteboxheader"/>
              <w:rPr>
                <w:lang w:val="en-GB"/>
              </w:rPr>
            </w:pPr>
            <w:bookmarkStart w:id="6" w:name="Express"/>
            <w:bookmarkEnd w:id="6"/>
            <w:r w:rsidRPr="00383A56">
              <w:rPr>
                <w:lang w:val="en-GB"/>
              </w:rPr>
              <w:t>Express</w:t>
            </w:r>
          </w:p>
          <w:p w14:paraId="1730FCD6" w14:textId="577F43A0" w:rsidR="00596537" w:rsidRPr="00383A56" w:rsidRDefault="00596537" w:rsidP="004F6149">
            <w:pPr>
              <w:pStyle w:val="subtitle4"/>
              <w:framePr w:wrap="around"/>
            </w:pPr>
            <w:r w:rsidRPr="002B5DF2">
              <w:rPr>
                <w:color w:val="FFFFFF" w:themeColor="background1"/>
              </w:rPr>
              <w:t xml:space="preserve">Praying together: how can you involve the children actively in prayer?  </w:t>
            </w:r>
          </w:p>
        </w:tc>
        <w:tc>
          <w:tcPr>
            <w:tcW w:w="284" w:type="dxa"/>
            <w:shd w:val="clear" w:color="auto" w:fill="32A9AC"/>
          </w:tcPr>
          <w:p w14:paraId="4D606825" w14:textId="77777777" w:rsidR="00596537" w:rsidRPr="005F11BC" w:rsidRDefault="00596537" w:rsidP="00AE1CA8">
            <w:pPr>
              <w:rPr>
                <w:sz w:val="6"/>
                <w:szCs w:val="14"/>
                <w:lang w:val="en-GB"/>
              </w:rPr>
            </w:pPr>
          </w:p>
        </w:tc>
      </w:tr>
      <w:tr w:rsidR="00676568" w:rsidRPr="005F11BC" w14:paraId="706ADF38" w14:textId="77777777" w:rsidTr="00EA29CB">
        <w:tc>
          <w:tcPr>
            <w:tcW w:w="284" w:type="dxa"/>
            <w:tcBorders>
              <w:left w:val="single" w:sz="48" w:space="0" w:color="9DE1CF" w:themeColor="accent4" w:themeTint="99"/>
            </w:tcBorders>
          </w:tcPr>
          <w:p w14:paraId="3B9E0128" w14:textId="77777777" w:rsidR="00676568" w:rsidRPr="005F11BC" w:rsidRDefault="00676568" w:rsidP="00676568">
            <w:pPr>
              <w:rPr>
                <w:sz w:val="6"/>
                <w:szCs w:val="14"/>
              </w:rPr>
            </w:pPr>
          </w:p>
        </w:tc>
        <w:tc>
          <w:tcPr>
            <w:tcW w:w="10146" w:type="dxa"/>
            <w:gridSpan w:val="2"/>
          </w:tcPr>
          <w:p w14:paraId="144A5878" w14:textId="429440DD" w:rsidR="00321196" w:rsidRPr="00523EB3" w:rsidRDefault="00321196" w:rsidP="00321196">
            <w:pPr>
              <w:rPr>
                <w:rStyle w:val="Hyperlink"/>
                <w:i/>
                <w:iCs/>
                <w:color w:val="auto"/>
                <w:sz w:val="22"/>
                <w:szCs w:val="22"/>
                <w:u w:val="none"/>
              </w:rPr>
            </w:pPr>
            <w:r w:rsidRPr="00523EB3">
              <w:rPr>
                <w:rStyle w:val="Hyperlink"/>
                <w:i/>
                <w:iCs/>
                <w:color w:val="auto"/>
                <w:sz w:val="22"/>
                <w:szCs w:val="22"/>
                <w:u w:val="none"/>
              </w:rPr>
              <w:t>‘All of you are one in Christ Jesus’ Galatians</w:t>
            </w:r>
            <w:r w:rsidR="00570CAC" w:rsidRPr="00523EB3">
              <w:rPr>
                <w:rStyle w:val="Hyperlink"/>
                <w:i/>
                <w:iCs/>
                <w:color w:val="auto"/>
                <w:sz w:val="22"/>
                <w:szCs w:val="22"/>
                <w:u w:val="none"/>
              </w:rPr>
              <w:t xml:space="preserve"> </w:t>
            </w:r>
            <w:r w:rsidRPr="00523EB3">
              <w:rPr>
                <w:rStyle w:val="Hyperlink"/>
                <w:i/>
                <w:iCs/>
                <w:color w:val="auto"/>
                <w:sz w:val="22"/>
                <w:szCs w:val="22"/>
                <w:u w:val="none"/>
              </w:rPr>
              <w:t xml:space="preserve">3:28 </w:t>
            </w:r>
          </w:p>
          <w:p w14:paraId="0330A5A6" w14:textId="4C892A69" w:rsidR="00321196" w:rsidRPr="00523EB3" w:rsidRDefault="00321196" w:rsidP="00321196">
            <w:pPr>
              <w:rPr>
                <w:rStyle w:val="Hyperlink"/>
                <w:sz w:val="22"/>
                <w:szCs w:val="22"/>
              </w:rPr>
            </w:pPr>
            <w:r w:rsidRPr="00523EB3">
              <w:rPr>
                <w:sz w:val="22"/>
                <w:szCs w:val="22"/>
              </w:rPr>
              <w:t xml:space="preserve">It is good to talk to God about everything that we are feeling, our concerns for the world, for others and for ourselves, and to give praise and thanks to God for all the good things in our lives.  </w:t>
            </w:r>
          </w:p>
          <w:p w14:paraId="797447C4" w14:textId="471B62C7" w:rsidR="00321196" w:rsidRPr="00523EB3" w:rsidRDefault="00321196" w:rsidP="00095819">
            <w:pPr>
              <w:rPr>
                <w:sz w:val="22"/>
                <w:szCs w:val="22"/>
              </w:rPr>
            </w:pPr>
            <w:r w:rsidRPr="00523EB3">
              <w:rPr>
                <w:rStyle w:val="Hyperlink"/>
                <w:i/>
                <w:iCs/>
                <w:color w:val="auto"/>
                <w:sz w:val="22"/>
                <w:szCs w:val="22"/>
                <w:u w:val="none"/>
              </w:rPr>
              <w:t>You will need</w:t>
            </w:r>
            <w:r w:rsidR="00570CAC" w:rsidRPr="00523EB3">
              <w:rPr>
                <w:rStyle w:val="Hyperlink"/>
                <w:i/>
                <w:iCs/>
                <w:color w:val="auto"/>
                <w:sz w:val="22"/>
                <w:szCs w:val="22"/>
                <w:u w:val="none"/>
              </w:rPr>
              <w:t>:</w:t>
            </w:r>
            <w:r w:rsidR="002B5DF2" w:rsidRPr="00523EB3">
              <w:rPr>
                <w:rStyle w:val="Hyperlink"/>
                <w:i/>
                <w:iCs/>
                <w:color w:val="auto"/>
                <w:sz w:val="22"/>
                <w:szCs w:val="22"/>
                <w:u w:val="none"/>
              </w:rPr>
              <w:t xml:space="preserve"> </w:t>
            </w:r>
            <w:r w:rsidRPr="00523EB3">
              <w:rPr>
                <w:sz w:val="22"/>
                <w:szCs w:val="22"/>
              </w:rPr>
              <w:t>String</w:t>
            </w:r>
            <w:r w:rsidR="002B5DF2" w:rsidRPr="00523EB3">
              <w:rPr>
                <w:sz w:val="22"/>
                <w:szCs w:val="22"/>
              </w:rPr>
              <w:t>, t</w:t>
            </w:r>
            <w:r w:rsidRPr="00523EB3">
              <w:rPr>
                <w:sz w:val="22"/>
                <w:szCs w:val="22"/>
              </w:rPr>
              <w:t>wo paper/plastic plates or cups</w:t>
            </w:r>
            <w:r w:rsidR="002B5DF2" w:rsidRPr="00523EB3">
              <w:rPr>
                <w:sz w:val="22"/>
                <w:szCs w:val="22"/>
              </w:rPr>
              <w:t xml:space="preserve">, </w:t>
            </w:r>
            <w:r w:rsidRPr="00523EB3">
              <w:rPr>
                <w:rFonts w:asciiTheme="minorHAnsi" w:hAnsiTheme="minorHAnsi" w:cstheme="minorBidi"/>
                <w:noProof/>
                <w:sz w:val="22"/>
                <w14:ligatures w14:val="standardContextual"/>
              </w:rPr>
              <w:drawing>
                <wp:anchor distT="0" distB="0" distL="114300" distR="114300" simplePos="0" relativeHeight="251655168" behindDoc="1" locked="0" layoutInCell="1" allowOverlap="1" wp14:anchorId="25890325" wp14:editId="5EC1311F">
                  <wp:simplePos x="0" y="0"/>
                  <wp:positionH relativeFrom="column">
                    <wp:posOffset>3583940</wp:posOffset>
                  </wp:positionH>
                  <wp:positionV relativeFrom="paragraph">
                    <wp:posOffset>146050</wp:posOffset>
                  </wp:positionV>
                  <wp:extent cx="2727325" cy="2609215"/>
                  <wp:effectExtent l="0" t="0" r="0" b="635"/>
                  <wp:wrapTight wrapText="bothSides">
                    <wp:wrapPolygon edited="0">
                      <wp:start x="0" y="0"/>
                      <wp:lineTo x="0" y="21448"/>
                      <wp:lineTo x="21424" y="21448"/>
                      <wp:lineTo x="21424" y="0"/>
                      <wp:lineTo x="0" y="0"/>
                    </wp:wrapPolygon>
                  </wp:wrapTight>
                  <wp:docPr id="1785523863" name="Picture 1785523863" descr="A collage of different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lage of different object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7325" cy="2609215"/>
                          </a:xfrm>
                          <a:prstGeom prst="rect">
                            <a:avLst/>
                          </a:prstGeom>
                          <a:noFill/>
                        </pic:spPr>
                      </pic:pic>
                    </a:graphicData>
                  </a:graphic>
                  <wp14:sizeRelH relativeFrom="margin">
                    <wp14:pctWidth>0</wp14:pctWidth>
                  </wp14:sizeRelH>
                  <wp14:sizeRelV relativeFrom="margin">
                    <wp14:pctHeight>0</wp14:pctHeight>
                  </wp14:sizeRelV>
                </wp:anchor>
              </w:drawing>
            </w:r>
            <w:r w:rsidR="00095819" w:rsidRPr="00523EB3">
              <w:rPr>
                <w:sz w:val="22"/>
                <w:szCs w:val="22"/>
              </w:rPr>
              <w:t>a</w:t>
            </w:r>
            <w:r w:rsidRPr="00523EB3">
              <w:rPr>
                <w:sz w:val="22"/>
                <w:szCs w:val="22"/>
              </w:rPr>
              <w:t xml:space="preserve"> coat hanger </w:t>
            </w:r>
            <w:r w:rsidR="00095819" w:rsidRPr="00523EB3">
              <w:rPr>
                <w:sz w:val="22"/>
                <w:szCs w:val="22"/>
              </w:rPr>
              <w:t>and s</w:t>
            </w:r>
            <w:r w:rsidRPr="00523EB3">
              <w:rPr>
                <w:sz w:val="22"/>
                <w:szCs w:val="22"/>
              </w:rPr>
              <w:t>ome objects to act as weights</w:t>
            </w:r>
          </w:p>
          <w:p w14:paraId="7A95350A" w14:textId="4AA808AB" w:rsidR="00321196" w:rsidRPr="00523EB3" w:rsidRDefault="00321196" w:rsidP="00523EB3">
            <w:pPr>
              <w:spacing w:line="240" w:lineRule="auto"/>
              <w:rPr>
                <w:rFonts w:eastAsia="Times New Roman"/>
                <w:sz w:val="22"/>
                <w:szCs w:val="22"/>
                <w:lang w:val="en-GB"/>
              </w:rPr>
            </w:pPr>
            <w:r w:rsidRPr="00523EB3">
              <w:rPr>
                <w:sz w:val="22"/>
                <w:szCs w:val="22"/>
              </w:rPr>
              <w:t>Cut six pieces of string each the same length. Tie three pieces together with a knot at both ends. Attach one end of the string to the coat hanger and, at the other end, spread the string to support the plate or cup. Repeat for the other</w:t>
            </w:r>
            <w:r w:rsidR="00C278BF" w:rsidRPr="00523EB3">
              <w:rPr>
                <w:sz w:val="22"/>
                <w:szCs w:val="22"/>
              </w:rPr>
              <w:t xml:space="preserve"> </w:t>
            </w:r>
            <w:r w:rsidR="00EF3784" w:rsidRPr="00523EB3">
              <w:rPr>
                <w:sz w:val="22"/>
                <w:szCs w:val="22"/>
              </w:rPr>
              <w:t>side</w:t>
            </w:r>
            <w:r w:rsidRPr="00523EB3">
              <w:rPr>
                <w:sz w:val="22"/>
                <w:szCs w:val="22"/>
              </w:rPr>
              <w:t xml:space="preserve"> of the hanger. Make sure that the knot is in the middle of the cup or plate and spread the string evenly. You can hang the balance scales from a washing line outside or someone can hold the hanger over their finger to allow the scales to balance. Take it in turns to add a ‘weight’ to the scales as you pray. Try to always keep the scales balanced. Holding your ‘weight’, talk to God about the things that do not see fair or equal in the world.  Add you</w:t>
            </w:r>
            <w:r w:rsidR="004D7956" w:rsidRPr="00523EB3">
              <w:rPr>
                <w:sz w:val="22"/>
                <w:szCs w:val="22"/>
              </w:rPr>
              <w:t>r</w:t>
            </w:r>
            <w:r w:rsidRPr="00523EB3">
              <w:rPr>
                <w:sz w:val="22"/>
                <w:szCs w:val="22"/>
              </w:rPr>
              <w:t xml:space="preserve"> weight prayer to the scale</w:t>
            </w:r>
            <w:r w:rsidR="00531DC8" w:rsidRPr="00523EB3">
              <w:rPr>
                <w:sz w:val="22"/>
                <w:szCs w:val="22"/>
              </w:rPr>
              <w:t xml:space="preserve"> and</w:t>
            </w:r>
            <w:r w:rsidRPr="00523EB3">
              <w:rPr>
                <w:sz w:val="22"/>
                <w:szCs w:val="22"/>
              </w:rPr>
              <w:t xml:space="preserve"> the next person adds their prayer to the scale the other side</w:t>
            </w:r>
            <w:r w:rsidR="00531DC8" w:rsidRPr="00523EB3">
              <w:rPr>
                <w:sz w:val="22"/>
                <w:szCs w:val="22"/>
              </w:rPr>
              <w:t xml:space="preserve"> at the same time</w:t>
            </w:r>
            <w:r w:rsidRPr="00523EB3">
              <w:rPr>
                <w:sz w:val="22"/>
                <w:szCs w:val="22"/>
              </w:rPr>
              <w:t xml:space="preserve"> to keep the scales balanced. </w:t>
            </w:r>
          </w:p>
          <w:p w14:paraId="587B5A4A" w14:textId="2EB158E7" w:rsidR="00676568" w:rsidRPr="00C873CA" w:rsidRDefault="00321196" w:rsidP="00C873CA">
            <w:pPr>
              <w:rPr>
                <w:sz w:val="22"/>
                <w:szCs w:val="22"/>
              </w:rPr>
            </w:pPr>
            <w:r w:rsidRPr="00C873CA">
              <w:rPr>
                <w:sz w:val="22"/>
                <w:szCs w:val="22"/>
              </w:rPr>
              <w:t>As an alternative</w:t>
            </w:r>
            <w:r w:rsidR="00531DC8" w:rsidRPr="00C873CA">
              <w:rPr>
                <w:sz w:val="22"/>
                <w:szCs w:val="22"/>
              </w:rPr>
              <w:t>,</w:t>
            </w:r>
            <w:r w:rsidRPr="00C873CA">
              <w:rPr>
                <w:sz w:val="22"/>
                <w:szCs w:val="22"/>
              </w:rPr>
              <w:t xml:space="preserve"> take a weight and say prayers of thanks, praise and blessing and add it to one side of the scales. On the other side, add your prayers of things that worry and concern you and things you are sorry for. </w:t>
            </w:r>
          </w:p>
          <w:p w14:paraId="5CC2BC8B" w14:textId="63757A47" w:rsidR="008F4BA8" w:rsidRPr="00E17AA6" w:rsidRDefault="00676568" w:rsidP="008F4BA8">
            <w:pPr>
              <w:rPr>
                <w:color w:val="auto"/>
                <w:sz w:val="22"/>
                <w:szCs w:val="22"/>
                <w:lang w:bidi="ar-SA"/>
              </w:rPr>
            </w:pPr>
            <w:r w:rsidRPr="008F4BA8">
              <w:rPr>
                <w:b/>
                <w:bCs/>
                <w:sz w:val="24"/>
                <w:szCs w:val="24"/>
              </w:rPr>
              <w:t xml:space="preserve">Spoken prayer </w:t>
            </w:r>
            <w:r w:rsidR="00702DCC">
              <w:rPr>
                <w:b/>
                <w:bCs/>
                <w:sz w:val="24"/>
                <w:szCs w:val="24"/>
              </w:rPr>
              <w:t xml:space="preserve">- </w:t>
            </w:r>
            <w:r w:rsidR="008F4BA8" w:rsidRPr="00E17AA6">
              <w:rPr>
                <w:b/>
                <w:bCs/>
                <w:sz w:val="22"/>
                <w:szCs w:val="22"/>
              </w:rPr>
              <w:t xml:space="preserve">St Patrick’s Breastplate </w:t>
            </w:r>
          </w:p>
          <w:p w14:paraId="54965E82" w14:textId="17994DE1" w:rsidR="008F4BA8" w:rsidRPr="00E17AA6" w:rsidRDefault="008F4BA8" w:rsidP="00702DCC">
            <w:pPr>
              <w:pStyle w:val="NormalWeb"/>
              <w:shd w:val="clear" w:color="auto" w:fill="FFFFFF"/>
              <w:spacing w:before="0" w:beforeAutospacing="0" w:after="0" w:afterAutospacing="0"/>
              <w:rPr>
                <w:rFonts w:ascii="Arial" w:hAnsi="Arial" w:cs="Arial"/>
                <w:sz w:val="22"/>
                <w:szCs w:val="22"/>
              </w:rPr>
            </w:pPr>
            <w:r w:rsidRPr="00E17AA6">
              <w:rPr>
                <w:rStyle w:val="Emphasis"/>
                <w:rFonts w:ascii="Arial" w:hAnsi="Arial" w:cs="Arial"/>
                <w:sz w:val="22"/>
                <w:szCs w:val="22"/>
              </w:rPr>
              <w:t>Use actions with this Celtic prayer of protection, remembering the words of Galatians… ‘we are clothed with Christ’.</w:t>
            </w:r>
            <w:r w:rsidR="00A15F81" w:rsidRPr="00E17AA6">
              <w:rPr>
                <w:rStyle w:val="Emphasis"/>
                <w:rFonts w:ascii="Arial" w:hAnsi="Arial" w:cs="Arial"/>
                <w:sz w:val="22"/>
                <w:szCs w:val="22"/>
              </w:rPr>
              <w:t xml:space="preserve"> Encourage the children to </w:t>
            </w:r>
            <w:r w:rsidR="007F4DDE" w:rsidRPr="00E17AA6">
              <w:rPr>
                <w:rStyle w:val="Emphasis"/>
                <w:rFonts w:ascii="Arial" w:hAnsi="Arial" w:cs="Arial"/>
                <w:sz w:val="22"/>
                <w:szCs w:val="22"/>
              </w:rPr>
              <w:t xml:space="preserve">come up with the actions. </w:t>
            </w:r>
          </w:p>
          <w:p w14:paraId="27B47B4B" w14:textId="3AF90FCD" w:rsidR="008F4BA8" w:rsidRPr="00E17AA6" w:rsidRDefault="008F4BA8" w:rsidP="008F4BA8">
            <w:pPr>
              <w:rPr>
                <w:sz w:val="22"/>
                <w:szCs w:val="22"/>
                <w:shd w:val="clear" w:color="auto" w:fill="FFFFFF"/>
              </w:rPr>
            </w:pPr>
            <w:r w:rsidRPr="00E17AA6">
              <w:rPr>
                <w:sz w:val="22"/>
                <w:szCs w:val="22"/>
                <w:shd w:val="clear" w:color="auto" w:fill="FFFFFF"/>
              </w:rPr>
              <w:t xml:space="preserve">Christ be with me, </w:t>
            </w:r>
            <w:r w:rsidRPr="00E17AA6">
              <w:rPr>
                <w:sz w:val="22"/>
                <w:szCs w:val="22"/>
              </w:rPr>
              <w:br/>
            </w:r>
            <w:r w:rsidRPr="00E17AA6">
              <w:rPr>
                <w:sz w:val="22"/>
                <w:szCs w:val="22"/>
                <w:shd w:val="clear" w:color="auto" w:fill="FFFFFF"/>
              </w:rPr>
              <w:t xml:space="preserve">Christ within me. </w:t>
            </w:r>
            <w:r w:rsidRPr="00E17AA6">
              <w:rPr>
                <w:sz w:val="22"/>
                <w:szCs w:val="22"/>
              </w:rPr>
              <w:br/>
            </w:r>
            <w:r w:rsidRPr="00E17AA6">
              <w:rPr>
                <w:sz w:val="22"/>
                <w:szCs w:val="22"/>
                <w:shd w:val="clear" w:color="auto" w:fill="FFFFFF"/>
              </w:rPr>
              <w:t xml:space="preserve">Christ behind me, </w:t>
            </w:r>
            <w:r w:rsidRPr="00E17AA6">
              <w:rPr>
                <w:sz w:val="22"/>
                <w:szCs w:val="22"/>
              </w:rPr>
              <w:br/>
            </w:r>
            <w:r w:rsidRPr="00E17AA6">
              <w:rPr>
                <w:sz w:val="22"/>
                <w:szCs w:val="22"/>
                <w:shd w:val="clear" w:color="auto" w:fill="FFFFFF"/>
              </w:rPr>
              <w:t xml:space="preserve">Christ before me. </w:t>
            </w:r>
            <w:r w:rsidRPr="00E17AA6">
              <w:rPr>
                <w:sz w:val="22"/>
                <w:szCs w:val="22"/>
              </w:rPr>
              <w:br/>
            </w:r>
            <w:r w:rsidRPr="00E17AA6">
              <w:rPr>
                <w:sz w:val="22"/>
                <w:szCs w:val="22"/>
                <w:shd w:val="clear" w:color="auto" w:fill="FFFFFF"/>
              </w:rPr>
              <w:t xml:space="preserve">Christ beside me, </w:t>
            </w:r>
            <w:r w:rsidRPr="00E17AA6">
              <w:rPr>
                <w:sz w:val="22"/>
                <w:szCs w:val="22"/>
              </w:rPr>
              <w:br/>
            </w:r>
            <w:r w:rsidRPr="00E17AA6">
              <w:rPr>
                <w:sz w:val="22"/>
                <w:szCs w:val="22"/>
                <w:shd w:val="clear" w:color="auto" w:fill="FFFFFF"/>
              </w:rPr>
              <w:lastRenderedPageBreak/>
              <w:t>Christ to win me.</w:t>
            </w:r>
            <w:r w:rsidR="007F4DDE" w:rsidRPr="00E17AA6">
              <w:rPr>
                <w:sz w:val="22"/>
                <w:szCs w:val="22"/>
              </w:rPr>
              <w:t xml:space="preserve"> </w:t>
            </w:r>
            <w:r w:rsidRPr="00E17AA6">
              <w:rPr>
                <w:sz w:val="22"/>
                <w:szCs w:val="22"/>
              </w:rPr>
              <w:br/>
            </w:r>
            <w:r w:rsidRPr="00E17AA6">
              <w:rPr>
                <w:sz w:val="22"/>
                <w:szCs w:val="22"/>
                <w:shd w:val="clear" w:color="auto" w:fill="FFFFFF"/>
              </w:rPr>
              <w:t xml:space="preserve">Christ to comfort and restore me. </w:t>
            </w:r>
          </w:p>
          <w:p w14:paraId="2247664C" w14:textId="109437B6" w:rsidR="008F4BA8" w:rsidRPr="00E17AA6" w:rsidRDefault="008F4BA8" w:rsidP="008F4BA8">
            <w:pPr>
              <w:spacing w:before="0"/>
              <w:rPr>
                <w:rStyle w:val="Emphasis"/>
                <w:rFonts w:eastAsiaTheme="majorEastAsia"/>
                <w:sz w:val="22"/>
                <w:szCs w:val="22"/>
                <w:shd w:val="clear" w:color="auto" w:fill="FFFFFF"/>
                <w:lang w:val="en-GB"/>
              </w:rPr>
            </w:pPr>
            <w:r w:rsidRPr="00E17AA6">
              <w:rPr>
                <w:sz w:val="22"/>
                <w:szCs w:val="22"/>
                <w:shd w:val="clear" w:color="auto" w:fill="FFFFFF"/>
              </w:rPr>
              <w:t xml:space="preserve">Christ beneath me, </w:t>
            </w:r>
            <w:r w:rsidRPr="00E17AA6">
              <w:rPr>
                <w:sz w:val="22"/>
                <w:szCs w:val="22"/>
              </w:rPr>
              <w:br/>
            </w:r>
            <w:r w:rsidRPr="00E17AA6">
              <w:rPr>
                <w:sz w:val="22"/>
                <w:szCs w:val="22"/>
                <w:shd w:val="clear" w:color="auto" w:fill="FFFFFF"/>
              </w:rPr>
              <w:t xml:space="preserve">Christ above me, </w:t>
            </w:r>
            <w:r w:rsidRPr="00E17AA6">
              <w:rPr>
                <w:sz w:val="22"/>
                <w:szCs w:val="22"/>
              </w:rPr>
              <w:br/>
            </w:r>
            <w:r w:rsidRPr="00E17AA6">
              <w:rPr>
                <w:sz w:val="22"/>
                <w:szCs w:val="22"/>
                <w:shd w:val="clear" w:color="auto" w:fill="FFFFFF"/>
              </w:rPr>
              <w:t xml:space="preserve">Christ in quiet, </w:t>
            </w:r>
            <w:r w:rsidRPr="00E17AA6">
              <w:rPr>
                <w:sz w:val="22"/>
                <w:szCs w:val="22"/>
              </w:rPr>
              <w:br/>
            </w:r>
            <w:r w:rsidRPr="00E17AA6">
              <w:rPr>
                <w:sz w:val="22"/>
                <w:szCs w:val="22"/>
                <w:shd w:val="clear" w:color="auto" w:fill="FFFFFF"/>
              </w:rPr>
              <w:t xml:space="preserve">Christ in danger. </w:t>
            </w:r>
            <w:r w:rsidRPr="00E17AA6">
              <w:rPr>
                <w:sz w:val="22"/>
                <w:szCs w:val="22"/>
              </w:rPr>
              <w:br/>
            </w:r>
            <w:r w:rsidRPr="00E17AA6">
              <w:rPr>
                <w:sz w:val="22"/>
                <w:szCs w:val="22"/>
                <w:shd w:val="clear" w:color="auto" w:fill="FFFFFF"/>
              </w:rPr>
              <w:t>Christ in hearts of all that love me</w:t>
            </w:r>
            <w:r w:rsidR="000A16A6" w:rsidRPr="00E17AA6">
              <w:rPr>
                <w:sz w:val="22"/>
                <w:szCs w:val="22"/>
                <w:shd w:val="clear" w:color="auto" w:fill="FFFFFF"/>
              </w:rPr>
              <w:t>.</w:t>
            </w:r>
            <w:r w:rsidRPr="00E17AA6">
              <w:rPr>
                <w:sz w:val="22"/>
                <w:szCs w:val="22"/>
              </w:rPr>
              <w:br/>
            </w:r>
            <w:r w:rsidRPr="00E17AA6">
              <w:rPr>
                <w:sz w:val="22"/>
                <w:szCs w:val="22"/>
                <w:shd w:val="clear" w:color="auto" w:fill="FFFFFF"/>
              </w:rPr>
              <w:t>Christ in mouth of friend and stranger. </w:t>
            </w:r>
            <w:r w:rsidRPr="00E17AA6">
              <w:rPr>
                <w:rStyle w:val="Emphasis"/>
                <w:sz w:val="22"/>
                <w:szCs w:val="22"/>
                <w:shd w:val="clear" w:color="auto" w:fill="FFFFFF"/>
              </w:rPr>
              <w:t xml:space="preserve"> </w:t>
            </w:r>
          </w:p>
          <w:p w14:paraId="1A4F7A04" w14:textId="37043646" w:rsidR="00676568" w:rsidRPr="00E17AA6" w:rsidRDefault="00676568" w:rsidP="008F4BA8">
            <w:pPr>
              <w:pBdr>
                <w:bottom w:val="single" w:sz="12" w:space="1" w:color="auto"/>
              </w:pBdr>
              <w:tabs>
                <w:tab w:val="left" w:pos="7020"/>
              </w:tabs>
              <w:rPr>
                <w:sz w:val="22"/>
                <w:szCs w:val="22"/>
                <w:highlight w:val="yellow"/>
                <w:lang w:val="en-GB"/>
              </w:rPr>
            </w:pPr>
          </w:p>
          <w:p w14:paraId="7608A37F" w14:textId="298D4CAF" w:rsidR="00676568" w:rsidRPr="008102F0" w:rsidRDefault="00676568" w:rsidP="004F6149">
            <w:pPr>
              <w:pStyle w:val="title3"/>
            </w:pPr>
            <w:r w:rsidRPr="008102F0">
              <w:t xml:space="preserve">Responding together </w:t>
            </w:r>
          </w:p>
          <w:p w14:paraId="59BE8BEA" w14:textId="28A088CC" w:rsidR="00676568" w:rsidRPr="008102F0" w:rsidRDefault="00676568" w:rsidP="00676568">
            <w:pPr>
              <w:rPr>
                <w:lang w:val="en-GB"/>
              </w:rPr>
            </w:pPr>
            <w:r w:rsidRPr="008102F0">
              <w:rPr>
                <w:lang w:val="en-GB"/>
              </w:rPr>
              <w:t xml:space="preserve">Here are some suggested crafts and activities, and there is a colouring sheet at the end of this resource. You could also use small play toys and/or have a basket of resources available so children can choose their own way to respond. </w:t>
            </w:r>
            <w:hyperlink r:id="rId29" w:history="1">
              <w:r w:rsidRPr="008102F0">
                <w:rPr>
                  <w:rStyle w:val="Hyperlink"/>
                  <w:b/>
                  <w:bCs/>
                  <w:color w:val="11352C" w:themeColor="hyperlink" w:themeShade="40"/>
                  <w:lang w:val="en-GB"/>
                </w:rPr>
                <w:t xml:space="preserve">See here for more suggestions. </w:t>
              </w:r>
            </w:hyperlink>
          </w:p>
          <w:p w14:paraId="4DE82E8F" w14:textId="76A9E630" w:rsidR="004004DA" w:rsidRPr="008102F0" w:rsidRDefault="004004DA" w:rsidP="00676568">
            <w:pPr>
              <w:rPr>
                <w:lang w:val="en-GB"/>
              </w:rPr>
            </w:pPr>
            <w:r w:rsidRPr="008102F0">
              <w:rPr>
                <w:lang w:val="en-GB"/>
              </w:rPr>
              <w:t>With an online group, plan whether to deliver any resources in advance or how you will encourage them to use what they’ve got to hand in their response.</w:t>
            </w:r>
          </w:p>
          <w:p w14:paraId="379F2C14" w14:textId="1246CA93" w:rsidR="00676568" w:rsidRPr="00702DCC" w:rsidRDefault="004004DA" w:rsidP="00676568">
            <w:pPr>
              <w:rPr>
                <w:lang w:val="en-GB"/>
              </w:rPr>
            </w:pPr>
            <w:r w:rsidRPr="008102F0">
              <w:rPr>
                <w:lang w:val="en-GB"/>
              </w:rPr>
              <w:t>However you do it, it is good for the adults to engage in the response too, and all chat together.</w:t>
            </w:r>
          </w:p>
        </w:tc>
      </w:tr>
      <w:tr w:rsidR="00676568" w:rsidRPr="005F11BC" w14:paraId="2F240264" w14:textId="77777777" w:rsidTr="00EA29CB">
        <w:tc>
          <w:tcPr>
            <w:tcW w:w="284" w:type="dxa"/>
            <w:tcBorders>
              <w:left w:val="single" w:sz="48" w:space="0" w:color="9DE1CF" w:themeColor="accent4" w:themeTint="99"/>
            </w:tcBorders>
          </w:tcPr>
          <w:p w14:paraId="335D3C63" w14:textId="77777777" w:rsidR="00676568" w:rsidRPr="005F11BC" w:rsidRDefault="00676568" w:rsidP="00676568">
            <w:pPr>
              <w:rPr>
                <w:sz w:val="6"/>
                <w:szCs w:val="14"/>
                <w:lang w:val="en-GB"/>
              </w:rPr>
            </w:pPr>
          </w:p>
        </w:tc>
        <w:tc>
          <w:tcPr>
            <w:tcW w:w="10146" w:type="dxa"/>
            <w:gridSpan w:val="2"/>
          </w:tcPr>
          <w:p w14:paraId="1EE1C9FA" w14:textId="77777777" w:rsidR="00C242D8" w:rsidRPr="00C242D8" w:rsidRDefault="00C242D8" w:rsidP="00C242D8">
            <w:pPr>
              <w:spacing w:after="160" w:line="259" w:lineRule="auto"/>
              <w:rPr>
                <w:rFonts w:eastAsia="Calibri"/>
                <w:b/>
                <w:color w:val="auto"/>
                <w:sz w:val="24"/>
                <w:szCs w:val="24"/>
                <w:lang w:bidi="ar-SA"/>
              </w:rPr>
            </w:pPr>
            <w:r w:rsidRPr="00C242D8">
              <w:rPr>
                <w:rFonts w:eastAsia="Calibri"/>
                <w:b/>
                <w:color w:val="auto"/>
                <w:sz w:val="24"/>
                <w:szCs w:val="24"/>
                <w:lang w:bidi="ar-SA"/>
              </w:rPr>
              <w:t>Making activity – Craftivism</w:t>
            </w:r>
          </w:p>
          <w:p w14:paraId="570E48C5" w14:textId="77777777" w:rsidR="00C242D8" w:rsidRPr="00C242D8" w:rsidRDefault="00C242D8" w:rsidP="00C242D8">
            <w:pPr>
              <w:spacing w:after="160" w:line="259" w:lineRule="auto"/>
              <w:rPr>
                <w:rFonts w:eastAsia="Calibri"/>
                <w:bCs/>
                <w:color w:val="auto"/>
                <w:sz w:val="24"/>
                <w:szCs w:val="24"/>
                <w:lang w:bidi="ar-SA"/>
              </w:rPr>
            </w:pPr>
            <w:r w:rsidRPr="00C242D8">
              <w:rPr>
                <w:rFonts w:eastAsia="Calibri"/>
                <w:bCs/>
                <w:color w:val="auto"/>
                <w:sz w:val="24"/>
                <w:szCs w:val="24"/>
                <w:lang w:bidi="ar-SA"/>
              </w:rPr>
              <w:t xml:space="preserve">Craftivism is when you use craft to create something to encourage people to think about injustice or motivate others to look for effecting change in society. </w:t>
            </w:r>
          </w:p>
          <w:p w14:paraId="641B6E5F" w14:textId="16298C9E" w:rsidR="00C242D8" w:rsidRPr="00C242D8" w:rsidRDefault="00C242D8" w:rsidP="00C242D8">
            <w:pPr>
              <w:spacing w:after="160" w:line="259" w:lineRule="auto"/>
              <w:rPr>
                <w:rFonts w:eastAsia="Calibri"/>
                <w:bCs/>
                <w:color w:val="auto"/>
                <w:sz w:val="24"/>
                <w:szCs w:val="24"/>
                <w:lang w:bidi="ar-SA"/>
              </w:rPr>
            </w:pPr>
            <w:r w:rsidRPr="00C242D8">
              <w:rPr>
                <w:rFonts w:eastAsia="Calibri"/>
                <w:bCs/>
                <w:color w:val="auto"/>
                <w:sz w:val="24"/>
                <w:szCs w:val="24"/>
                <w:lang w:bidi="ar-SA"/>
              </w:rPr>
              <w:t>You can find out more here</w:t>
            </w:r>
            <w:r w:rsidR="00074F68">
              <w:rPr>
                <w:rFonts w:eastAsia="Calibri"/>
                <w:bCs/>
                <w:color w:val="auto"/>
                <w:sz w:val="24"/>
                <w:szCs w:val="24"/>
                <w:lang w:bidi="ar-SA"/>
              </w:rPr>
              <w:t>:</w:t>
            </w:r>
            <w:r w:rsidRPr="00C242D8">
              <w:rPr>
                <w:rFonts w:eastAsia="Calibri"/>
                <w:bCs/>
                <w:color w:val="auto"/>
                <w:sz w:val="24"/>
                <w:szCs w:val="24"/>
                <w:lang w:bidi="ar-SA"/>
              </w:rPr>
              <w:t xml:space="preserve"> </w:t>
            </w:r>
            <w:hyperlink r:id="rId30" w:history="1">
              <w:r w:rsidR="00074F68" w:rsidRPr="00074F68">
                <w:rPr>
                  <w:rStyle w:val="Hyperlink"/>
                  <w:rFonts w:eastAsia="Calibri"/>
                  <w:b/>
                  <w:color w:val="00B0F0"/>
                  <w:sz w:val="24"/>
                  <w:szCs w:val="24"/>
                  <w:u w:val="none"/>
                  <w:lang w:bidi="ar-SA"/>
                </w:rPr>
                <w:t>https://bit.ly/craftivism-pins</w:t>
              </w:r>
            </w:hyperlink>
            <w:r w:rsidR="00074F68" w:rsidRPr="00074F68">
              <w:rPr>
                <w:rFonts w:eastAsia="Calibri"/>
                <w:bCs/>
                <w:color w:val="00B0F0"/>
                <w:sz w:val="24"/>
                <w:szCs w:val="24"/>
                <w:lang w:bidi="ar-SA"/>
              </w:rPr>
              <w:t xml:space="preserve"> </w:t>
            </w:r>
          </w:p>
          <w:p w14:paraId="0B660D07" w14:textId="77777777" w:rsidR="00C242D8" w:rsidRPr="00C242D8" w:rsidRDefault="00C242D8" w:rsidP="00C242D8">
            <w:pPr>
              <w:spacing w:after="160" w:line="259" w:lineRule="auto"/>
              <w:rPr>
                <w:rFonts w:eastAsia="Calibri"/>
                <w:bCs/>
                <w:color w:val="auto"/>
                <w:sz w:val="24"/>
                <w:szCs w:val="24"/>
                <w:lang w:bidi="ar-SA"/>
              </w:rPr>
            </w:pPr>
            <w:r w:rsidRPr="00C242D8">
              <w:rPr>
                <w:rFonts w:eastAsia="Calibri"/>
                <w:bCs/>
                <w:color w:val="auto"/>
                <w:sz w:val="24"/>
                <w:szCs w:val="24"/>
                <w:lang w:bidi="ar-SA"/>
              </w:rPr>
              <w:t>Encourage your group to create something that will motivate thought and action in others around the issues of inequality. What has got your group going…… what would they like to address and encourage others to think about? Then get creative, you could make a poster or an installation that makes your point to others.</w:t>
            </w:r>
          </w:p>
          <w:p w14:paraId="1CEA5DB4" w14:textId="2CA47F96" w:rsidR="00676568" w:rsidRPr="00D16D2E" w:rsidRDefault="00676568" w:rsidP="00676568">
            <w:pPr>
              <w:pBdr>
                <w:bottom w:val="single" w:sz="12" w:space="1" w:color="auto"/>
              </w:pBdr>
              <w:rPr>
                <w:highlight w:val="yellow"/>
                <w:lang w:val="en-GB"/>
              </w:rPr>
            </w:pPr>
          </w:p>
          <w:p w14:paraId="18CEF733" w14:textId="77777777" w:rsidR="0034303F" w:rsidRPr="0034303F" w:rsidRDefault="0034303F" w:rsidP="0034303F">
            <w:pPr>
              <w:spacing w:before="0" w:line="240" w:lineRule="auto"/>
              <w:rPr>
                <w:b/>
                <w:bCs/>
                <w:sz w:val="24"/>
                <w:szCs w:val="24"/>
              </w:rPr>
            </w:pPr>
            <w:r w:rsidRPr="0034303F">
              <w:rPr>
                <w:b/>
                <w:bCs/>
                <w:noProof/>
                <w:sz w:val="24"/>
                <w:szCs w:val="24"/>
              </w:rPr>
              <w:drawing>
                <wp:anchor distT="0" distB="0" distL="114300" distR="114300" simplePos="0" relativeHeight="251653120" behindDoc="0" locked="0" layoutInCell="1" allowOverlap="1" wp14:anchorId="6E2ABEAD" wp14:editId="78E1D8E6">
                  <wp:simplePos x="0" y="0"/>
                  <wp:positionH relativeFrom="column">
                    <wp:posOffset>-16510</wp:posOffset>
                  </wp:positionH>
                  <wp:positionV relativeFrom="paragraph">
                    <wp:posOffset>48260</wp:posOffset>
                  </wp:positionV>
                  <wp:extent cx="1001395" cy="1079500"/>
                  <wp:effectExtent l="0" t="952" r="952" b="953"/>
                  <wp:wrapSquare wrapText="bothSides"/>
                  <wp:docPr id="1217477006" name="Picture 1217477006" descr="Gingerbread men on a cutting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77006" name="Picture 1" descr="Gingerbread men on a cutting board&#10;&#10;Description automatically generated"/>
                          <pic:cNvPicPr/>
                        </pic:nvPicPr>
                        <pic:blipFill rotWithShape="1">
                          <a:blip r:embed="rId31" cstate="print">
                            <a:extLst>
                              <a:ext uri="{28A0092B-C50C-407E-A947-70E740481C1C}">
                                <a14:useLocalDpi xmlns:a14="http://schemas.microsoft.com/office/drawing/2010/main" val="0"/>
                              </a:ext>
                            </a:extLst>
                          </a:blip>
                          <a:srcRect r="30390"/>
                          <a:stretch/>
                        </pic:blipFill>
                        <pic:spPr bwMode="auto">
                          <a:xfrm rot="5400000">
                            <a:off x="0" y="0"/>
                            <a:ext cx="1001395"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303F">
              <w:rPr>
                <w:b/>
                <w:bCs/>
                <w:sz w:val="24"/>
                <w:szCs w:val="24"/>
              </w:rPr>
              <w:t>Gingerbread people</w:t>
            </w:r>
          </w:p>
          <w:p w14:paraId="56EE2C07" w14:textId="77777777" w:rsidR="0034303F" w:rsidRPr="0034303F" w:rsidRDefault="0034303F" w:rsidP="0034303F">
            <w:pPr>
              <w:spacing w:before="0" w:line="240" w:lineRule="auto"/>
              <w:rPr>
                <w:sz w:val="24"/>
                <w:szCs w:val="24"/>
              </w:rPr>
            </w:pPr>
          </w:p>
          <w:p w14:paraId="0A1BF3D8" w14:textId="77777777" w:rsidR="0034303F" w:rsidRPr="0034303F" w:rsidRDefault="0034303F" w:rsidP="0034303F">
            <w:pPr>
              <w:spacing w:before="0" w:line="240" w:lineRule="auto"/>
              <w:rPr>
                <w:sz w:val="24"/>
                <w:szCs w:val="24"/>
              </w:rPr>
            </w:pPr>
            <w:r w:rsidRPr="0034303F">
              <w:rPr>
                <w:sz w:val="24"/>
                <w:szCs w:val="24"/>
              </w:rPr>
              <w:t>You will need:</w:t>
            </w:r>
          </w:p>
          <w:p w14:paraId="6D665D23" w14:textId="3820075E" w:rsidR="0034303F" w:rsidRPr="00C278BF" w:rsidRDefault="0034303F" w:rsidP="0034303F">
            <w:pPr>
              <w:spacing w:before="0" w:line="240" w:lineRule="auto"/>
              <w:rPr>
                <w:sz w:val="24"/>
                <w:szCs w:val="24"/>
              </w:rPr>
            </w:pPr>
            <w:r w:rsidRPr="0034303F">
              <w:rPr>
                <w:sz w:val="24"/>
                <w:szCs w:val="24"/>
              </w:rPr>
              <w:t xml:space="preserve">Some </w:t>
            </w:r>
            <w:r w:rsidRPr="00C278BF">
              <w:rPr>
                <w:sz w:val="24"/>
                <w:szCs w:val="24"/>
              </w:rPr>
              <w:t>pre</w:t>
            </w:r>
            <w:r w:rsidR="00862119" w:rsidRPr="00C278BF">
              <w:rPr>
                <w:sz w:val="24"/>
                <w:szCs w:val="24"/>
              </w:rPr>
              <w:t>-</w:t>
            </w:r>
            <w:r w:rsidRPr="00C278BF">
              <w:rPr>
                <w:sz w:val="24"/>
                <w:szCs w:val="24"/>
              </w:rPr>
              <w:t>made Gingerbread shapes – you can buy or make these in advance.</w:t>
            </w:r>
            <w:r w:rsidR="0029633A" w:rsidRPr="00C278BF">
              <w:rPr>
                <w:sz w:val="24"/>
                <w:szCs w:val="24"/>
              </w:rPr>
              <w:t xml:space="preserve"> H</w:t>
            </w:r>
            <w:r w:rsidRPr="00C278BF">
              <w:rPr>
                <w:sz w:val="24"/>
                <w:szCs w:val="24"/>
              </w:rPr>
              <w:t>ere is a recipe to help you</w:t>
            </w:r>
            <w:r w:rsidR="0029633A" w:rsidRPr="00C278BF">
              <w:rPr>
                <w:sz w:val="24"/>
                <w:szCs w:val="24"/>
              </w:rPr>
              <w:t>:</w:t>
            </w:r>
          </w:p>
          <w:p w14:paraId="0B100659" w14:textId="77777777" w:rsidR="0034303F" w:rsidRPr="00C278BF" w:rsidRDefault="0034303F" w:rsidP="0034303F">
            <w:pPr>
              <w:spacing w:before="0" w:line="240" w:lineRule="auto"/>
              <w:rPr>
                <w:b/>
                <w:bCs/>
                <w:color w:val="00B0F0"/>
                <w:sz w:val="24"/>
                <w:szCs w:val="24"/>
              </w:rPr>
            </w:pPr>
            <w:hyperlink r:id="rId32" w:history="1">
              <w:r w:rsidRPr="00C278BF">
                <w:rPr>
                  <w:rStyle w:val="Hyperlink"/>
                  <w:b/>
                  <w:bCs/>
                  <w:color w:val="00B0F0"/>
                  <w:sz w:val="24"/>
                  <w:szCs w:val="24"/>
                  <w:u w:val="none"/>
                </w:rPr>
                <w:t>https://www.bbcgoodfood.com/recipes/ultimate-easy-gingerbread</w:t>
              </w:r>
            </w:hyperlink>
          </w:p>
          <w:p w14:paraId="00D036EA" w14:textId="77777777" w:rsidR="0034303F" w:rsidRPr="00C278BF" w:rsidRDefault="0034303F" w:rsidP="0034303F">
            <w:pPr>
              <w:spacing w:before="0" w:line="240" w:lineRule="auto"/>
              <w:rPr>
                <w:b/>
                <w:bCs/>
                <w:color w:val="00B0F0"/>
                <w:sz w:val="24"/>
                <w:szCs w:val="24"/>
              </w:rPr>
            </w:pPr>
          </w:p>
          <w:p w14:paraId="4ED7536C" w14:textId="77777777" w:rsidR="0034303F" w:rsidRPr="00C278BF" w:rsidRDefault="0034303F" w:rsidP="0034303F">
            <w:pPr>
              <w:spacing w:before="0" w:line="240" w:lineRule="auto"/>
              <w:rPr>
                <w:sz w:val="24"/>
                <w:szCs w:val="24"/>
              </w:rPr>
            </w:pPr>
            <w:r w:rsidRPr="00C278BF">
              <w:rPr>
                <w:sz w:val="24"/>
                <w:szCs w:val="24"/>
              </w:rPr>
              <w:t>Icing pens and icing sugar and any decorations you wish.</w:t>
            </w:r>
          </w:p>
          <w:p w14:paraId="35A83AB7" w14:textId="77777777" w:rsidR="0034303F" w:rsidRPr="00C278BF" w:rsidRDefault="0034303F" w:rsidP="0034303F">
            <w:pPr>
              <w:spacing w:before="0" w:line="240" w:lineRule="auto"/>
              <w:rPr>
                <w:sz w:val="24"/>
                <w:szCs w:val="24"/>
              </w:rPr>
            </w:pPr>
          </w:p>
          <w:p w14:paraId="11E153AD" w14:textId="77777777" w:rsidR="0034303F" w:rsidRPr="00C278BF" w:rsidRDefault="0034303F" w:rsidP="0034303F">
            <w:pPr>
              <w:spacing w:before="0" w:line="240" w:lineRule="auto"/>
              <w:rPr>
                <w:b/>
                <w:bCs/>
                <w:sz w:val="24"/>
                <w:szCs w:val="24"/>
              </w:rPr>
            </w:pPr>
            <w:r w:rsidRPr="00C278BF">
              <w:rPr>
                <w:b/>
                <w:bCs/>
                <w:sz w:val="24"/>
                <w:szCs w:val="24"/>
              </w:rPr>
              <w:t xml:space="preserve">What you do:  </w:t>
            </w:r>
          </w:p>
          <w:p w14:paraId="0C53DB7C" w14:textId="7E7C06E5" w:rsidR="0034303F" w:rsidRPr="00C278BF" w:rsidRDefault="0034303F" w:rsidP="0034303F">
            <w:pPr>
              <w:spacing w:before="0" w:line="240" w:lineRule="auto"/>
              <w:rPr>
                <w:sz w:val="24"/>
                <w:szCs w:val="24"/>
              </w:rPr>
            </w:pPr>
            <w:r w:rsidRPr="00C278BF">
              <w:rPr>
                <w:sz w:val="24"/>
                <w:szCs w:val="24"/>
              </w:rPr>
              <w:t>You need to either make o</w:t>
            </w:r>
            <w:r w:rsidR="0029633A" w:rsidRPr="00C278BF">
              <w:rPr>
                <w:sz w:val="24"/>
                <w:szCs w:val="24"/>
              </w:rPr>
              <w:t>r</w:t>
            </w:r>
            <w:r w:rsidRPr="00C278BF">
              <w:rPr>
                <w:sz w:val="24"/>
                <w:szCs w:val="24"/>
              </w:rPr>
              <w:t xml:space="preserve"> buy pre</w:t>
            </w:r>
            <w:r w:rsidR="005D37F2" w:rsidRPr="00C278BF">
              <w:rPr>
                <w:sz w:val="24"/>
                <w:szCs w:val="24"/>
              </w:rPr>
              <w:t>-</w:t>
            </w:r>
            <w:r w:rsidRPr="00C278BF">
              <w:rPr>
                <w:sz w:val="24"/>
                <w:szCs w:val="24"/>
              </w:rPr>
              <w:t>made gingerbread people.</w:t>
            </w:r>
          </w:p>
          <w:p w14:paraId="0817CA0A" w14:textId="77777777" w:rsidR="0034303F" w:rsidRPr="00C278BF" w:rsidRDefault="0034303F" w:rsidP="0034303F">
            <w:pPr>
              <w:spacing w:before="0" w:line="240" w:lineRule="auto"/>
              <w:rPr>
                <w:sz w:val="24"/>
                <w:szCs w:val="24"/>
              </w:rPr>
            </w:pPr>
          </w:p>
          <w:p w14:paraId="13AE98A2" w14:textId="7F1D190B" w:rsidR="0034303F" w:rsidRPr="00C278BF" w:rsidRDefault="0034303F" w:rsidP="0034303F">
            <w:pPr>
              <w:spacing w:before="0" w:line="240" w:lineRule="auto"/>
              <w:rPr>
                <w:sz w:val="24"/>
                <w:szCs w:val="24"/>
              </w:rPr>
            </w:pPr>
            <w:r w:rsidRPr="00C278BF">
              <w:rPr>
                <w:sz w:val="24"/>
                <w:szCs w:val="24"/>
              </w:rPr>
              <w:t>Ask the children to all create an identical gingerbread pe</w:t>
            </w:r>
            <w:r w:rsidR="00AF20BF" w:rsidRPr="00C278BF">
              <w:rPr>
                <w:sz w:val="24"/>
                <w:szCs w:val="24"/>
              </w:rPr>
              <w:t>rson</w:t>
            </w:r>
            <w:r w:rsidRPr="00C278BF">
              <w:rPr>
                <w:sz w:val="24"/>
                <w:szCs w:val="24"/>
              </w:rPr>
              <w:t xml:space="preserve"> using the writing icing and decorations</w:t>
            </w:r>
            <w:r w:rsidR="00AF20BF" w:rsidRPr="00C278BF">
              <w:rPr>
                <w:sz w:val="24"/>
                <w:szCs w:val="24"/>
              </w:rPr>
              <w:t xml:space="preserve"> (they will have to work hard as a team to achieve this)</w:t>
            </w:r>
            <w:r w:rsidRPr="00C278BF">
              <w:rPr>
                <w:sz w:val="24"/>
                <w:szCs w:val="24"/>
              </w:rPr>
              <w:t xml:space="preserve"> and then create one </w:t>
            </w:r>
            <w:r w:rsidR="00AF20BF" w:rsidRPr="00C278BF">
              <w:rPr>
                <w:sz w:val="24"/>
                <w:szCs w:val="24"/>
              </w:rPr>
              <w:t xml:space="preserve">completely </w:t>
            </w:r>
            <w:r w:rsidRPr="00C278BF">
              <w:rPr>
                <w:sz w:val="24"/>
                <w:szCs w:val="24"/>
              </w:rPr>
              <w:t>unique gingerbread person</w:t>
            </w:r>
            <w:r w:rsidR="00AF20BF" w:rsidRPr="00C278BF">
              <w:rPr>
                <w:sz w:val="24"/>
                <w:szCs w:val="24"/>
              </w:rPr>
              <w:t xml:space="preserve"> that is unlike anyone else’s in the group</w:t>
            </w:r>
            <w:r w:rsidRPr="00C278BF">
              <w:rPr>
                <w:sz w:val="24"/>
                <w:szCs w:val="24"/>
              </w:rPr>
              <w:t xml:space="preserve">. You will end up with lots of </w:t>
            </w:r>
            <w:r w:rsidR="00AF20BF" w:rsidRPr="00C278BF">
              <w:rPr>
                <w:sz w:val="24"/>
                <w:szCs w:val="24"/>
              </w:rPr>
              <w:t>g</w:t>
            </w:r>
            <w:r w:rsidRPr="00C278BF">
              <w:rPr>
                <w:sz w:val="24"/>
                <w:szCs w:val="24"/>
              </w:rPr>
              <w:t>ingerbread people who look the same (in Christ) and lots who are the same inside but look different on the outside.</w:t>
            </w:r>
          </w:p>
          <w:p w14:paraId="2C223EC4" w14:textId="77777777" w:rsidR="0034303F" w:rsidRPr="00C278BF" w:rsidRDefault="0034303F" w:rsidP="0034303F">
            <w:pPr>
              <w:spacing w:before="0" w:line="240" w:lineRule="auto"/>
              <w:rPr>
                <w:sz w:val="24"/>
                <w:szCs w:val="24"/>
              </w:rPr>
            </w:pPr>
          </w:p>
          <w:p w14:paraId="38CEBCB8" w14:textId="380FDC6A" w:rsidR="0034303F" w:rsidRDefault="00AF20BF" w:rsidP="0034303F">
            <w:pPr>
              <w:spacing w:before="0" w:line="240" w:lineRule="auto"/>
              <w:rPr>
                <w:sz w:val="24"/>
                <w:szCs w:val="24"/>
              </w:rPr>
            </w:pPr>
            <w:r w:rsidRPr="00C278BF">
              <w:rPr>
                <w:sz w:val="24"/>
                <w:szCs w:val="24"/>
              </w:rPr>
              <w:t>W</w:t>
            </w:r>
            <w:r w:rsidR="008102F0" w:rsidRPr="00C278BF">
              <w:rPr>
                <w:sz w:val="24"/>
                <w:szCs w:val="24"/>
              </w:rPr>
              <w:t>hen</w:t>
            </w:r>
            <w:r w:rsidR="0034303F" w:rsidRPr="00C278BF">
              <w:rPr>
                <w:sz w:val="24"/>
                <w:szCs w:val="24"/>
              </w:rPr>
              <w:t xml:space="preserve"> we put on Christ, we all become like Christ</w:t>
            </w:r>
            <w:r w:rsidR="008102F0" w:rsidRPr="00C278BF">
              <w:rPr>
                <w:sz w:val="24"/>
                <w:szCs w:val="24"/>
              </w:rPr>
              <w:t>. W</w:t>
            </w:r>
            <w:r w:rsidR="0034303F" w:rsidRPr="00C278BF">
              <w:rPr>
                <w:sz w:val="24"/>
                <w:szCs w:val="24"/>
              </w:rPr>
              <w:t>e are all unique and its ok</w:t>
            </w:r>
            <w:r w:rsidR="008102F0" w:rsidRPr="00C278BF">
              <w:rPr>
                <w:sz w:val="24"/>
                <w:szCs w:val="24"/>
              </w:rPr>
              <w:t xml:space="preserve"> and </w:t>
            </w:r>
            <w:proofErr w:type="gramStart"/>
            <w:r w:rsidR="008102F0" w:rsidRPr="00C278BF">
              <w:rPr>
                <w:sz w:val="24"/>
                <w:szCs w:val="24"/>
              </w:rPr>
              <w:t>actually important</w:t>
            </w:r>
            <w:proofErr w:type="gramEnd"/>
            <w:r w:rsidR="0034303F" w:rsidRPr="00C278BF">
              <w:rPr>
                <w:sz w:val="24"/>
                <w:szCs w:val="24"/>
              </w:rPr>
              <w:t xml:space="preserve"> to be different, but with Jesus we all have something </w:t>
            </w:r>
            <w:r w:rsidR="008102F0" w:rsidRPr="00C278BF">
              <w:rPr>
                <w:sz w:val="24"/>
                <w:szCs w:val="24"/>
              </w:rPr>
              <w:t>which</w:t>
            </w:r>
            <w:r w:rsidR="0034303F" w:rsidRPr="00C278BF">
              <w:rPr>
                <w:sz w:val="24"/>
                <w:szCs w:val="24"/>
              </w:rPr>
              <w:t xml:space="preserve"> is the same in us.</w:t>
            </w:r>
          </w:p>
          <w:p w14:paraId="795E157B" w14:textId="77777777" w:rsidR="00AC0756" w:rsidRDefault="00AC0756" w:rsidP="0034303F">
            <w:pPr>
              <w:spacing w:before="0" w:line="240" w:lineRule="auto"/>
              <w:rPr>
                <w:sz w:val="24"/>
                <w:szCs w:val="24"/>
              </w:rPr>
            </w:pPr>
          </w:p>
          <w:p w14:paraId="0C19601C" w14:textId="44EDE05A" w:rsidR="00AC0756" w:rsidRDefault="00AC0756" w:rsidP="0034303F">
            <w:pPr>
              <w:spacing w:before="0" w:line="240" w:lineRule="auto"/>
              <w:rPr>
                <w:b/>
                <w:bCs/>
                <w:sz w:val="24"/>
                <w:szCs w:val="24"/>
              </w:rPr>
            </w:pPr>
            <w:r>
              <w:rPr>
                <w:b/>
                <w:bCs/>
                <w:sz w:val="24"/>
                <w:szCs w:val="24"/>
              </w:rPr>
              <w:lastRenderedPageBreak/>
              <w:t xml:space="preserve">Youth Resource </w:t>
            </w:r>
            <w:proofErr w:type="gramStart"/>
            <w:r>
              <w:rPr>
                <w:b/>
                <w:bCs/>
                <w:sz w:val="24"/>
                <w:szCs w:val="24"/>
              </w:rPr>
              <w:t xml:space="preserve">alternative </w:t>
            </w:r>
            <w:r w:rsidR="00FB2422">
              <w:rPr>
                <w:b/>
                <w:bCs/>
                <w:sz w:val="24"/>
                <w:szCs w:val="24"/>
              </w:rPr>
              <w:t>:</w:t>
            </w:r>
            <w:proofErr w:type="gramEnd"/>
            <w:r w:rsidR="00FB2422">
              <w:rPr>
                <w:b/>
                <w:bCs/>
                <w:sz w:val="24"/>
                <w:szCs w:val="24"/>
              </w:rPr>
              <w:t xml:space="preserve"> Equality versus equity </w:t>
            </w:r>
          </w:p>
          <w:p w14:paraId="7C00505A" w14:textId="77777777" w:rsidR="00AC0756" w:rsidRDefault="00AC0756" w:rsidP="00AC0756">
            <w:pPr>
              <w:spacing w:before="0"/>
              <w:rPr>
                <w:sz w:val="24"/>
                <w:szCs w:val="24"/>
              </w:rPr>
            </w:pPr>
          </w:p>
          <w:p w14:paraId="33177D8A" w14:textId="77777777" w:rsidR="00AC0756" w:rsidRPr="00FB2422" w:rsidRDefault="00AC0756" w:rsidP="00AC0756">
            <w:pPr>
              <w:spacing w:before="0"/>
              <w:rPr>
                <w:sz w:val="22"/>
                <w:szCs w:val="22"/>
              </w:rPr>
            </w:pPr>
            <w:proofErr w:type="gramStart"/>
            <w:r w:rsidRPr="00FB2422">
              <w:rPr>
                <w:sz w:val="22"/>
                <w:szCs w:val="22"/>
              </w:rPr>
              <w:t>Take a look</w:t>
            </w:r>
            <w:proofErr w:type="gramEnd"/>
            <w:r w:rsidRPr="00FB2422">
              <w:rPr>
                <w:sz w:val="22"/>
                <w:szCs w:val="22"/>
              </w:rPr>
              <w:t xml:space="preserve"> at the words below taken from the introduction to the American Declaration of Independence:</w:t>
            </w:r>
          </w:p>
          <w:p w14:paraId="2737DFE4" w14:textId="77777777" w:rsidR="00AC0756" w:rsidRPr="00FB2422" w:rsidRDefault="00AC0756" w:rsidP="00AC0756">
            <w:pPr>
              <w:spacing w:before="0"/>
              <w:rPr>
                <w:sz w:val="22"/>
                <w:szCs w:val="22"/>
              </w:rPr>
            </w:pPr>
          </w:p>
          <w:p w14:paraId="2594EF9E" w14:textId="77777777" w:rsidR="00AC0756" w:rsidRPr="00FB2422" w:rsidRDefault="00AC0756" w:rsidP="00AC0756">
            <w:pPr>
              <w:spacing w:before="0"/>
              <w:rPr>
                <w:sz w:val="22"/>
                <w:szCs w:val="22"/>
              </w:rPr>
            </w:pPr>
            <w:r w:rsidRPr="00FB2422">
              <w:rPr>
                <w:sz w:val="22"/>
                <w:szCs w:val="22"/>
              </w:rPr>
              <w:t>We hold these truths to be self-evident, that all men are created equal, that they are endowed by their Creator with certain unalienable Rights, that among these are Life, Liberty and the pursuit of Happiness.</w:t>
            </w:r>
          </w:p>
          <w:p w14:paraId="5DB9464E" w14:textId="77777777" w:rsidR="00AC0756" w:rsidRPr="00FB2422" w:rsidRDefault="00AC0756" w:rsidP="00AC0756">
            <w:pPr>
              <w:spacing w:before="0"/>
              <w:rPr>
                <w:sz w:val="22"/>
                <w:szCs w:val="22"/>
              </w:rPr>
            </w:pPr>
          </w:p>
          <w:p w14:paraId="27CB0A3C" w14:textId="77777777" w:rsidR="00AC0756" w:rsidRPr="00FB2422" w:rsidRDefault="00AC0756" w:rsidP="00AC0756">
            <w:pPr>
              <w:spacing w:before="0"/>
              <w:rPr>
                <w:i/>
                <w:iCs/>
                <w:sz w:val="22"/>
                <w:szCs w:val="22"/>
              </w:rPr>
            </w:pPr>
            <w:r w:rsidRPr="00FB2422">
              <w:rPr>
                <w:i/>
                <w:iCs/>
                <w:sz w:val="22"/>
                <w:szCs w:val="22"/>
              </w:rPr>
              <w:t>Preamble to the Declaration of Independence</w:t>
            </w:r>
          </w:p>
          <w:p w14:paraId="335468DA" w14:textId="77777777" w:rsidR="00AC0756" w:rsidRPr="00FB2422" w:rsidRDefault="00AC0756" w:rsidP="00AC0756">
            <w:pPr>
              <w:spacing w:before="0"/>
              <w:rPr>
                <w:sz w:val="22"/>
                <w:szCs w:val="22"/>
              </w:rPr>
            </w:pPr>
          </w:p>
          <w:p w14:paraId="484750DB" w14:textId="77777777" w:rsidR="00AC0756" w:rsidRPr="00FB2422" w:rsidRDefault="00AC0756" w:rsidP="00AC0756">
            <w:pPr>
              <w:pStyle w:val="ListParagraph"/>
              <w:numPr>
                <w:ilvl w:val="0"/>
                <w:numId w:val="14"/>
              </w:numPr>
              <w:spacing w:before="0" w:line="259" w:lineRule="auto"/>
              <w:rPr>
                <w:sz w:val="22"/>
                <w:szCs w:val="22"/>
              </w:rPr>
            </w:pPr>
            <w:r w:rsidRPr="00FB2422">
              <w:rPr>
                <w:sz w:val="22"/>
                <w:szCs w:val="22"/>
              </w:rPr>
              <w:t xml:space="preserve">How equal do you think </w:t>
            </w:r>
            <w:proofErr w:type="gramStart"/>
            <w:r w:rsidRPr="00FB2422">
              <w:rPr>
                <w:sz w:val="22"/>
                <w:szCs w:val="22"/>
              </w:rPr>
              <w:t>past</w:t>
            </w:r>
            <w:proofErr w:type="gramEnd"/>
            <w:r w:rsidRPr="00FB2422">
              <w:rPr>
                <w:sz w:val="22"/>
                <w:szCs w:val="22"/>
              </w:rPr>
              <w:t xml:space="preserve"> and current society is in the USA? How do you think this compares to society in the UK and elsewhere?</w:t>
            </w:r>
          </w:p>
          <w:p w14:paraId="72F5BD58" w14:textId="77777777" w:rsidR="00AC0756" w:rsidRPr="00FB2422" w:rsidRDefault="00AC0756" w:rsidP="00AC0756">
            <w:pPr>
              <w:spacing w:before="0"/>
              <w:rPr>
                <w:sz w:val="22"/>
                <w:szCs w:val="22"/>
              </w:rPr>
            </w:pPr>
          </w:p>
          <w:p w14:paraId="586DC65D" w14:textId="77777777" w:rsidR="00AC0756" w:rsidRPr="00FB2422" w:rsidRDefault="00AC0756" w:rsidP="00AC0756">
            <w:pPr>
              <w:spacing w:before="0"/>
              <w:rPr>
                <w:sz w:val="22"/>
                <w:szCs w:val="22"/>
              </w:rPr>
            </w:pPr>
            <w:r w:rsidRPr="00FB2422">
              <w:rPr>
                <w:sz w:val="22"/>
                <w:szCs w:val="22"/>
              </w:rPr>
              <w:t xml:space="preserve">Show the picture below. (Available to download from </w:t>
            </w:r>
            <w:hyperlink r:id="rId33" w:history="1">
              <w:r w:rsidRPr="00FB2422">
                <w:rPr>
                  <w:rStyle w:val="Hyperlink"/>
                  <w:color w:val="00B0F0"/>
                  <w:sz w:val="22"/>
                  <w:szCs w:val="22"/>
                  <w:u w:val="none"/>
                </w:rPr>
                <w:t>https://interactioninstitute.org/illustrating-equality-vs-equity/</w:t>
              </w:r>
            </w:hyperlink>
          </w:p>
          <w:p w14:paraId="065FBF1F" w14:textId="77777777" w:rsidR="00AC0756" w:rsidRDefault="00AC0756" w:rsidP="00AC0756">
            <w:pPr>
              <w:spacing w:before="0"/>
              <w:rPr>
                <w:sz w:val="24"/>
                <w:szCs w:val="24"/>
              </w:rPr>
            </w:pPr>
            <w:r>
              <w:rPr>
                <w:noProof/>
                <w:sz w:val="24"/>
                <w:szCs w:val="24"/>
              </w:rPr>
              <w:drawing>
                <wp:anchor distT="0" distB="0" distL="114300" distR="114300" simplePos="0" relativeHeight="251667456" behindDoc="0" locked="0" layoutInCell="1" allowOverlap="1" wp14:anchorId="7BE7AAD4" wp14:editId="01919144">
                  <wp:simplePos x="0" y="0"/>
                  <wp:positionH relativeFrom="column">
                    <wp:posOffset>24674</wp:posOffset>
                  </wp:positionH>
                  <wp:positionV relativeFrom="paragraph">
                    <wp:posOffset>96338</wp:posOffset>
                  </wp:positionV>
                  <wp:extent cx="2988310" cy="2240915"/>
                  <wp:effectExtent l="0" t="0" r="2540" b="6985"/>
                  <wp:wrapSquare wrapText="bothSides"/>
                  <wp:docPr id="204957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75129" name="Picture 2049575129"/>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988310" cy="2240915"/>
                          </a:xfrm>
                          <a:prstGeom prst="rect">
                            <a:avLst/>
                          </a:prstGeom>
                        </pic:spPr>
                      </pic:pic>
                    </a:graphicData>
                  </a:graphic>
                  <wp14:sizeRelH relativeFrom="page">
                    <wp14:pctWidth>0</wp14:pctWidth>
                  </wp14:sizeRelH>
                  <wp14:sizeRelV relativeFrom="page">
                    <wp14:pctHeight>0</wp14:pctHeight>
                  </wp14:sizeRelV>
                </wp:anchor>
              </w:drawing>
            </w:r>
          </w:p>
          <w:p w14:paraId="2233B9DE" w14:textId="77777777" w:rsidR="00AC0756" w:rsidRDefault="00AC0756" w:rsidP="00AC0756">
            <w:pPr>
              <w:spacing w:before="0"/>
              <w:rPr>
                <w:sz w:val="24"/>
                <w:szCs w:val="24"/>
              </w:rPr>
            </w:pPr>
          </w:p>
          <w:p w14:paraId="356E3691" w14:textId="77777777" w:rsidR="00AC0756" w:rsidRDefault="00AC0756" w:rsidP="00AC0756">
            <w:pPr>
              <w:spacing w:before="0"/>
              <w:rPr>
                <w:sz w:val="24"/>
                <w:szCs w:val="24"/>
              </w:rPr>
            </w:pPr>
          </w:p>
          <w:p w14:paraId="60302600" w14:textId="77777777" w:rsidR="00AC0756" w:rsidRPr="00FB2422" w:rsidRDefault="00AC0756" w:rsidP="00AC0756">
            <w:pPr>
              <w:spacing w:before="0"/>
              <w:rPr>
                <w:sz w:val="22"/>
                <w:szCs w:val="22"/>
              </w:rPr>
            </w:pPr>
          </w:p>
          <w:p w14:paraId="322EB939" w14:textId="77777777" w:rsidR="00AC0756" w:rsidRPr="00FB2422" w:rsidRDefault="00AC0756" w:rsidP="00AC0756">
            <w:pPr>
              <w:spacing w:before="0"/>
              <w:rPr>
                <w:sz w:val="22"/>
                <w:szCs w:val="22"/>
              </w:rPr>
            </w:pPr>
          </w:p>
          <w:p w14:paraId="458496C6" w14:textId="77777777" w:rsidR="00AC0756" w:rsidRPr="00FB2422" w:rsidRDefault="00AC0756" w:rsidP="00AC0756">
            <w:pPr>
              <w:spacing w:before="0"/>
              <w:rPr>
                <w:i/>
                <w:iCs/>
                <w:sz w:val="22"/>
                <w:szCs w:val="22"/>
              </w:rPr>
            </w:pPr>
            <w:r w:rsidRPr="00FB2422">
              <w:rPr>
                <w:i/>
                <w:iCs/>
                <w:sz w:val="22"/>
                <w:szCs w:val="22"/>
              </w:rPr>
              <w:t>Image credit: Interaction Institute for Social Change interactioninstitute.org | Artist: Angus Maguire. Madewithangus.com</w:t>
            </w:r>
          </w:p>
          <w:p w14:paraId="0A990652" w14:textId="77777777" w:rsidR="00AC0756" w:rsidRPr="00FB2422" w:rsidRDefault="00AC0756" w:rsidP="00AC0756">
            <w:pPr>
              <w:spacing w:before="0"/>
              <w:rPr>
                <w:sz w:val="22"/>
                <w:szCs w:val="22"/>
              </w:rPr>
            </w:pPr>
          </w:p>
          <w:p w14:paraId="2B9429D8" w14:textId="77777777" w:rsidR="00AC0756" w:rsidRPr="00FB2422" w:rsidRDefault="00AC0756" w:rsidP="00AC0756">
            <w:pPr>
              <w:spacing w:before="0"/>
              <w:rPr>
                <w:sz w:val="22"/>
                <w:szCs w:val="22"/>
              </w:rPr>
            </w:pPr>
          </w:p>
          <w:p w14:paraId="6E1603D4" w14:textId="77777777" w:rsidR="00AC0756" w:rsidRDefault="00AC0756" w:rsidP="00AC0756">
            <w:pPr>
              <w:spacing w:before="0"/>
              <w:rPr>
                <w:sz w:val="24"/>
                <w:szCs w:val="24"/>
              </w:rPr>
            </w:pPr>
          </w:p>
          <w:p w14:paraId="5D9DDD57" w14:textId="77777777" w:rsidR="00AC0756" w:rsidRDefault="00AC0756" w:rsidP="00AC0756">
            <w:pPr>
              <w:spacing w:before="0"/>
              <w:rPr>
                <w:sz w:val="24"/>
                <w:szCs w:val="24"/>
              </w:rPr>
            </w:pPr>
          </w:p>
          <w:p w14:paraId="0C41403B" w14:textId="77777777" w:rsidR="00AC0756" w:rsidRDefault="00AC0756" w:rsidP="00AC0756">
            <w:pPr>
              <w:spacing w:before="0"/>
              <w:rPr>
                <w:sz w:val="24"/>
                <w:szCs w:val="24"/>
              </w:rPr>
            </w:pPr>
          </w:p>
          <w:p w14:paraId="3E49C0F2" w14:textId="77777777" w:rsidR="00AC0756" w:rsidRDefault="00AC0756" w:rsidP="00AC0756">
            <w:pPr>
              <w:spacing w:before="0"/>
              <w:rPr>
                <w:sz w:val="24"/>
                <w:szCs w:val="24"/>
              </w:rPr>
            </w:pPr>
          </w:p>
          <w:p w14:paraId="2E7BCF85" w14:textId="77777777" w:rsidR="00AC0756" w:rsidRDefault="00AC0756" w:rsidP="00AC0756">
            <w:pPr>
              <w:spacing w:before="0"/>
              <w:rPr>
                <w:sz w:val="24"/>
                <w:szCs w:val="24"/>
              </w:rPr>
            </w:pPr>
          </w:p>
          <w:p w14:paraId="5ED4DF5B" w14:textId="77777777" w:rsidR="00AC0756" w:rsidRPr="00FB2422" w:rsidRDefault="00AC0756" w:rsidP="00FB2422">
            <w:pPr>
              <w:pStyle w:val="ListParagraph"/>
              <w:numPr>
                <w:ilvl w:val="0"/>
                <w:numId w:val="14"/>
              </w:numPr>
              <w:spacing w:before="0" w:line="259" w:lineRule="auto"/>
              <w:rPr>
                <w:sz w:val="22"/>
                <w:szCs w:val="22"/>
              </w:rPr>
            </w:pPr>
            <w:r w:rsidRPr="00FB2422">
              <w:rPr>
                <w:sz w:val="22"/>
                <w:szCs w:val="22"/>
              </w:rPr>
              <w:t>What are your thoughts on this image?</w:t>
            </w:r>
          </w:p>
          <w:p w14:paraId="6346D1D8" w14:textId="77777777" w:rsidR="00AC0756" w:rsidRPr="00FB2422" w:rsidRDefault="00AC0756" w:rsidP="00FB2422">
            <w:pPr>
              <w:pStyle w:val="ListParagraph"/>
              <w:numPr>
                <w:ilvl w:val="0"/>
                <w:numId w:val="14"/>
              </w:numPr>
              <w:spacing w:before="0" w:line="259" w:lineRule="auto"/>
              <w:rPr>
                <w:sz w:val="22"/>
                <w:szCs w:val="22"/>
              </w:rPr>
            </w:pPr>
            <w:r w:rsidRPr="00FB2422">
              <w:rPr>
                <w:sz w:val="22"/>
                <w:szCs w:val="22"/>
              </w:rPr>
              <w:t xml:space="preserve">What do you think is the meaning of this metaphor?  </w:t>
            </w:r>
          </w:p>
          <w:p w14:paraId="01F6E2C0" w14:textId="77777777" w:rsidR="00AC0756" w:rsidRPr="00FB2422" w:rsidRDefault="00AC0756" w:rsidP="00FB2422">
            <w:pPr>
              <w:pStyle w:val="ListParagraph"/>
              <w:numPr>
                <w:ilvl w:val="1"/>
                <w:numId w:val="14"/>
              </w:numPr>
              <w:spacing w:before="0" w:line="259" w:lineRule="auto"/>
              <w:rPr>
                <w:sz w:val="22"/>
                <w:szCs w:val="22"/>
              </w:rPr>
            </w:pPr>
            <w:r w:rsidRPr="00FB2422">
              <w:rPr>
                <w:sz w:val="22"/>
                <w:szCs w:val="22"/>
              </w:rPr>
              <w:t xml:space="preserve">What could the boxes represent? </w:t>
            </w:r>
          </w:p>
          <w:p w14:paraId="0F328539" w14:textId="77777777" w:rsidR="00AC0756" w:rsidRPr="00FB2422" w:rsidRDefault="00AC0756" w:rsidP="00FB2422">
            <w:pPr>
              <w:pStyle w:val="ListParagraph"/>
              <w:numPr>
                <w:ilvl w:val="1"/>
                <w:numId w:val="14"/>
              </w:numPr>
              <w:spacing w:before="0" w:line="259" w:lineRule="auto"/>
              <w:rPr>
                <w:sz w:val="22"/>
                <w:szCs w:val="22"/>
              </w:rPr>
            </w:pPr>
            <w:r w:rsidRPr="00FB2422">
              <w:rPr>
                <w:sz w:val="22"/>
                <w:szCs w:val="22"/>
              </w:rPr>
              <w:t>What could the fence represent?</w:t>
            </w:r>
          </w:p>
          <w:p w14:paraId="132C4567" w14:textId="77777777" w:rsidR="00AC0756" w:rsidRPr="00FB2422" w:rsidRDefault="00AC0756" w:rsidP="00FB2422">
            <w:pPr>
              <w:pStyle w:val="ListParagraph"/>
              <w:numPr>
                <w:ilvl w:val="0"/>
                <w:numId w:val="14"/>
              </w:numPr>
              <w:spacing w:before="0" w:line="259" w:lineRule="auto"/>
              <w:rPr>
                <w:sz w:val="22"/>
                <w:szCs w:val="22"/>
              </w:rPr>
            </w:pPr>
            <w:r w:rsidRPr="00FB2422">
              <w:rPr>
                <w:sz w:val="22"/>
                <w:szCs w:val="22"/>
              </w:rPr>
              <w:t>What might be some of the limits or challenges within this metaphor?</w:t>
            </w:r>
          </w:p>
          <w:p w14:paraId="246F2DAD" w14:textId="77777777" w:rsidR="00AC0756" w:rsidRDefault="00AC0756" w:rsidP="00AC0756">
            <w:pPr>
              <w:spacing w:before="0"/>
              <w:rPr>
                <w:sz w:val="24"/>
                <w:szCs w:val="24"/>
              </w:rPr>
            </w:pPr>
          </w:p>
          <w:p w14:paraId="58381499" w14:textId="77777777" w:rsidR="00AC0756" w:rsidRPr="00FB2422" w:rsidRDefault="00AC0756" w:rsidP="00AC0756">
            <w:pPr>
              <w:spacing w:before="0"/>
              <w:rPr>
                <w:sz w:val="22"/>
                <w:szCs w:val="22"/>
              </w:rPr>
            </w:pPr>
            <w:r w:rsidRPr="00FB2422">
              <w:rPr>
                <w:sz w:val="22"/>
                <w:szCs w:val="22"/>
              </w:rPr>
              <w:t>Exploring further – The team at “</w:t>
            </w:r>
            <w:proofErr w:type="spellStart"/>
            <w:r w:rsidRPr="00FB2422">
              <w:rPr>
                <w:sz w:val="22"/>
                <w:szCs w:val="22"/>
              </w:rPr>
              <w:t>centre</w:t>
            </w:r>
            <w:proofErr w:type="spellEnd"/>
            <w:r w:rsidRPr="00FB2422">
              <w:rPr>
                <w:sz w:val="22"/>
                <w:szCs w:val="22"/>
              </w:rPr>
              <w:t xml:space="preserve"> for </w:t>
            </w:r>
            <w:proofErr w:type="gramStart"/>
            <w:r w:rsidRPr="00FB2422">
              <w:rPr>
                <w:sz w:val="22"/>
                <w:szCs w:val="22"/>
              </w:rPr>
              <w:t>story based</w:t>
            </w:r>
            <w:proofErr w:type="gramEnd"/>
            <w:r w:rsidRPr="00FB2422">
              <w:rPr>
                <w:sz w:val="22"/>
                <w:szCs w:val="22"/>
              </w:rPr>
              <w:t xml:space="preserve"> strategy” have produced resources to further explore the equality and equity model, creating discussions by expanding the image to include a 3</w:t>
            </w:r>
            <w:r w:rsidRPr="00FB2422">
              <w:rPr>
                <w:sz w:val="22"/>
                <w:szCs w:val="22"/>
                <w:vertAlign w:val="superscript"/>
              </w:rPr>
              <w:t>rd</w:t>
            </w:r>
            <w:r w:rsidRPr="00FB2422">
              <w:rPr>
                <w:sz w:val="22"/>
                <w:szCs w:val="22"/>
              </w:rPr>
              <w:t xml:space="preserve"> and 4</w:t>
            </w:r>
            <w:r w:rsidRPr="00FB2422">
              <w:rPr>
                <w:sz w:val="22"/>
                <w:szCs w:val="22"/>
                <w:vertAlign w:val="superscript"/>
              </w:rPr>
              <w:t>th</w:t>
            </w:r>
            <w:r w:rsidRPr="00FB2422">
              <w:rPr>
                <w:sz w:val="22"/>
                <w:szCs w:val="22"/>
              </w:rPr>
              <w:t xml:space="preserve"> box. Images, workshop resources and a mobile game can be downloaded at </w:t>
            </w:r>
            <w:hyperlink r:id="rId35" w:history="1">
              <w:r w:rsidRPr="00FB2422">
                <w:rPr>
                  <w:rStyle w:val="Hyperlink"/>
                  <w:color w:val="00B0F0"/>
                  <w:sz w:val="22"/>
                  <w:szCs w:val="22"/>
                  <w:u w:val="none"/>
                </w:rPr>
                <w:t>https://www.storybasedstrategy.org/the4thbox</w:t>
              </w:r>
            </w:hyperlink>
          </w:p>
          <w:p w14:paraId="7A7B07BF" w14:textId="77777777" w:rsidR="00AC0756" w:rsidRPr="00FB2422" w:rsidRDefault="00AC0756" w:rsidP="00AC0756">
            <w:pPr>
              <w:spacing w:before="0"/>
              <w:rPr>
                <w:sz w:val="22"/>
                <w:szCs w:val="22"/>
              </w:rPr>
            </w:pPr>
          </w:p>
          <w:p w14:paraId="5CE5263E" w14:textId="77777777" w:rsidR="00AC0756" w:rsidRPr="00FB2422" w:rsidRDefault="00AC0756" w:rsidP="00AC0756">
            <w:pPr>
              <w:spacing w:before="0"/>
              <w:rPr>
                <w:sz w:val="22"/>
                <w:szCs w:val="22"/>
              </w:rPr>
            </w:pPr>
            <w:r w:rsidRPr="00FB2422">
              <w:rPr>
                <w:sz w:val="22"/>
                <w:szCs w:val="22"/>
              </w:rPr>
              <w:t xml:space="preserve">The UN Convention on the rights of the child </w:t>
            </w:r>
          </w:p>
          <w:p w14:paraId="5DF8FC1A" w14:textId="77777777" w:rsidR="00AC0756" w:rsidRPr="00FB2422" w:rsidRDefault="00AC0756" w:rsidP="00AC0756">
            <w:pPr>
              <w:spacing w:before="0"/>
              <w:rPr>
                <w:sz w:val="22"/>
                <w:szCs w:val="22"/>
              </w:rPr>
            </w:pPr>
          </w:p>
          <w:p w14:paraId="33EC5AA5" w14:textId="77777777" w:rsidR="00AC0756" w:rsidRPr="00FB2422" w:rsidRDefault="00AC0756" w:rsidP="00AC0756">
            <w:pPr>
              <w:spacing w:before="0"/>
              <w:rPr>
                <w:color w:val="00B0F0"/>
                <w:sz w:val="22"/>
                <w:szCs w:val="22"/>
              </w:rPr>
            </w:pPr>
            <w:proofErr w:type="gramStart"/>
            <w:r w:rsidRPr="00FB2422">
              <w:rPr>
                <w:sz w:val="22"/>
                <w:szCs w:val="22"/>
              </w:rPr>
              <w:t>Take a look</w:t>
            </w:r>
            <w:proofErr w:type="gramEnd"/>
            <w:r w:rsidRPr="00FB2422">
              <w:rPr>
                <w:sz w:val="22"/>
                <w:szCs w:val="22"/>
              </w:rPr>
              <w:t xml:space="preserve"> at this poster from UNICEF which uses child friendly language to introduce the main articles of the rights of the child. </w:t>
            </w:r>
            <w:hyperlink r:id="rId36" w:history="1">
              <w:r w:rsidRPr="00FB2422">
                <w:rPr>
                  <w:rStyle w:val="Hyperlink"/>
                  <w:color w:val="00B0F0"/>
                  <w:sz w:val="22"/>
                  <w:szCs w:val="22"/>
                  <w:u w:val="none"/>
                </w:rPr>
                <w:t>bit.ly/rights-of-child-poster</w:t>
              </w:r>
            </w:hyperlink>
          </w:p>
          <w:p w14:paraId="74CA59C6" w14:textId="77777777" w:rsidR="00AC0756" w:rsidRPr="00FB2422" w:rsidRDefault="00AC0756" w:rsidP="00AC0756">
            <w:pPr>
              <w:pStyle w:val="ListParagraph"/>
              <w:numPr>
                <w:ilvl w:val="0"/>
                <w:numId w:val="14"/>
              </w:numPr>
              <w:spacing w:before="0" w:line="259" w:lineRule="auto"/>
              <w:rPr>
                <w:sz w:val="22"/>
                <w:szCs w:val="22"/>
              </w:rPr>
            </w:pPr>
            <w:r w:rsidRPr="00FB2422">
              <w:rPr>
                <w:sz w:val="22"/>
                <w:szCs w:val="22"/>
              </w:rPr>
              <w:t>Which of the numbered articles stand out to you? Why?</w:t>
            </w:r>
          </w:p>
          <w:p w14:paraId="4AF49B04" w14:textId="77777777" w:rsidR="00AC0756" w:rsidRPr="00FB2422" w:rsidRDefault="00AC0756" w:rsidP="00AC0756">
            <w:pPr>
              <w:pStyle w:val="ListParagraph"/>
              <w:numPr>
                <w:ilvl w:val="0"/>
                <w:numId w:val="14"/>
              </w:numPr>
              <w:spacing w:before="0" w:line="259" w:lineRule="auto"/>
              <w:rPr>
                <w:sz w:val="22"/>
                <w:szCs w:val="22"/>
              </w:rPr>
            </w:pPr>
            <w:r w:rsidRPr="00FB2422">
              <w:rPr>
                <w:sz w:val="22"/>
                <w:szCs w:val="22"/>
              </w:rPr>
              <w:t>Can you think of examples of positive steps that have been taken to help meet specific rights?</w:t>
            </w:r>
          </w:p>
          <w:p w14:paraId="01E2FBEF" w14:textId="77777777" w:rsidR="00AC0756" w:rsidRPr="006C4771" w:rsidRDefault="00AC0756" w:rsidP="00AC0756">
            <w:pPr>
              <w:pStyle w:val="ListParagraph"/>
              <w:numPr>
                <w:ilvl w:val="0"/>
                <w:numId w:val="14"/>
              </w:numPr>
              <w:spacing w:before="0" w:line="259" w:lineRule="auto"/>
              <w:rPr>
                <w:sz w:val="24"/>
                <w:szCs w:val="24"/>
              </w:rPr>
            </w:pPr>
            <w:r w:rsidRPr="001F2A55">
              <w:rPr>
                <w:sz w:val="24"/>
                <w:szCs w:val="24"/>
              </w:rPr>
              <w:t>Can you think of examples of where we may fail to meet specific rights? What could be done about this?</w:t>
            </w:r>
          </w:p>
          <w:p w14:paraId="16F1280C" w14:textId="77777777" w:rsidR="00AC0756" w:rsidRPr="00AC0756" w:rsidRDefault="00AC0756" w:rsidP="0034303F">
            <w:pPr>
              <w:spacing w:before="0" w:line="240" w:lineRule="auto"/>
              <w:rPr>
                <w:b/>
                <w:bCs/>
                <w:sz w:val="24"/>
                <w:szCs w:val="24"/>
              </w:rPr>
            </w:pPr>
          </w:p>
          <w:p w14:paraId="1144DED1" w14:textId="77777777" w:rsidR="007E51B4" w:rsidRDefault="007E51B4" w:rsidP="00676568">
            <w:pPr>
              <w:pBdr>
                <w:bottom w:val="single" w:sz="12" w:space="1" w:color="auto"/>
              </w:pBdr>
              <w:rPr>
                <w:lang w:val="en-GB"/>
              </w:rPr>
            </w:pPr>
          </w:p>
          <w:p w14:paraId="6F97C6FF" w14:textId="77777777" w:rsidR="00702DCC" w:rsidRDefault="00702DCC" w:rsidP="00676568">
            <w:pPr>
              <w:pBdr>
                <w:bottom w:val="single" w:sz="12" w:space="1" w:color="auto"/>
              </w:pBdr>
              <w:rPr>
                <w:lang w:val="en-GB"/>
              </w:rPr>
            </w:pPr>
          </w:p>
          <w:p w14:paraId="5AAACBEB" w14:textId="77777777" w:rsidR="00702DCC" w:rsidRPr="00C278BF" w:rsidRDefault="00702DCC" w:rsidP="00676568">
            <w:pPr>
              <w:pBdr>
                <w:bottom w:val="single" w:sz="12" w:space="1" w:color="auto"/>
              </w:pBdr>
              <w:rPr>
                <w:lang w:val="en-GB"/>
              </w:rPr>
            </w:pPr>
          </w:p>
          <w:p w14:paraId="0C61CDF1" w14:textId="7309F71D" w:rsidR="00676568" w:rsidRPr="00C278BF" w:rsidRDefault="00676568" w:rsidP="004F6149">
            <w:pPr>
              <w:pStyle w:val="title3"/>
            </w:pPr>
            <w:r w:rsidRPr="00C278BF">
              <w:lastRenderedPageBreak/>
              <w:t xml:space="preserve">Everyday with Jesus – Walking the Way </w:t>
            </w:r>
          </w:p>
          <w:p w14:paraId="1F265365" w14:textId="3B1ACCEA" w:rsidR="00676568" w:rsidRPr="00C278BF" w:rsidRDefault="00676568" w:rsidP="00676568">
            <w:pPr>
              <w:rPr>
                <w:lang w:val="en-GB"/>
              </w:rPr>
            </w:pPr>
            <w:r w:rsidRPr="00C278BF">
              <w:rPr>
                <w:lang w:val="en-GB"/>
              </w:rPr>
              <w:t>What could we do this week to carry on what we’ve learned? Maybe members of the group could come up with a suggestion. If not, get them to choose from these two challenges:</w:t>
            </w:r>
          </w:p>
          <w:p w14:paraId="684DB9BE" w14:textId="301209D1" w:rsidR="00676568" w:rsidRPr="00C278BF" w:rsidRDefault="00982D92" w:rsidP="00982D92">
            <w:pPr>
              <w:pStyle w:val="ListParagraph"/>
              <w:numPr>
                <w:ilvl w:val="0"/>
                <w:numId w:val="11"/>
              </w:numPr>
              <w:pBdr>
                <w:bottom w:val="single" w:sz="12" w:space="1" w:color="auto"/>
              </w:pBdr>
              <w:rPr>
                <w:lang w:val="en-GB"/>
              </w:rPr>
            </w:pPr>
            <w:r w:rsidRPr="00C278BF">
              <w:rPr>
                <w:lang w:val="en-GB"/>
              </w:rPr>
              <w:t>You’ve heard of rose</w:t>
            </w:r>
            <w:r w:rsidR="00E13EC6" w:rsidRPr="00C278BF">
              <w:rPr>
                <w:lang w:val="en-GB"/>
              </w:rPr>
              <w:t>-</w:t>
            </w:r>
            <w:r w:rsidRPr="00C278BF">
              <w:rPr>
                <w:lang w:val="en-GB"/>
              </w:rPr>
              <w:t xml:space="preserve">tinted spectacles, where you </w:t>
            </w:r>
            <w:r w:rsidR="001849E7" w:rsidRPr="00C278BF">
              <w:rPr>
                <w:lang w:val="en-GB"/>
              </w:rPr>
              <w:t xml:space="preserve">try to see everything in a positive light? </w:t>
            </w:r>
            <w:r w:rsidRPr="00C278BF">
              <w:rPr>
                <w:lang w:val="en-GB"/>
              </w:rPr>
              <w:t>Try to look at people around you this week with ‘God-tinted spectacles’</w:t>
            </w:r>
            <w:r w:rsidR="001849E7" w:rsidRPr="00C278BF">
              <w:rPr>
                <w:lang w:val="en-GB"/>
              </w:rPr>
              <w:t xml:space="preserve">, seeing not their differences but the fact that they are valued by God. Does it change the way you treat them? </w:t>
            </w:r>
          </w:p>
          <w:p w14:paraId="014B3183" w14:textId="6DC21535" w:rsidR="001849E7" w:rsidRPr="00C278BF" w:rsidRDefault="00710ED2" w:rsidP="00982D92">
            <w:pPr>
              <w:pStyle w:val="ListParagraph"/>
              <w:numPr>
                <w:ilvl w:val="0"/>
                <w:numId w:val="11"/>
              </w:numPr>
              <w:pBdr>
                <w:bottom w:val="single" w:sz="12" w:space="1" w:color="auto"/>
              </w:pBdr>
              <w:rPr>
                <w:lang w:val="en-GB"/>
              </w:rPr>
            </w:pPr>
            <w:r w:rsidRPr="00C278BF">
              <w:rPr>
                <w:lang w:val="en-GB"/>
              </w:rPr>
              <w:t xml:space="preserve">As you go about your daily life, </w:t>
            </w:r>
            <w:r w:rsidR="001D648F" w:rsidRPr="00C278BF">
              <w:rPr>
                <w:lang w:val="en-GB"/>
              </w:rPr>
              <w:t xml:space="preserve">notice what things you find easy and what things you find difficult. Compare this list with a friend. </w:t>
            </w:r>
            <w:r w:rsidR="00343601" w:rsidRPr="00C278BF">
              <w:rPr>
                <w:lang w:val="en-GB"/>
              </w:rPr>
              <w:t>I</w:t>
            </w:r>
            <w:r w:rsidR="00E13EC6" w:rsidRPr="00C278BF">
              <w:rPr>
                <w:lang w:val="en-GB"/>
              </w:rPr>
              <w:t>n</w:t>
            </w:r>
            <w:r w:rsidR="00343601" w:rsidRPr="00C278BF">
              <w:rPr>
                <w:lang w:val="en-GB"/>
              </w:rPr>
              <w:t xml:space="preserve"> what ways do you complement each other and how could you support each other? </w:t>
            </w:r>
          </w:p>
          <w:p w14:paraId="033EF9EE" w14:textId="77777777" w:rsidR="000A16A6" w:rsidRPr="009E57BC" w:rsidRDefault="000A16A6" w:rsidP="000A16A6">
            <w:pPr>
              <w:pStyle w:val="CaptionMS"/>
              <w:jc w:val="center"/>
              <w:rPr>
                <w:b/>
                <w:bCs/>
                <w:color w:val="00B0F0"/>
                <w:lang w:val="en-GB"/>
              </w:rPr>
            </w:pPr>
            <w:r w:rsidRPr="009E57BC">
              <w:rPr>
                <w:lang w:val="en-GB"/>
              </w:rPr>
              <w:t xml:space="preserve">Illustration from </w:t>
            </w:r>
            <w:hyperlink r:id="rId37" w:history="1">
              <w:r w:rsidRPr="009E57BC">
                <w:rPr>
                  <w:rStyle w:val="Hyperlink"/>
                  <w:b/>
                  <w:bCs/>
                  <w:lang w:val="en-GB"/>
                </w:rPr>
                <w:t xml:space="preserve">https://www.supercoloring.com/coloring-pages/diversity </w:t>
              </w:r>
              <w:r w:rsidRPr="009E57BC">
                <w:rPr>
                  <w:rStyle w:val="Hyperlink"/>
                  <w:color w:val="auto"/>
                  <w:lang w:val="en-GB"/>
                </w:rPr>
                <w:t xml:space="preserve"> </w:t>
              </w:r>
              <w:r w:rsidRPr="009E57BC">
                <w:rPr>
                  <w:rStyle w:val="Hyperlink"/>
                  <w:color w:val="auto"/>
                  <w:u w:val="none"/>
                  <w:lang w:val="en-GB"/>
                </w:rPr>
                <w:t xml:space="preserve"> Creative Commons 0.4</w:t>
              </w:r>
            </w:hyperlink>
            <w:r w:rsidRPr="009E57BC">
              <w:rPr>
                <w:b/>
                <w:bCs/>
                <w:color w:val="00B0F0"/>
                <w:lang w:val="en-GB"/>
              </w:rPr>
              <w:t xml:space="preserve"> </w:t>
            </w:r>
            <w:r w:rsidRPr="009E57BC">
              <w:rPr>
                <w:b/>
                <w:bCs/>
                <w:color w:val="auto"/>
                <w:lang w:val="en-GB"/>
              </w:rPr>
              <w:t xml:space="preserve">License </w:t>
            </w:r>
          </w:p>
          <w:p w14:paraId="1FC04BAE" w14:textId="49B47216" w:rsidR="00676568" w:rsidRPr="005F11BC" w:rsidRDefault="000A16A6" w:rsidP="00676568">
            <w:pPr>
              <w:rPr>
                <w:lang w:val="en-GB"/>
              </w:rPr>
            </w:pPr>
            <w:r>
              <w:rPr>
                <w:noProof/>
              </w:rPr>
              <w:drawing>
                <wp:anchor distT="0" distB="0" distL="114300" distR="114300" simplePos="0" relativeHeight="251665408" behindDoc="1" locked="0" layoutInCell="1" allowOverlap="1" wp14:anchorId="27126BC0" wp14:editId="6AE9F2E7">
                  <wp:simplePos x="0" y="0"/>
                  <wp:positionH relativeFrom="column">
                    <wp:posOffset>284480</wp:posOffset>
                  </wp:positionH>
                  <wp:positionV relativeFrom="paragraph">
                    <wp:posOffset>335280</wp:posOffset>
                  </wp:positionV>
                  <wp:extent cx="3409950" cy="3380105"/>
                  <wp:effectExtent l="0" t="0" r="0" b="0"/>
                  <wp:wrapTight wrapText="bothSides">
                    <wp:wrapPolygon edited="0">
                      <wp:start x="0" y="0"/>
                      <wp:lineTo x="0" y="21426"/>
                      <wp:lineTo x="21479" y="21426"/>
                      <wp:lineTo x="21479" y="0"/>
                      <wp:lineTo x="0" y="0"/>
                    </wp:wrapPolygon>
                  </wp:wrapTight>
                  <wp:docPr id="761099179" name="Picture 761099179" descr="Click to see printable version of Diversity Color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see printable version of Diversity Coloring p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09950" cy="33801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5303639" w14:textId="301539F6" w:rsidR="008579E4" w:rsidRDefault="00F447E9" w:rsidP="004458F4">
      <w:pPr>
        <w:spacing w:after="160" w:line="259" w:lineRule="auto"/>
      </w:pPr>
      <w:r w:rsidRPr="005F11BC">
        <w:rPr>
          <w:b/>
          <w:bCs/>
          <w:noProof/>
        </w:rPr>
        <w:lastRenderedPageBreak/>
        <w:drawing>
          <wp:anchor distT="0" distB="0" distL="114300" distR="114300" simplePos="0" relativeHeight="251658240" behindDoc="0" locked="1" layoutInCell="1" allowOverlap="0" wp14:anchorId="078448C3" wp14:editId="508003AE">
            <wp:simplePos x="0" y="0"/>
            <wp:positionH relativeFrom="margin">
              <wp:posOffset>63500</wp:posOffset>
            </wp:positionH>
            <wp:positionV relativeFrom="paragraph">
              <wp:posOffset>2712720</wp:posOffset>
            </wp:positionV>
            <wp:extent cx="2705100" cy="777240"/>
            <wp:effectExtent l="0" t="0" r="0" b="381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itment for life logo">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2705100" cy="777240"/>
                    </a:xfrm>
                    <a:prstGeom prst="rect">
                      <a:avLst/>
                    </a:prstGeom>
                    <a:noFill/>
                  </pic:spPr>
                </pic:pic>
              </a:graphicData>
            </a:graphic>
            <wp14:sizeRelH relativeFrom="margin">
              <wp14:pctWidth>0</wp14:pctWidth>
            </wp14:sizeRelH>
            <wp14:sizeRelV relativeFrom="margin">
              <wp14:pctHeight>0</wp14:pctHeight>
            </wp14:sizeRelV>
          </wp:anchor>
        </w:drawing>
      </w:r>
      <w:bookmarkStart w:id="7" w:name="Handouts"/>
      <w:bookmarkEnd w:id="7"/>
      <w:r w:rsidR="001A35F5">
        <w:tab/>
      </w:r>
    </w:p>
    <w:p w14:paraId="45AA9B3C" w14:textId="4E039EB8" w:rsidR="00780FD1" w:rsidRPr="00980073" w:rsidRDefault="00780FD1" w:rsidP="00780FD1">
      <w:pPr>
        <w:pStyle w:val="title3"/>
        <w:rPr>
          <w:sz w:val="22"/>
          <w:szCs w:val="22"/>
        </w:rPr>
      </w:pPr>
      <w:r>
        <w:rPr>
          <w:sz w:val="22"/>
          <w:szCs w:val="22"/>
        </w:rPr>
        <w:t xml:space="preserve">Youth Resource </w:t>
      </w:r>
      <w:r w:rsidRPr="00980073">
        <w:rPr>
          <w:sz w:val="22"/>
          <w:szCs w:val="22"/>
        </w:rPr>
        <w:t xml:space="preserve">Challenge </w:t>
      </w:r>
    </w:p>
    <w:p w14:paraId="3D1222D1" w14:textId="77777777" w:rsidR="00780FD1" w:rsidRDefault="00780FD1" w:rsidP="00780FD1">
      <w:pPr>
        <w:pBdr>
          <w:bottom w:val="single" w:sz="12" w:space="1" w:color="auto"/>
        </w:pBdr>
        <w:rPr>
          <w:sz w:val="22"/>
        </w:rPr>
      </w:pPr>
      <w:r w:rsidRPr="00980073">
        <w:rPr>
          <w:sz w:val="22"/>
        </w:rPr>
        <w:t xml:space="preserve">Discipleship doesn’t stop when you walk out of the church door – it is a part of everyday life. Take a challenge with you and try to make it part of your week. </w:t>
      </w:r>
    </w:p>
    <w:p w14:paraId="7BCE737B" w14:textId="77777777" w:rsidR="00780FD1" w:rsidRDefault="00780FD1" w:rsidP="00780FD1">
      <w:pPr>
        <w:pBdr>
          <w:bottom w:val="single" w:sz="12" w:space="1" w:color="auto"/>
        </w:pBdr>
        <w:rPr>
          <w:sz w:val="22"/>
        </w:rPr>
      </w:pPr>
      <w:r w:rsidRPr="003B702B">
        <w:rPr>
          <w:sz w:val="22"/>
        </w:rPr>
        <w:t>You may think of your own suggestion of what you as an individual or a group might do in the coming week in response to what you have explored today? If not here</w:t>
      </w:r>
      <w:r>
        <w:rPr>
          <w:sz w:val="22"/>
        </w:rPr>
        <w:t xml:space="preserve"> are some suggestions: </w:t>
      </w:r>
    </w:p>
    <w:p w14:paraId="3A31216E" w14:textId="77777777" w:rsidR="00780FD1" w:rsidRPr="00980073" w:rsidRDefault="00780FD1" w:rsidP="00780FD1">
      <w:pPr>
        <w:pBdr>
          <w:bottom w:val="single" w:sz="12" w:space="1" w:color="auto"/>
        </w:pBdr>
        <w:rPr>
          <w:sz w:val="22"/>
        </w:rPr>
      </w:pPr>
    </w:p>
    <w:p w14:paraId="09DC5A99" w14:textId="77777777" w:rsidR="00780FD1" w:rsidRPr="00780FD1" w:rsidRDefault="00780FD1" w:rsidP="00780FD1">
      <w:pPr>
        <w:numPr>
          <w:ilvl w:val="0"/>
          <w:numId w:val="15"/>
        </w:numPr>
        <w:spacing w:before="120"/>
        <w:ind w:left="714" w:hanging="357"/>
        <w:rPr>
          <w:sz w:val="22"/>
        </w:rPr>
      </w:pPr>
      <w:r w:rsidRPr="00780FD1">
        <w:rPr>
          <w:sz w:val="22"/>
        </w:rPr>
        <w:t xml:space="preserve">Use one of the “conversation starter” questions or the question below to talk with someone of a different generation or from a different setting and share your questions, thoughts, insights together: </w:t>
      </w:r>
      <w:r w:rsidRPr="00780FD1">
        <w:rPr>
          <w:b/>
          <w:bCs/>
          <w:sz w:val="22"/>
        </w:rPr>
        <w:t xml:space="preserve">How would the world be different if everyone was treated equally?  </w:t>
      </w:r>
    </w:p>
    <w:p w14:paraId="658C46B1" w14:textId="77777777" w:rsidR="00780FD1" w:rsidRPr="00780FD1" w:rsidRDefault="00780FD1" w:rsidP="00780FD1">
      <w:pPr>
        <w:pStyle w:val="ListParagraph"/>
        <w:numPr>
          <w:ilvl w:val="0"/>
          <w:numId w:val="15"/>
        </w:numPr>
        <w:spacing w:before="120"/>
        <w:ind w:left="714" w:hanging="357"/>
        <w:rPr>
          <w:sz w:val="22"/>
        </w:rPr>
      </w:pPr>
      <w:r w:rsidRPr="00780FD1">
        <w:rPr>
          <w:sz w:val="22"/>
        </w:rPr>
        <w:t xml:space="preserve">Research something suggested by JPIT, </w:t>
      </w:r>
      <w:hyperlink r:id="rId40" w:history="1">
        <w:r w:rsidRPr="00780FD1">
          <w:rPr>
            <w:rStyle w:val="Hyperlink"/>
            <w:sz w:val="22"/>
          </w:rPr>
          <w:t>Resources (jpit.uk)</w:t>
        </w:r>
      </w:hyperlink>
      <w:r w:rsidRPr="00780FD1">
        <w:rPr>
          <w:sz w:val="22"/>
        </w:rPr>
        <w:t xml:space="preserve"> Commitment </w:t>
      </w:r>
      <w:proofErr w:type="gramStart"/>
      <w:r w:rsidRPr="00780FD1">
        <w:rPr>
          <w:sz w:val="22"/>
        </w:rPr>
        <w:t>For</w:t>
      </w:r>
      <w:proofErr w:type="gramEnd"/>
      <w:r w:rsidRPr="00780FD1">
        <w:rPr>
          <w:sz w:val="22"/>
        </w:rPr>
        <w:t xml:space="preserve"> Life </w:t>
      </w:r>
      <w:hyperlink r:id="rId41" w:history="1">
        <w:r w:rsidRPr="00780FD1">
          <w:rPr>
            <w:rStyle w:val="Hyperlink"/>
            <w:sz w:val="22"/>
          </w:rPr>
          <w:t>cforl.co.uk</w:t>
        </w:r>
      </w:hyperlink>
    </w:p>
    <w:p w14:paraId="4BD5095C" w14:textId="51162603" w:rsidR="009E57BC" w:rsidRPr="00780FD1" w:rsidRDefault="00F752A4" w:rsidP="00780FD1">
      <w:pPr>
        <w:pStyle w:val="ListParagraph"/>
        <w:numPr>
          <w:ilvl w:val="0"/>
          <w:numId w:val="15"/>
        </w:numPr>
        <w:spacing w:line="240" w:lineRule="auto"/>
        <w:rPr>
          <w:sz w:val="16"/>
          <w:szCs w:val="16"/>
        </w:rPr>
      </w:pPr>
      <w:r w:rsidRPr="00F752A4">
        <w:rPr>
          <w:noProof/>
          <w:sz w:val="22"/>
        </w:rPr>
        <mc:AlternateContent>
          <mc:Choice Requires="wps">
            <w:drawing>
              <wp:anchor distT="45720" distB="45720" distL="114300" distR="114300" simplePos="0" relativeHeight="251669504" behindDoc="0" locked="0" layoutInCell="1" allowOverlap="1" wp14:anchorId="59BD12E9" wp14:editId="3548173E">
                <wp:simplePos x="0" y="0"/>
                <wp:positionH relativeFrom="column">
                  <wp:posOffset>3574606</wp:posOffset>
                </wp:positionH>
                <wp:positionV relativeFrom="paragraph">
                  <wp:posOffset>535305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F00D72" w14:textId="1255AE51" w:rsidR="00F752A4" w:rsidRDefault="00F752A4" w:rsidP="00F752A4">
                            <w:pPr>
                              <w:jc w:val="center"/>
                              <w:rPr>
                                <w:color w:val="auto"/>
                                <w:sz w:val="24"/>
                                <w:szCs w:val="24"/>
                              </w:rPr>
                            </w:pPr>
                            <w:r w:rsidRPr="00F752A4">
                              <w:rPr>
                                <w:color w:val="auto"/>
                                <w:sz w:val="24"/>
                                <w:szCs w:val="24"/>
                              </w:rPr>
                              <w:t xml:space="preserve">Free weekly resource available online at </w:t>
                            </w:r>
                            <w:r w:rsidR="00C6322A">
                              <w:rPr>
                                <w:color w:val="auto"/>
                                <w:sz w:val="24"/>
                                <w:szCs w:val="24"/>
                              </w:rPr>
                              <w:t>https://</w:t>
                            </w:r>
                            <w:r w:rsidRPr="00F752A4">
                              <w:rPr>
                                <w:color w:val="auto"/>
                                <w:sz w:val="24"/>
                                <w:szCs w:val="24"/>
                              </w:rPr>
                              <w:t>bit.ly/FACT_resources</w:t>
                            </w:r>
                            <w:r w:rsidR="00E40117">
                              <w:rPr>
                                <w:color w:val="auto"/>
                                <w:sz w:val="24"/>
                                <w:szCs w:val="24"/>
                              </w:rPr>
                              <w:t>.</w:t>
                            </w:r>
                            <w:r w:rsidR="00C6322A">
                              <w:rPr>
                                <w:color w:val="auto"/>
                                <w:sz w:val="24"/>
                                <w:szCs w:val="24"/>
                              </w:rPr>
                              <w:t xml:space="preserve"> </w:t>
                            </w:r>
                          </w:p>
                          <w:p w14:paraId="7B499BB8" w14:textId="0F383C3D" w:rsidR="00E40117" w:rsidRPr="00F752A4" w:rsidRDefault="00E40117" w:rsidP="00F752A4">
                            <w:pPr>
                              <w:jc w:val="center"/>
                              <w:rPr>
                                <w:color w:val="auto"/>
                                <w:sz w:val="24"/>
                                <w:szCs w:val="24"/>
                                <w:lang w:val="en-US"/>
                              </w:rPr>
                            </w:pPr>
                            <w:r>
                              <w:rPr>
                                <w:color w:val="auto"/>
                                <w:sz w:val="24"/>
                                <w:szCs w:val="24"/>
                              </w:rPr>
                              <w:t xml:space="preserve">Join our Facebook group on </w:t>
                            </w:r>
                          </w:p>
                          <w:p w14:paraId="6D3C3AC7" w14:textId="5945BF07" w:rsidR="00F752A4" w:rsidRPr="00F752A4" w:rsidRDefault="00C6322A">
                            <w:pPr>
                              <w:rPr>
                                <w:sz w:val="24"/>
                                <w:szCs w:val="24"/>
                              </w:rPr>
                            </w:pPr>
                            <w:hyperlink r:id="rId42" w:history="1">
                              <w:r w:rsidRPr="00FD5D39">
                                <w:rPr>
                                  <w:rStyle w:val="Hyperlink"/>
                                  <w:sz w:val="24"/>
                                  <w:szCs w:val="24"/>
                                </w:rPr>
                                <w:t>https://bit.ly/FACT_URC</w:t>
                              </w:r>
                            </w:hyperlink>
                            <w:r>
                              <w:rPr>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BD12E9" id="_x0000_t202" coordsize="21600,21600" o:spt="202" path="m,l,21600r21600,l21600,xe">
                <v:stroke joinstyle="miter"/>
                <v:path gradientshapeok="t" o:connecttype="rect"/>
              </v:shapetype>
              <v:shape id="Text Box 2" o:spid="_x0000_s1026" type="#_x0000_t202" style="position:absolute;left:0;text-align:left;margin-left:281.45pt;margin-top:42.1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">
                <v:textbox style="mso-fit-shape-to-text:t">
                  <w:txbxContent>
                    <w:p w14:paraId="24F00D72" w14:textId="1255AE51" w:rsidR="00F752A4" w:rsidRDefault="00F752A4" w:rsidP="00F752A4">
                      <w:pPr>
                        <w:jc w:val="center"/>
                        <w:rPr>
                          <w:color w:val="auto"/>
                          <w:sz w:val="24"/>
                          <w:szCs w:val="24"/>
                        </w:rPr>
                      </w:pPr>
                      <w:r w:rsidRPr="00F752A4">
                        <w:rPr>
                          <w:color w:val="auto"/>
                          <w:sz w:val="24"/>
                          <w:szCs w:val="24"/>
                        </w:rPr>
                        <w:t xml:space="preserve">Free weekly resource available online at </w:t>
                      </w:r>
                      <w:r w:rsidR="00C6322A">
                        <w:rPr>
                          <w:color w:val="auto"/>
                          <w:sz w:val="24"/>
                          <w:szCs w:val="24"/>
                        </w:rPr>
                        <w:t>https://</w:t>
                      </w:r>
                      <w:r w:rsidRPr="00F752A4">
                        <w:rPr>
                          <w:color w:val="auto"/>
                          <w:sz w:val="24"/>
                          <w:szCs w:val="24"/>
                        </w:rPr>
                        <w:t>bit.ly/FACT_resources</w:t>
                      </w:r>
                      <w:r w:rsidR="00E40117">
                        <w:rPr>
                          <w:color w:val="auto"/>
                          <w:sz w:val="24"/>
                          <w:szCs w:val="24"/>
                        </w:rPr>
                        <w:t>.</w:t>
                      </w:r>
                      <w:r w:rsidR="00C6322A">
                        <w:rPr>
                          <w:color w:val="auto"/>
                          <w:sz w:val="24"/>
                          <w:szCs w:val="24"/>
                        </w:rPr>
                        <w:t xml:space="preserve"> </w:t>
                      </w:r>
                    </w:p>
                    <w:p w14:paraId="7B499BB8" w14:textId="0F383C3D" w:rsidR="00E40117" w:rsidRPr="00F752A4" w:rsidRDefault="00E40117" w:rsidP="00F752A4">
                      <w:pPr>
                        <w:jc w:val="center"/>
                        <w:rPr>
                          <w:color w:val="auto"/>
                          <w:sz w:val="24"/>
                          <w:szCs w:val="24"/>
                          <w:lang w:val="en-US"/>
                        </w:rPr>
                      </w:pPr>
                      <w:r>
                        <w:rPr>
                          <w:color w:val="auto"/>
                          <w:sz w:val="24"/>
                          <w:szCs w:val="24"/>
                        </w:rPr>
                        <w:t xml:space="preserve">Join our Facebook group on </w:t>
                      </w:r>
                    </w:p>
                    <w:p w14:paraId="6D3C3AC7" w14:textId="5945BF07" w:rsidR="00F752A4" w:rsidRPr="00F752A4" w:rsidRDefault="00C6322A">
                      <w:pPr>
                        <w:rPr>
                          <w:sz w:val="24"/>
                          <w:szCs w:val="24"/>
                        </w:rPr>
                      </w:pPr>
                      <w:hyperlink r:id="rId43" w:history="1">
                        <w:r w:rsidRPr="00FD5D39">
                          <w:rPr>
                            <w:rStyle w:val="Hyperlink"/>
                            <w:sz w:val="24"/>
                            <w:szCs w:val="24"/>
                          </w:rPr>
                          <w:t>https://bit.ly/FACT_URC</w:t>
                        </w:r>
                      </w:hyperlink>
                      <w:r>
                        <w:rPr>
                          <w:sz w:val="24"/>
                          <w:szCs w:val="24"/>
                        </w:rPr>
                        <w:t xml:space="preserve"> </w:t>
                      </w:r>
                    </w:p>
                  </w:txbxContent>
                </v:textbox>
                <w10:wrap type="square"/>
              </v:shape>
            </w:pict>
          </mc:Fallback>
        </mc:AlternateContent>
      </w:r>
      <w:r w:rsidR="00780FD1" w:rsidRPr="00780FD1">
        <w:rPr>
          <w:sz w:val="22"/>
        </w:rPr>
        <w:t>Create a vision/ mood board for the week ahead, fill it with things that help to motivate and shape who you are</w:t>
      </w:r>
      <w:r w:rsidR="00780FD1" w:rsidRPr="00780FD1">
        <w:rPr>
          <w:sz w:val="24"/>
          <w:szCs w:val="24"/>
        </w:rPr>
        <w:t>.</w:t>
      </w:r>
    </w:p>
    <w:sectPr w:rsidR="009E57BC" w:rsidRPr="00780FD1" w:rsidSect="00E46B49">
      <w:headerReference w:type="default" r:id="rId44"/>
      <w:footerReference w:type="default" r:id="rId45"/>
      <w:headerReference w:type="first" r:id="rId46"/>
      <w:footerReference w:type="first" r:id="rId47"/>
      <w:pgSz w:w="11906" w:h="16838" w:code="9"/>
      <w:pgMar w:top="720" w:right="720" w:bottom="720" w:left="720" w:header="57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1C5F" w14:textId="77777777" w:rsidR="00EE70A3" w:rsidRDefault="00EE70A3" w:rsidP="00121888">
      <w:r>
        <w:separator/>
      </w:r>
    </w:p>
  </w:endnote>
  <w:endnote w:type="continuationSeparator" w:id="0">
    <w:p w14:paraId="2CA9E701" w14:textId="77777777" w:rsidR="00EE70A3" w:rsidRDefault="00EE70A3" w:rsidP="00121888">
      <w:r>
        <w:continuationSeparator/>
      </w:r>
    </w:p>
  </w:endnote>
  <w:endnote w:type="continuationNotice" w:id="1">
    <w:p w14:paraId="3291ABAC" w14:textId="77777777" w:rsidR="00EE70A3" w:rsidRDefault="00EE70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Medium">
    <w:altName w:val="Calibri"/>
    <w:charset w:val="00"/>
    <w:family w:val="swiss"/>
    <w:pitch w:val="variable"/>
    <w:sig w:usb0="8000002F" w:usb1="5000204A" w:usb2="00000000" w:usb3="00000000" w:csb0="0000009B" w:csb1="00000000"/>
  </w:font>
  <w:font w:name="Avenir Next Regular">
    <w:altName w:val="Calibri"/>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oefler Text">
    <w:altName w:val="Cambria"/>
    <w:charset w:val="4D"/>
    <w:family w:val="roman"/>
    <w:pitch w:val="variable"/>
    <w:sig w:usb0="800002FF" w:usb1="5000204B" w:usb2="00000004"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2B50" w14:textId="39833E5F" w:rsidR="004B4EF2" w:rsidRPr="00111B06" w:rsidRDefault="00C57AF7" w:rsidP="0041161B">
    <w:pPr>
      <w:pStyle w:val="runningheader"/>
    </w:pPr>
    <w:r>
      <w:rPr>
        <w:noProof/>
      </w:rPr>
      <mc:AlternateContent>
        <mc:Choice Requires="wpg">
          <w:drawing>
            <wp:anchor distT="0" distB="0" distL="114300" distR="114300" simplePos="0" relativeHeight="251658240" behindDoc="1" locked="0" layoutInCell="1" allowOverlap="1" wp14:anchorId="759D560B" wp14:editId="7AFCA81C">
              <wp:simplePos x="0" y="0"/>
              <wp:positionH relativeFrom="column">
                <wp:posOffset>3086100</wp:posOffset>
              </wp:positionH>
              <wp:positionV relativeFrom="bottomMargin">
                <wp:posOffset>52070</wp:posOffset>
              </wp:positionV>
              <wp:extent cx="547200" cy="237600"/>
              <wp:effectExtent l="0" t="0" r="2476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200" cy="237600"/>
                        <a:chOff x="614" y="660"/>
                        <a:chExt cx="864" cy="374"/>
                      </a:xfrm>
                      <a:solidFill>
                        <a:schemeClr val="tx1">
                          <a:lumMod val="50000"/>
                          <a:lumOff val="50000"/>
                        </a:schemeClr>
                      </a:solidFill>
                    </wpg:grpSpPr>
                    <wps:wsp>
                      <wps:cNvPr id="3" name="AutoShape 2"/>
                      <wps:cNvSpPr>
                        <a:spLocks noChangeArrowheads="1"/>
                      </wps:cNvSpPr>
                      <wps:spPr bwMode="auto">
                        <a:xfrm rot="-5400000">
                          <a:off x="859" y="415"/>
                          <a:ext cx="374" cy="864"/>
                        </a:xfrm>
                        <a:prstGeom prst="roundRect">
                          <a:avLst>
                            <a:gd name="adj" fmla="val 16667"/>
                          </a:avLst>
                        </a:prstGeom>
                        <a:grpFill/>
                        <a:ln w="9525">
                          <a:solidFill>
                            <a:schemeClr val="tx1">
                              <a:lumMod val="50000"/>
                              <a:lumOff val="50000"/>
                            </a:schemeClr>
                          </a:solidFill>
                          <a:round/>
                          <a:headEnd/>
                          <a:tailEnd/>
                        </a:ln>
                      </wps:spPr>
                      <wps:bodyPr rot="0" vert="horz" wrap="square" lIns="91440" tIns="45720" rIns="91440" bIns="45720" anchor="t" anchorCtr="0" upright="1">
                        <a:noAutofit/>
                      </wps:bodyPr>
                    </wps:wsp>
                    <wps:wsp>
                      <wps:cNvPr id="8" name="AutoShape 4"/>
                      <wps:cNvSpPr>
                        <a:spLocks noChangeArrowheads="1"/>
                      </wps:cNvSpPr>
                      <wps:spPr bwMode="auto">
                        <a:xfrm rot="-5400000">
                          <a:off x="898" y="451"/>
                          <a:ext cx="296" cy="792"/>
                        </a:xfrm>
                        <a:prstGeom prst="roundRect">
                          <a:avLst>
                            <a:gd name="adj" fmla="val 16667"/>
                          </a:avLst>
                        </a:prstGeom>
                        <a:solidFill>
                          <a:schemeClr val="tx1">
                            <a:lumMod val="50000"/>
                            <a:lumOff val="50000"/>
                          </a:schemeClr>
                        </a:solidFill>
                        <a:ln w="9525">
                          <a:solidFill>
                            <a:schemeClr val="bg1"/>
                          </a:solidFill>
                          <a:round/>
                          <a:headEnd/>
                          <a:tailEnd/>
                        </a:ln>
                      </wps:spPr>
                      <wps:bodyPr rot="0" vert="horz" wrap="square" lIns="91440" tIns="45720" rIns="91440" bIns="45720" anchor="t" anchorCtr="0" upright="1">
                        <a:noAutofit/>
                      </wps:bodyPr>
                    </wps:wsp>
                    <wps:wsp>
                      <wps:cNvPr id="9" name="Text Box 5"/>
                      <wps:cNvSpPr txBox="1">
                        <a:spLocks noChangeArrowheads="1"/>
                      </wps:cNvSpPr>
                      <wps:spPr bwMode="auto">
                        <a:xfrm>
                          <a:off x="732" y="716"/>
                          <a:ext cx="659" cy="259"/>
                        </a:xfrm>
                        <a:prstGeom prst="rect">
                          <a:avLst/>
                        </a:prstGeom>
                        <a:grpFill/>
                        <a:ln w="9525">
                          <a:solidFill>
                            <a:schemeClr val="tx1">
                              <a:lumMod val="50000"/>
                              <a:lumOff val="50000"/>
                            </a:schemeClr>
                          </a:solidFill>
                          <a:miter lim="800000"/>
                          <a:headEnd/>
                          <a:tailEnd/>
                        </a:ln>
                      </wps:spPr>
                      <wps:txbx>
                        <w:txbxContent>
                          <w:p w14:paraId="7E6204B3" w14:textId="77777777" w:rsidR="00C57AF7" w:rsidRDefault="00C57AF7" w:rsidP="00C57AF7">
                            <w:pPr>
                              <w:jc w:val="center"/>
                              <w:rPr>
                                <w:color w:val="FFFFFF" w:themeColor="background1"/>
                              </w:rPr>
                            </w:pPr>
                            <w:r>
                              <w:rPr>
                                <w:color w:val="auto"/>
                              </w:rPr>
                              <w:fldChar w:fldCharType="begin"/>
                            </w:r>
                            <w:r>
                              <w:instrText xml:space="preserve"> PAGE    \* MERGEFORMAT </w:instrText>
                            </w:r>
                            <w:r>
                              <w:rPr>
                                <w:color w:val="auto"/>
                              </w:rPr>
                              <w:fldChar w:fldCharType="separate"/>
                            </w:r>
                            <w:r>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9D560B" id="Group 2" o:spid="_x0000_s1026" style="position:absolute;left:0;text-align:left;margin-left:243pt;margin-top:4.1pt;width:43.1pt;height:18.7pt;z-index:-251658240;mso-position-vertical-relative:bottom-margin-area;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">
              <v:roundrect id="AutoShape 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" filled="f" strokecolor="gray [1629]"/>
              <v:roundrect id="AutoShape 4"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" fillcolor="gray [1629]" strokecolor="white [3212]"/>
              <v:shapetype id="_x0000_t202" coordsize="21600,21600" o:spt="202" path="m,l,21600r21600,l21600,xe">
                <v:stroke joinstyle="miter"/>
                <v:path gradientshapeok="t" o:connecttype="rect"/>
              </v:shapetype>
              <v:shape id="Text Box 5" o:spid="_x0000_s1029" type="#_x0000_t202" style="position:absolute;left:732;top:716;width:65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" filled="f" strokecolor="gray [1629]">
                <v:textbox inset="0,0,0,0">
                  <w:txbxContent>
                    <w:p w14:paraId="7E6204B3" w14:textId="77777777" w:rsidR="00C57AF7" w:rsidRDefault="00C57AF7" w:rsidP="00C57AF7">
                      <w:pPr>
                        <w:jc w:val="center"/>
                        <w:rPr>
                          <w:color w:val="FFFFFF" w:themeColor="background1"/>
                        </w:rPr>
                      </w:pPr>
                      <w:r>
                        <w:rPr>
                          <w:color w:val="auto"/>
                        </w:rPr>
                        <w:fldChar w:fldCharType="begin"/>
                      </w:r>
                      <w:r>
                        <w:instrText xml:space="preserve"> PAGE    \* MERGEFORMAT </w:instrText>
                      </w:r>
                      <w:r>
                        <w:rPr>
                          <w:color w:val="auto"/>
                        </w:rPr>
                        <w:fldChar w:fldCharType="separate"/>
                      </w:r>
                      <w:r>
                        <w:rPr>
                          <w:b/>
                          <w:bCs/>
                          <w:noProof/>
                          <w:color w:val="FFFFFF" w:themeColor="background1"/>
                        </w:rPr>
                        <w:t>1</w:t>
                      </w:r>
                      <w:r>
                        <w:rPr>
                          <w:b/>
                          <w:bCs/>
                          <w:noProof/>
                          <w:color w:val="FFFFFF" w:themeColor="background1"/>
                        </w:rPr>
                        <w:fldChar w:fldCharType="end"/>
                      </w:r>
                    </w:p>
                  </w:txbxContent>
                </v:textbox>
              </v:shape>
              <w10:wrap anchory="margin"/>
            </v:group>
          </w:pict>
        </mc:Fallback>
      </mc:AlternateContent>
    </w:r>
    <w:hyperlink r:id="rId1" w:history="1">
      <w:r w:rsidR="00D43BE0" w:rsidRPr="00111B06">
        <w:t>children.youth@urc.org.uk</w:t>
      </w:r>
    </w:hyperlink>
    <w:r w:rsidR="00D43BE0" w:rsidRPr="00111B06">
      <w:t xml:space="preserve">                                                                                                                        </w:t>
    </w:r>
    <w:r w:rsidR="000313C6" w:rsidRPr="00111B06">
      <w:t>www.urc.org.uk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C5CD" w14:textId="72A4A26B" w:rsidR="00E46B49" w:rsidRDefault="00E46B49" w:rsidP="00E46B49">
    <w:pPr>
      <w:pStyle w:val="runningheader"/>
    </w:pPr>
    <w:r>
      <w:rPr>
        <w:noProof/>
      </w:rPr>
      <mc:AlternateContent>
        <mc:Choice Requires="wpg">
          <w:drawing>
            <wp:anchor distT="0" distB="0" distL="114300" distR="114300" simplePos="0" relativeHeight="251658243" behindDoc="1" locked="0" layoutInCell="1" allowOverlap="1" wp14:anchorId="160B4438" wp14:editId="4944E226">
              <wp:simplePos x="0" y="0"/>
              <wp:positionH relativeFrom="column">
                <wp:posOffset>3086100</wp:posOffset>
              </wp:positionH>
              <wp:positionV relativeFrom="bottomMargin">
                <wp:posOffset>52070</wp:posOffset>
              </wp:positionV>
              <wp:extent cx="547200" cy="237600"/>
              <wp:effectExtent l="0" t="0" r="2476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200" cy="237600"/>
                        <a:chOff x="614" y="660"/>
                        <a:chExt cx="864" cy="374"/>
                      </a:xfrm>
                      <a:solidFill>
                        <a:schemeClr val="tx1">
                          <a:lumMod val="50000"/>
                          <a:lumOff val="50000"/>
                        </a:schemeClr>
                      </a:solidFill>
                    </wpg:grpSpPr>
                    <wps:wsp>
                      <wps:cNvPr id="26" name="AutoShape 2"/>
                      <wps:cNvSpPr>
                        <a:spLocks noChangeArrowheads="1"/>
                      </wps:cNvSpPr>
                      <wps:spPr bwMode="auto">
                        <a:xfrm rot="-5400000">
                          <a:off x="859" y="415"/>
                          <a:ext cx="374" cy="864"/>
                        </a:xfrm>
                        <a:prstGeom prst="roundRect">
                          <a:avLst>
                            <a:gd name="adj" fmla="val 16667"/>
                          </a:avLst>
                        </a:prstGeom>
                        <a:grpFill/>
                        <a:ln w="9525">
                          <a:solidFill>
                            <a:schemeClr val="tx1">
                              <a:lumMod val="50000"/>
                              <a:lumOff val="50000"/>
                            </a:schemeClr>
                          </a:solidFill>
                          <a:round/>
                          <a:headEnd/>
                          <a:tailEnd/>
                        </a:ln>
                      </wps:spPr>
                      <wps:bodyPr rot="0" vert="horz" wrap="square" lIns="91440" tIns="45720" rIns="91440" bIns="45720" anchor="t" anchorCtr="0" upright="1">
                        <a:noAutofit/>
                      </wps:bodyPr>
                    </wps:wsp>
                    <wps:wsp>
                      <wps:cNvPr id="31" name="AutoShape 4"/>
                      <wps:cNvSpPr>
                        <a:spLocks noChangeArrowheads="1"/>
                      </wps:cNvSpPr>
                      <wps:spPr bwMode="auto">
                        <a:xfrm rot="-5400000">
                          <a:off x="898" y="451"/>
                          <a:ext cx="296" cy="792"/>
                        </a:xfrm>
                        <a:prstGeom prst="roundRect">
                          <a:avLst>
                            <a:gd name="adj" fmla="val 16667"/>
                          </a:avLst>
                        </a:prstGeom>
                        <a:solidFill>
                          <a:schemeClr val="tx1">
                            <a:lumMod val="50000"/>
                            <a:lumOff val="50000"/>
                          </a:schemeClr>
                        </a:solidFill>
                        <a:ln w="9525">
                          <a:solidFill>
                            <a:schemeClr val="bg1"/>
                          </a:solidFill>
                          <a:round/>
                          <a:headEnd/>
                          <a:tailEnd/>
                        </a:ln>
                      </wps:spPr>
                      <wps:bodyPr rot="0" vert="horz" wrap="square" lIns="91440" tIns="45720" rIns="91440" bIns="45720" anchor="t" anchorCtr="0" upright="1">
                        <a:noAutofit/>
                      </wps:bodyPr>
                    </wps:wsp>
                    <wps:wsp>
                      <wps:cNvPr id="32" name="Text Box 5"/>
                      <wps:cNvSpPr txBox="1">
                        <a:spLocks noChangeArrowheads="1"/>
                      </wps:cNvSpPr>
                      <wps:spPr bwMode="auto">
                        <a:xfrm>
                          <a:off x="732" y="716"/>
                          <a:ext cx="659" cy="259"/>
                        </a:xfrm>
                        <a:prstGeom prst="rect">
                          <a:avLst/>
                        </a:prstGeom>
                        <a:grpFill/>
                        <a:ln w="9525">
                          <a:solidFill>
                            <a:schemeClr val="tx1">
                              <a:lumMod val="50000"/>
                              <a:lumOff val="50000"/>
                            </a:schemeClr>
                          </a:solidFill>
                          <a:miter lim="800000"/>
                          <a:headEnd/>
                          <a:tailEnd/>
                        </a:ln>
                      </wps:spPr>
                      <wps:txbx>
                        <w:txbxContent>
                          <w:p w14:paraId="51548787" w14:textId="77777777" w:rsidR="00E46B49" w:rsidRDefault="00E46B49" w:rsidP="00E46B49">
                            <w:pPr>
                              <w:jc w:val="center"/>
                              <w:rPr>
                                <w:color w:val="FFFFFF" w:themeColor="background1"/>
                              </w:rPr>
                            </w:pPr>
                            <w:r>
                              <w:rPr>
                                <w:color w:val="auto"/>
                              </w:rPr>
                              <w:fldChar w:fldCharType="begin"/>
                            </w:r>
                            <w:r>
                              <w:instrText xml:space="preserve"> PAGE    \* MERGEFORMAT </w:instrText>
                            </w:r>
                            <w:r>
                              <w:rPr>
                                <w:color w:val="auto"/>
                              </w:rPr>
                              <w:fldChar w:fldCharType="separate"/>
                            </w:r>
                            <w:r>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0B4438" id="Group 7" o:spid="_x0000_s1030" style="position:absolute;left:0;text-align:left;margin-left:243pt;margin-top:4.1pt;width:43.1pt;height:18.7pt;z-index:-251658237;mso-position-vertical-relative:bottom-margin-area;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">
              <v:roundrect id="AutoShape 2"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" filled="f" strokecolor="gray [1629]"/>
              <v:roundrect id="AutoShape 4"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" fillcolor="gray [1629]" strokecolor="white [3212]"/>
              <v:shapetype id="_x0000_t202" coordsize="21600,21600" o:spt="202" path="m,l,21600r21600,l21600,xe">
                <v:stroke joinstyle="miter"/>
                <v:path gradientshapeok="t" o:connecttype="rect"/>
              </v:shapetype>
              <v:shape id="Text Box 5" o:spid="_x0000_s1033" type="#_x0000_t202" style="position:absolute;left:732;top:716;width:65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" filled="f" strokecolor="gray [1629]">
                <v:textbox inset="0,0,0,0">
                  <w:txbxContent>
                    <w:p w14:paraId="51548787" w14:textId="77777777" w:rsidR="00E46B49" w:rsidRDefault="00E46B49" w:rsidP="00E46B49">
                      <w:pPr>
                        <w:jc w:val="center"/>
                        <w:rPr>
                          <w:color w:val="FFFFFF" w:themeColor="background1"/>
                        </w:rPr>
                      </w:pPr>
                      <w:r>
                        <w:rPr>
                          <w:color w:val="auto"/>
                        </w:rPr>
                        <w:fldChar w:fldCharType="begin"/>
                      </w:r>
                      <w:r>
                        <w:instrText xml:space="preserve"> PAGE    \* MERGEFORMAT </w:instrText>
                      </w:r>
                      <w:r>
                        <w:rPr>
                          <w:color w:val="auto"/>
                        </w:rPr>
                        <w:fldChar w:fldCharType="separate"/>
                      </w:r>
                      <w:r>
                        <w:rPr>
                          <w:b/>
                          <w:bCs/>
                          <w:noProof/>
                          <w:color w:val="FFFFFF" w:themeColor="background1"/>
                        </w:rPr>
                        <w:t>1</w:t>
                      </w:r>
                      <w:r>
                        <w:rPr>
                          <w:b/>
                          <w:bCs/>
                          <w:noProof/>
                          <w:color w:val="FFFFFF" w:themeColor="background1"/>
                        </w:rPr>
                        <w:fldChar w:fldCharType="end"/>
                      </w:r>
                    </w:p>
                  </w:txbxContent>
                </v:textbox>
              </v:shape>
              <w10:wrap anchory="margin"/>
            </v:group>
          </w:pict>
        </mc:Fallback>
      </mc:AlternateContent>
    </w:r>
    <w:hyperlink r:id="rId1" w:history="1">
      <w:r w:rsidRPr="00111B06">
        <w:t>children.youth@urc.org.uk</w:t>
      </w:r>
    </w:hyperlink>
    <w:r w:rsidRPr="00111B06">
      <w:t xml:space="preserve">                                                                                                                        www.urc.org.uk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2D530" w14:textId="77777777" w:rsidR="00EE70A3" w:rsidRDefault="00EE70A3" w:rsidP="00121888">
      <w:r>
        <w:separator/>
      </w:r>
    </w:p>
  </w:footnote>
  <w:footnote w:type="continuationSeparator" w:id="0">
    <w:p w14:paraId="0F2F28AD" w14:textId="77777777" w:rsidR="00EE70A3" w:rsidRDefault="00EE70A3" w:rsidP="00121888">
      <w:r>
        <w:continuationSeparator/>
      </w:r>
    </w:p>
  </w:footnote>
  <w:footnote w:type="continuationNotice" w:id="1">
    <w:p w14:paraId="469E1EC6" w14:textId="77777777" w:rsidR="00EE70A3" w:rsidRDefault="00EE70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48FB" w14:textId="77777777" w:rsidR="00155413" w:rsidRPr="0041161B" w:rsidRDefault="00155413" w:rsidP="00155413">
    <w:pPr>
      <w:pStyle w:val="runningheader"/>
      <w:jc w:val="center"/>
      <w:rPr>
        <w:b/>
        <w:bCs/>
        <w:color w:val="0D0D0D" w:themeColor="text1" w:themeTint="F2"/>
      </w:rPr>
    </w:pPr>
    <w:r>
      <w:rPr>
        <w:b/>
        <w:bCs/>
        <w:noProof/>
      </w:rPr>
      <w:drawing>
        <wp:anchor distT="0" distB="0" distL="114300" distR="114300" simplePos="0" relativeHeight="251660291" behindDoc="0" locked="0" layoutInCell="1" allowOverlap="1" wp14:anchorId="33BCB4E7" wp14:editId="6974D516">
          <wp:simplePos x="0" y="0"/>
          <wp:positionH relativeFrom="margin">
            <wp:posOffset>4733365</wp:posOffset>
          </wp:positionH>
          <wp:positionV relativeFrom="paragraph">
            <wp:posOffset>-134984</wp:posOffset>
          </wp:positionV>
          <wp:extent cx="445974" cy="443955"/>
          <wp:effectExtent l="0" t="0" r="0" b="0"/>
          <wp:wrapNone/>
          <wp:docPr id="856083979" name="Picture 8560839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45974" cy="443955"/>
                  </a:xfrm>
                  <a:prstGeom prst="rect">
                    <a:avLst/>
                  </a:prstGeom>
                </pic:spPr>
              </pic:pic>
            </a:graphicData>
          </a:graphic>
          <wp14:sizeRelH relativeFrom="margin">
            <wp14:pctWidth>0</wp14:pctWidth>
          </wp14:sizeRelH>
          <wp14:sizeRelV relativeFrom="margin">
            <wp14:pctHeight>0</wp14:pctHeight>
          </wp14:sizeRelV>
        </wp:anchor>
      </w:drawing>
    </w:r>
    <w:r w:rsidRPr="0041161B">
      <w:t>United Reformed Church</w:t>
    </w:r>
    <w:r w:rsidRPr="0041161B">
      <w:tab/>
      <w:t xml:space="preserve">                                      Children’s and Youth Work                  </w:t>
    </w:r>
    <w:r>
      <w:rPr>
        <w:b/>
        <w:bCs/>
        <w:color w:val="0D0D0D" w:themeColor="text1" w:themeTint="F2"/>
      </w:rPr>
      <w:t xml:space="preserve">        All Are Welcome </w:t>
    </w:r>
  </w:p>
  <w:p w14:paraId="095AD617" w14:textId="77777777" w:rsidR="00E46B49" w:rsidRPr="0041161B" w:rsidRDefault="00E46B49" w:rsidP="0041161B">
    <w:pPr>
      <w:pStyle w:val="runningheader"/>
      <w:rPr>
        <w:b/>
        <w:bCs/>
        <w:color w:val="0D0D0D" w:themeColor="text1" w:themeTint="F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0700" w14:textId="6FFB8520" w:rsidR="00E46B49" w:rsidRPr="0041161B" w:rsidRDefault="00E46B49" w:rsidP="00155413">
    <w:pPr>
      <w:pStyle w:val="runningheader"/>
      <w:jc w:val="center"/>
      <w:rPr>
        <w:b/>
        <w:bCs/>
        <w:color w:val="0D0D0D" w:themeColor="text1" w:themeTint="F2"/>
      </w:rPr>
    </w:pPr>
    <w:bookmarkStart w:id="8" w:name="_Hlk176773268"/>
    <w:r>
      <w:rPr>
        <w:b/>
        <w:bCs/>
        <w:noProof/>
      </w:rPr>
      <w:drawing>
        <wp:anchor distT="0" distB="0" distL="114300" distR="114300" simplePos="0" relativeHeight="251658242" behindDoc="0" locked="0" layoutInCell="1" allowOverlap="1" wp14:anchorId="765D49F0" wp14:editId="43C12102">
          <wp:simplePos x="0" y="0"/>
          <wp:positionH relativeFrom="margin">
            <wp:posOffset>4733365</wp:posOffset>
          </wp:positionH>
          <wp:positionV relativeFrom="paragraph">
            <wp:posOffset>-134984</wp:posOffset>
          </wp:positionV>
          <wp:extent cx="445974" cy="44395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45974" cy="443955"/>
                  </a:xfrm>
                  <a:prstGeom prst="rect">
                    <a:avLst/>
                  </a:prstGeom>
                </pic:spPr>
              </pic:pic>
            </a:graphicData>
          </a:graphic>
          <wp14:sizeRelH relativeFrom="margin">
            <wp14:pctWidth>0</wp14:pctWidth>
          </wp14:sizeRelH>
          <wp14:sizeRelV relativeFrom="margin">
            <wp14:pctHeight>0</wp14:pctHeight>
          </wp14:sizeRelV>
        </wp:anchor>
      </w:drawing>
    </w:r>
    <w:r w:rsidRPr="0041161B">
      <w:t>United Reformed Church</w:t>
    </w:r>
    <w:r w:rsidRPr="0041161B">
      <w:tab/>
      <w:t xml:space="preserve">                                      Children’s and Youth Work                  </w:t>
    </w:r>
    <w:r w:rsidR="00420FD0">
      <w:rPr>
        <w:b/>
        <w:bCs/>
        <w:color w:val="0D0D0D" w:themeColor="text1" w:themeTint="F2"/>
      </w:rPr>
      <w:t xml:space="preserve">       </w:t>
    </w:r>
    <w:r w:rsidR="00DD0662">
      <w:rPr>
        <w:b/>
        <w:bCs/>
        <w:color w:val="0D0D0D" w:themeColor="text1" w:themeTint="F2"/>
      </w:rPr>
      <w:t xml:space="preserve"> </w:t>
    </w:r>
    <w:r w:rsidR="00155413">
      <w:rPr>
        <w:b/>
        <w:bCs/>
        <w:color w:val="0D0D0D" w:themeColor="text1" w:themeTint="F2"/>
      </w:rPr>
      <w:t xml:space="preserve">All Are Welcome </w:t>
    </w:r>
  </w:p>
  <w:bookmarkEnd w:id="8"/>
  <w:p w14:paraId="78FF4402" w14:textId="77777777" w:rsidR="00E46B49" w:rsidRDefault="00E46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28D"/>
    <w:multiLevelType w:val="hybridMultilevel"/>
    <w:tmpl w:val="7DF8F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876C74"/>
    <w:multiLevelType w:val="hybridMultilevel"/>
    <w:tmpl w:val="B58A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A71FB"/>
    <w:multiLevelType w:val="hybridMultilevel"/>
    <w:tmpl w:val="FBE8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978C3"/>
    <w:multiLevelType w:val="hybridMultilevel"/>
    <w:tmpl w:val="68168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197E25"/>
    <w:multiLevelType w:val="hybridMultilevel"/>
    <w:tmpl w:val="E5E66D74"/>
    <w:lvl w:ilvl="0" w:tplc="C67AC95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E859D4"/>
    <w:multiLevelType w:val="hybridMultilevel"/>
    <w:tmpl w:val="8A5EC33C"/>
    <w:lvl w:ilvl="0" w:tplc="FFFFFFFF">
      <w:numFmt w:val="bullet"/>
      <w:lvlText w:val="•"/>
      <w:lvlJc w:val="left"/>
      <w:pPr>
        <w:ind w:left="720" w:hanging="360"/>
      </w:pPr>
      <w:rPr>
        <w:rFonts w:ascii="Arial" w:eastAsiaTheme="minorEastAsia" w:hAnsi="Arial" w:cs="Arial" w:hint="default"/>
      </w:rPr>
    </w:lvl>
    <w:lvl w:ilvl="1" w:tplc="579C58E8">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C353B"/>
    <w:multiLevelType w:val="hybridMultilevel"/>
    <w:tmpl w:val="AED4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F5FD2"/>
    <w:multiLevelType w:val="hybridMultilevel"/>
    <w:tmpl w:val="A18C1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E77639"/>
    <w:multiLevelType w:val="hybridMultilevel"/>
    <w:tmpl w:val="CFEC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F20F1"/>
    <w:multiLevelType w:val="hybridMultilevel"/>
    <w:tmpl w:val="CBCE5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646786"/>
    <w:multiLevelType w:val="hybridMultilevel"/>
    <w:tmpl w:val="961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46BB6"/>
    <w:multiLevelType w:val="hybridMultilevel"/>
    <w:tmpl w:val="E9CC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F1520"/>
    <w:multiLevelType w:val="hybridMultilevel"/>
    <w:tmpl w:val="3052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26B16"/>
    <w:multiLevelType w:val="hybridMultilevel"/>
    <w:tmpl w:val="06147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B80A05"/>
    <w:multiLevelType w:val="hybridMultilevel"/>
    <w:tmpl w:val="352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165603">
    <w:abstractNumId w:val="6"/>
  </w:num>
  <w:num w:numId="2" w16cid:durableId="1711538442">
    <w:abstractNumId w:val="0"/>
  </w:num>
  <w:num w:numId="3" w16cid:durableId="25646644">
    <w:abstractNumId w:val="9"/>
  </w:num>
  <w:num w:numId="4" w16cid:durableId="1725255433">
    <w:abstractNumId w:val="12"/>
  </w:num>
  <w:num w:numId="5" w16cid:durableId="1811289307">
    <w:abstractNumId w:val="7"/>
  </w:num>
  <w:num w:numId="6" w16cid:durableId="1553883459">
    <w:abstractNumId w:val="1"/>
  </w:num>
  <w:num w:numId="7" w16cid:durableId="1263883013">
    <w:abstractNumId w:val="3"/>
  </w:num>
  <w:num w:numId="8" w16cid:durableId="34353911">
    <w:abstractNumId w:val="13"/>
  </w:num>
  <w:num w:numId="9" w16cid:durableId="2054309878">
    <w:abstractNumId w:val="10"/>
  </w:num>
  <w:num w:numId="10" w16cid:durableId="572816134">
    <w:abstractNumId w:val="4"/>
  </w:num>
  <w:num w:numId="11" w16cid:durableId="1186942543">
    <w:abstractNumId w:val="11"/>
  </w:num>
  <w:num w:numId="12" w16cid:durableId="431979672">
    <w:abstractNumId w:val="2"/>
  </w:num>
  <w:num w:numId="13" w16cid:durableId="1262302550">
    <w:abstractNumId w:val="14"/>
  </w:num>
  <w:num w:numId="14" w16cid:durableId="1595166834">
    <w:abstractNumId w:val="5"/>
  </w:num>
  <w:num w:numId="15" w16cid:durableId="421032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BE"/>
    <w:rsid w:val="000142E7"/>
    <w:rsid w:val="00024EB3"/>
    <w:rsid w:val="000313C6"/>
    <w:rsid w:val="000463D8"/>
    <w:rsid w:val="00052817"/>
    <w:rsid w:val="000563AC"/>
    <w:rsid w:val="00074F68"/>
    <w:rsid w:val="00077C7F"/>
    <w:rsid w:val="000831AF"/>
    <w:rsid w:val="00090782"/>
    <w:rsid w:val="00091B0F"/>
    <w:rsid w:val="00093F1F"/>
    <w:rsid w:val="00095819"/>
    <w:rsid w:val="000A16A6"/>
    <w:rsid w:val="000D13E6"/>
    <w:rsid w:val="000D5582"/>
    <w:rsid w:val="000D6F82"/>
    <w:rsid w:val="000E0375"/>
    <w:rsid w:val="000F1F59"/>
    <w:rsid w:val="000F338E"/>
    <w:rsid w:val="000F6153"/>
    <w:rsid w:val="00101DB3"/>
    <w:rsid w:val="00102CB2"/>
    <w:rsid w:val="001036A7"/>
    <w:rsid w:val="0010447E"/>
    <w:rsid w:val="00111B06"/>
    <w:rsid w:val="001137D6"/>
    <w:rsid w:val="00121888"/>
    <w:rsid w:val="00137B11"/>
    <w:rsid w:val="00144CEA"/>
    <w:rsid w:val="00151325"/>
    <w:rsid w:val="00151CD5"/>
    <w:rsid w:val="0015371A"/>
    <w:rsid w:val="00155413"/>
    <w:rsid w:val="00160081"/>
    <w:rsid w:val="001647E1"/>
    <w:rsid w:val="001655BB"/>
    <w:rsid w:val="001727AB"/>
    <w:rsid w:val="00175896"/>
    <w:rsid w:val="001849E7"/>
    <w:rsid w:val="00187B7B"/>
    <w:rsid w:val="00190A49"/>
    <w:rsid w:val="001A16DC"/>
    <w:rsid w:val="001A1C99"/>
    <w:rsid w:val="001A35F5"/>
    <w:rsid w:val="001B2F69"/>
    <w:rsid w:val="001D1D77"/>
    <w:rsid w:val="001D648F"/>
    <w:rsid w:val="001F2EF8"/>
    <w:rsid w:val="001F6789"/>
    <w:rsid w:val="0020395D"/>
    <w:rsid w:val="002057D7"/>
    <w:rsid w:val="002278A4"/>
    <w:rsid w:val="00231E55"/>
    <w:rsid w:val="00236B40"/>
    <w:rsid w:val="002475DE"/>
    <w:rsid w:val="00253076"/>
    <w:rsid w:val="00261593"/>
    <w:rsid w:val="0028100D"/>
    <w:rsid w:val="00286532"/>
    <w:rsid w:val="0029633A"/>
    <w:rsid w:val="002B0D1F"/>
    <w:rsid w:val="002B5DF2"/>
    <w:rsid w:val="002B652B"/>
    <w:rsid w:val="002D4465"/>
    <w:rsid w:val="002D76C3"/>
    <w:rsid w:val="002D7BE4"/>
    <w:rsid w:val="002E22F6"/>
    <w:rsid w:val="002F5C24"/>
    <w:rsid w:val="003117AE"/>
    <w:rsid w:val="0031613C"/>
    <w:rsid w:val="00321196"/>
    <w:rsid w:val="003253FD"/>
    <w:rsid w:val="003315F9"/>
    <w:rsid w:val="003345C2"/>
    <w:rsid w:val="0034303F"/>
    <w:rsid w:val="00343601"/>
    <w:rsid w:val="00346E7E"/>
    <w:rsid w:val="0034756C"/>
    <w:rsid w:val="00351E1B"/>
    <w:rsid w:val="00352015"/>
    <w:rsid w:val="00354E4E"/>
    <w:rsid w:val="00361656"/>
    <w:rsid w:val="0036365B"/>
    <w:rsid w:val="003677E2"/>
    <w:rsid w:val="00373F4F"/>
    <w:rsid w:val="00383A56"/>
    <w:rsid w:val="00385B69"/>
    <w:rsid w:val="0039379A"/>
    <w:rsid w:val="00395523"/>
    <w:rsid w:val="003A2871"/>
    <w:rsid w:val="003A593C"/>
    <w:rsid w:val="003B3E94"/>
    <w:rsid w:val="003C053D"/>
    <w:rsid w:val="003C2606"/>
    <w:rsid w:val="003C6DCA"/>
    <w:rsid w:val="003C6FEA"/>
    <w:rsid w:val="003D026B"/>
    <w:rsid w:val="003D1F90"/>
    <w:rsid w:val="003D2504"/>
    <w:rsid w:val="003D45EE"/>
    <w:rsid w:val="003D5963"/>
    <w:rsid w:val="003E264A"/>
    <w:rsid w:val="003E278D"/>
    <w:rsid w:val="003F3389"/>
    <w:rsid w:val="004004DA"/>
    <w:rsid w:val="004061ED"/>
    <w:rsid w:val="0041043F"/>
    <w:rsid w:val="0041161B"/>
    <w:rsid w:val="0041363A"/>
    <w:rsid w:val="00420FD0"/>
    <w:rsid w:val="00432E7A"/>
    <w:rsid w:val="00435FE9"/>
    <w:rsid w:val="00436516"/>
    <w:rsid w:val="00440D44"/>
    <w:rsid w:val="004458F4"/>
    <w:rsid w:val="00453739"/>
    <w:rsid w:val="004567CF"/>
    <w:rsid w:val="00456B62"/>
    <w:rsid w:val="00464D8E"/>
    <w:rsid w:val="00472F25"/>
    <w:rsid w:val="00482E60"/>
    <w:rsid w:val="00486B48"/>
    <w:rsid w:val="00496E0E"/>
    <w:rsid w:val="00497EA7"/>
    <w:rsid w:val="004A2BF0"/>
    <w:rsid w:val="004A30CF"/>
    <w:rsid w:val="004B4EF2"/>
    <w:rsid w:val="004B5449"/>
    <w:rsid w:val="004B7EE4"/>
    <w:rsid w:val="004C2E66"/>
    <w:rsid w:val="004C2FF0"/>
    <w:rsid w:val="004C3B30"/>
    <w:rsid w:val="004C45B8"/>
    <w:rsid w:val="004C6D84"/>
    <w:rsid w:val="004D0993"/>
    <w:rsid w:val="004D1B75"/>
    <w:rsid w:val="004D7956"/>
    <w:rsid w:val="004E50D8"/>
    <w:rsid w:val="004F09A9"/>
    <w:rsid w:val="004F6149"/>
    <w:rsid w:val="005050F2"/>
    <w:rsid w:val="00515275"/>
    <w:rsid w:val="005158DA"/>
    <w:rsid w:val="00523EB3"/>
    <w:rsid w:val="00526C2E"/>
    <w:rsid w:val="00527CFE"/>
    <w:rsid w:val="00531DC8"/>
    <w:rsid w:val="00570CAC"/>
    <w:rsid w:val="005856E6"/>
    <w:rsid w:val="00590131"/>
    <w:rsid w:val="00596537"/>
    <w:rsid w:val="005A17A0"/>
    <w:rsid w:val="005A3B14"/>
    <w:rsid w:val="005A491A"/>
    <w:rsid w:val="005B17BF"/>
    <w:rsid w:val="005B4B1D"/>
    <w:rsid w:val="005C5E61"/>
    <w:rsid w:val="005D37F2"/>
    <w:rsid w:val="005D4707"/>
    <w:rsid w:val="005D54EB"/>
    <w:rsid w:val="005F11BC"/>
    <w:rsid w:val="005F156F"/>
    <w:rsid w:val="005F3950"/>
    <w:rsid w:val="006001EF"/>
    <w:rsid w:val="006105C5"/>
    <w:rsid w:val="00624EFB"/>
    <w:rsid w:val="006268AE"/>
    <w:rsid w:val="00627254"/>
    <w:rsid w:val="006347C8"/>
    <w:rsid w:val="00634E15"/>
    <w:rsid w:val="00641068"/>
    <w:rsid w:val="0064599C"/>
    <w:rsid w:val="00651425"/>
    <w:rsid w:val="00651D94"/>
    <w:rsid w:val="00663FBB"/>
    <w:rsid w:val="006656DD"/>
    <w:rsid w:val="006712B1"/>
    <w:rsid w:val="00675BC5"/>
    <w:rsid w:val="00676568"/>
    <w:rsid w:val="00685D83"/>
    <w:rsid w:val="0069428A"/>
    <w:rsid w:val="006A316F"/>
    <w:rsid w:val="006A63AD"/>
    <w:rsid w:val="006B0273"/>
    <w:rsid w:val="006B5D88"/>
    <w:rsid w:val="006B68E4"/>
    <w:rsid w:val="006C0B07"/>
    <w:rsid w:val="006C6613"/>
    <w:rsid w:val="006D5AFD"/>
    <w:rsid w:val="006D5D3D"/>
    <w:rsid w:val="006E2D96"/>
    <w:rsid w:val="006E7DF5"/>
    <w:rsid w:val="006F06FB"/>
    <w:rsid w:val="006F5866"/>
    <w:rsid w:val="00702DCC"/>
    <w:rsid w:val="007046A0"/>
    <w:rsid w:val="00710ED2"/>
    <w:rsid w:val="0071235F"/>
    <w:rsid w:val="00720177"/>
    <w:rsid w:val="00721768"/>
    <w:rsid w:val="0073144A"/>
    <w:rsid w:val="0073366A"/>
    <w:rsid w:val="007412AA"/>
    <w:rsid w:val="00743E3E"/>
    <w:rsid w:val="00754BB8"/>
    <w:rsid w:val="00772EAA"/>
    <w:rsid w:val="0077436A"/>
    <w:rsid w:val="00776D10"/>
    <w:rsid w:val="00780FD1"/>
    <w:rsid w:val="00783EE2"/>
    <w:rsid w:val="00784F12"/>
    <w:rsid w:val="00784FE0"/>
    <w:rsid w:val="00793742"/>
    <w:rsid w:val="00797213"/>
    <w:rsid w:val="007B1248"/>
    <w:rsid w:val="007B2299"/>
    <w:rsid w:val="007B3711"/>
    <w:rsid w:val="007B4B9B"/>
    <w:rsid w:val="007D56ED"/>
    <w:rsid w:val="007E1044"/>
    <w:rsid w:val="007E51B4"/>
    <w:rsid w:val="007E6704"/>
    <w:rsid w:val="007F0B92"/>
    <w:rsid w:val="007F1220"/>
    <w:rsid w:val="007F4DDE"/>
    <w:rsid w:val="007F4F2A"/>
    <w:rsid w:val="008039DF"/>
    <w:rsid w:val="00806FB0"/>
    <w:rsid w:val="008102F0"/>
    <w:rsid w:val="00842D83"/>
    <w:rsid w:val="00844932"/>
    <w:rsid w:val="00856A78"/>
    <w:rsid w:val="008579E4"/>
    <w:rsid w:val="00862119"/>
    <w:rsid w:val="00886EAA"/>
    <w:rsid w:val="00894431"/>
    <w:rsid w:val="00896180"/>
    <w:rsid w:val="008A34B3"/>
    <w:rsid w:val="008A40CA"/>
    <w:rsid w:val="008A4A87"/>
    <w:rsid w:val="008A6391"/>
    <w:rsid w:val="008B7D4B"/>
    <w:rsid w:val="008E2A13"/>
    <w:rsid w:val="008E65B7"/>
    <w:rsid w:val="008F4BA8"/>
    <w:rsid w:val="00902EB2"/>
    <w:rsid w:val="00905E5D"/>
    <w:rsid w:val="0090721E"/>
    <w:rsid w:val="009157BB"/>
    <w:rsid w:val="00924373"/>
    <w:rsid w:val="009336FB"/>
    <w:rsid w:val="009413A0"/>
    <w:rsid w:val="00964D2E"/>
    <w:rsid w:val="00982D92"/>
    <w:rsid w:val="00983708"/>
    <w:rsid w:val="009905FA"/>
    <w:rsid w:val="00996136"/>
    <w:rsid w:val="009A6FB6"/>
    <w:rsid w:val="009B30D2"/>
    <w:rsid w:val="009B5ACE"/>
    <w:rsid w:val="009C47A8"/>
    <w:rsid w:val="009D3D93"/>
    <w:rsid w:val="009E32AE"/>
    <w:rsid w:val="009E404F"/>
    <w:rsid w:val="009E57BC"/>
    <w:rsid w:val="009E7354"/>
    <w:rsid w:val="009F27F0"/>
    <w:rsid w:val="00A00D30"/>
    <w:rsid w:val="00A14716"/>
    <w:rsid w:val="00A14CA2"/>
    <w:rsid w:val="00A15F81"/>
    <w:rsid w:val="00A21C0F"/>
    <w:rsid w:val="00A220C5"/>
    <w:rsid w:val="00A24AA8"/>
    <w:rsid w:val="00A256FF"/>
    <w:rsid w:val="00A260E1"/>
    <w:rsid w:val="00A3038F"/>
    <w:rsid w:val="00A3250B"/>
    <w:rsid w:val="00A41B7C"/>
    <w:rsid w:val="00A57FA6"/>
    <w:rsid w:val="00A70F0E"/>
    <w:rsid w:val="00A77381"/>
    <w:rsid w:val="00A80DCF"/>
    <w:rsid w:val="00AC0756"/>
    <w:rsid w:val="00AC164C"/>
    <w:rsid w:val="00AD69C5"/>
    <w:rsid w:val="00AF20BF"/>
    <w:rsid w:val="00AF52A4"/>
    <w:rsid w:val="00AF6F2D"/>
    <w:rsid w:val="00AF7DFC"/>
    <w:rsid w:val="00B05DD5"/>
    <w:rsid w:val="00B075D7"/>
    <w:rsid w:val="00B07A6C"/>
    <w:rsid w:val="00B13932"/>
    <w:rsid w:val="00B26C8E"/>
    <w:rsid w:val="00B3299B"/>
    <w:rsid w:val="00B42A6D"/>
    <w:rsid w:val="00B42DE8"/>
    <w:rsid w:val="00B50D38"/>
    <w:rsid w:val="00B64FD1"/>
    <w:rsid w:val="00B70CD6"/>
    <w:rsid w:val="00B81C76"/>
    <w:rsid w:val="00B84870"/>
    <w:rsid w:val="00B9374E"/>
    <w:rsid w:val="00B951D1"/>
    <w:rsid w:val="00BA5B12"/>
    <w:rsid w:val="00BA5D9E"/>
    <w:rsid w:val="00BA6D3F"/>
    <w:rsid w:val="00BC443C"/>
    <w:rsid w:val="00BC6E7F"/>
    <w:rsid w:val="00BC795C"/>
    <w:rsid w:val="00BD0FA0"/>
    <w:rsid w:val="00BD4272"/>
    <w:rsid w:val="00BE72BD"/>
    <w:rsid w:val="00BF60C0"/>
    <w:rsid w:val="00BF6811"/>
    <w:rsid w:val="00C00ADC"/>
    <w:rsid w:val="00C01A96"/>
    <w:rsid w:val="00C210D2"/>
    <w:rsid w:val="00C242D8"/>
    <w:rsid w:val="00C278BF"/>
    <w:rsid w:val="00C313AC"/>
    <w:rsid w:val="00C3474C"/>
    <w:rsid w:val="00C51E83"/>
    <w:rsid w:val="00C52A69"/>
    <w:rsid w:val="00C56888"/>
    <w:rsid w:val="00C57AF7"/>
    <w:rsid w:val="00C61DBE"/>
    <w:rsid w:val="00C6322A"/>
    <w:rsid w:val="00C71F4D"/>
    <w:rsid w:val="00C725B0"/>
    <w:rsid w:val="00C82BBE"/>
    <w:rsid w:val="00C83A8C"/>
    <w:rsid w:val="00C873CA"/>
    <w:rsid w:val="00C928D1"/>
    <w:rsid w:val="00C94D19"/>
    <w:rsid w:val="00CA4E14"/>
    <w:rsid w:val="00CB732A"/>
    <w:rsid w:val="00CD2585"/>
    <w:rsid w:val="00CD634E"/>
    <w:rsid w:val="00CE09F7"/>
    <w:rsid w:val="00CF10B5"/>
    <w:rsid w:val="00CF2CA6"/>
    <w:rsid w:val="00CF7713"/>
    <w:rsid w:val="00D06479"/>
    <w:rsid w:val="00D12340"/>
    <w:rsid w:val="00D16D2E"/>
    <w:rsid w:val="00D236CD"/>
    <w:rsid w:val="00D238EE"/>
    <w:rsid w:val="00D26798"/>
    <w:rsid w:val="00D36961"/>
    <w:rsid w:val="00D37B03"/>
    <w:rsid w:val="00D4044A"/>
    <w:rsid w:val="00D43BE0"/>
    <w:rsid w:val="00D60D23"/>
    <w:rsid w:val="00D640D1"/>
    <w:rsid w:val="00D66352"/>
    <w:rsid w:val="00D66C8D"/>
    <w:rsid w:val="00D73538"/>
    <w:rsid w:val="00D80944"/>
    <w:rsid w:val="00D85054"/>
    <w:rsid w:val="00D857B9"/>
    <w:rsid w:val="00D90487"/>
    <w:rsid w:val="00DA31D5"/>
    <w:rsid w:val="00DA5746"/>
    <w:rsid w:val="00DB687A"/>
    <w:rsid w:val="00DD0662"/>
    <w:rsid w:val="00DD1506"/>
    <w:rsid w:val="00DD25C3"/>
    <w:rsid w:val="00DD633A"/>
    <w:rsid w:val="00DE131E"/>
    <w:rsid w:val="00DE213C"/>
    <w:rsid w:val="00DF1DB0"/>
    <w:rsid w:val="00DF3796"/>
    <w:rsid w:val="00DF6E20"/>
    <w:rsid w:val="00DF6FB0"/>
    <w:rsid w:val="00E02819"/>
    <w:rsid w:val="00E07A68"/>
    <w:rsid w:val="00E1393F"/>
    <w:rsid w:val="00E13EC6"/>
    <w:rsid w:val="00E15171"/>
    <w:rsid w:val="00E15964"/>
    <w:rsid w:val="00E16A9D"/>
    <w:rsid w:val="00E17149"/>
    <w:rsid w:val="00E17AA6"/>
    <w:rsid w:val="00E235EA"/>
    <w:rsid w:val="00E303DE"/>
    <w:rsid w:val="00E40117"/>
    <w:rsid w:val="00E4272E"/>
    <w:rsid w:val="00E45884"/>
    <w:rsid w:val="00E46B49"/>
    <w:rsid w:val="00E5331B"/>
    <w:rsid w:val="00E542B4"/>
    <w:rsid w:val="00E56E7F"/>
    <w:rsid w:val="00E702A6"/>
    <w:rsid w:val="00E713FE"/>
    <w:rsid w:val="00E75D55"/>
    <w:rsid w:val="00E91428"/>
    <w:rsid w:val="00E95BF1"/>
    <w:rsid w:val="00E9602D"/>
    <w:rsid w:val="00E964C3"/>
    <w:rsid w:val="00EA29CB"/>
    <w:rsid w:val="00EA4F0F"/>
    <w:rsid w:val="00EB07B3"/>
    <w:rsid w:val="00EC7983"/>
    <w:rsid w:val="00ED18AE"/>
    <w:rsid w:val="00EE3555"/>
    <w:rsid w:val="00EE46C7"/>
    <w:rsid w:val="00EE5B7B"/>
    <w:rsid w:val="00EE70A3"/>
    <w:rsid w:val="00EF3784"/>
    <w:rsid w:val="00F12C25"/>
    <w:rsid w:val="00F137CA"/>
    <w:rsid w:val="00F25FC7"/>
    <w:rsid w:val="00F279DC"/>
    <w:rsid w:val="00F31C4F"/>
    <w:rsid w:val="00F33BC5"/>
    <w:rsid w:val="00F340A5"/>
    <w:rsid w:val="00F419D0"/>
    <w:rsid w:val="00F442E2"/>
    <w:rsid w:val="00F447E9"/>
    <w:rsid w:val="00F46DB9"/>
    <w:rsid w:val="00F54FE6"/>
    <w:rsid w:val="00F63410"/>
    <w:rsid w:val="00F64230"/>
    <w:rsid w:val="00F64EFE"/>
    <w:rsid w:val="00F752A4"/>
    <w:rsid w:val="00F94DC0"/>
    <w:rsid w:val="00F97334"/>
    <w:rsid w:val="00FA62A0"/>
    <w:rsid w:val="00FB2422"/>
    <w:rsid w:val="00FB53C5"/>
    <w:rsid w:val="00FD1528"/>
    <w:rsid w:val="00FD7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531C2"/>
  <w15:chartTrackingRefBased/>
  <w15:docId w15:val="{D54CF9F1-E642-44C8-83A5-E2B0CF34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D0"/>
    <w:pPr>
      <w:spacing w:after="0" w:line="250" w:lineRule="exact"/>
    </w:pPr>
    <w:rPr>
      <w:rFonts w:ascii="Arial" w:hAnsi="Arial" w:cs="Arial"/>
      <w:color w:val="000000"/>
      <w:sz w:val="20"/>
      <w:lang w:bidi="en-US"/>
    </w:rPr>
  </w:style>
  <w:style w:type="paragraph" w:styleId="Heading1">
    <w:name w:val="heading 1"/>
    <w:basedOn w:val="Normal"/>
    <w:next w:val="Normal"/>
    <w:link w:val="Heading1Char"/>
    <w:autoRedefine/>
    <w:uiPriority w:val="9"/>
    <w:qFormat/>
    <w:rsid w:val="00C52A69"/>
    <w:pPr>
      <w:spacing w:before="120" w:after="40"/>
      <w:contextualSpacing/>
      <w:outlineLvl w:val="0"/>
    </w:pPr>
    <w:rPr>
      <w:rFonts w:eastAsiaTheme="minorHAnsi"/>
      <w:b/>
      <w:iCs/>
      <w:sz w:val="32"/>
      <w:lang w:bidi="ar-SA"/>
    </w:rPr>
  </w:style>
  <w:style w:type="paragraph" w:styleId="Heading2">
    <w:name w:val="heading 2"/>
    <w:basedOn w:val="Normal"/>
    <w:next w:val="Normal"/>
    <w:link w:val="Heading2Char"/>
    <w:uiPriority w:val="9"/>
    <w:unhideWhenUsed/>
    <w:qFormat/>
    <w:rsid w:val="009E32AE"/>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69"/>
    <w:rPr>
      <w:rFonts w:ascii="Arial" w:hAnsi="Arial" w:cs="Arial"/>
      <w:b/>
      <w:iCs/>
      <w:color w:val="000000"/>
      <w:sz w:val="32"/>
      <w:lang w:val="en-US"/>
    </w:rPr>
  </w:style>
  <w:style w:type="paragraph" w:styleId="Title">
    <w:name w:val="Title"/>
    <w:aliases w:val="Title MS"/>
    <w:basedOn w:val="Normal"/>
    <w:next w:val="Normal"/>
    <w:link w:val="TitleChar"/>
    <w:autoRedefine/>
    <w:uiPriority w:val="1"/>
    <w:qFormat/>
    <w:rsid w:val="004F6149"/>
    <w:pPr>
      <w:spacing w:line="288" w:lineRule="auto"/>
      <w:contextualSpacing/>
      <w:jc w:val="center"/>
    </w:pPr>
    <w:rPr>
      <w:rFonts w:eastAsiaTheme="majorEastAsia" w:cstheme="majorBidi"/>
      <w:noProof/>
      <w:color w:val="FFFFFF" w:themeColor="background1"/>
      <w:spacing w:val="2"/>
      <w:sz w:val="52"/>
      <w:szCs w:val="52"/>
      <w:lang w:val="en-US"/>
    </w:rPr>
  </w:style>
  <w:style w:type="character" w:customStyle="1" w:styleId="TitleChar">
    <w:name w:val="Title Char"/>
    <w:aliases w:val="Title MS Char"/>
    <w:basedOn w:val="DefaultParagraphFont"/>
    <w:link w:val="Title"/>
    <w:uiPriority w:val="1"/>
    <w:rsid w:val="004F6149"/>
    <w:rPr>
      <w:rFonts w:ascii="Arial" w:eastAsiaTheme="majorEastAsia" w:hAnsi="Arial" w:cstheme="majorBidi"/>
      <w:noProof/>
      <w:color w:val="FFFFFF" w:themeColor="background1"/>
      <w:spacing w:val="2"/>
      <w:sz w:val="52"/>
      <w:szCs w:val="52"/>
      <w:lang w:val="en-US" w:bidi="en-US"/>
    </w:rPr>
  </w:style>
  <w:style w:type="character" w:customStyle="1" w:styleId="Heading2Char">
    <w:name w:val="Heading 2 Char"/>
    <w:basedOn w:val="DefaultParagraphFont"/>
    <w:link w:val="Heading2"/>
    <w:uiPriority w:val="9"/>
    <w:rsid w:val="009E32AE"/>
    <w:rPr>
      <w:rFonts w:asciiTheme="majorHAnsi" w:eastAsiaTheme="majorEastAsia" w:hAnsiTheme="majorHAnsi" w:cstheme="majorBidi"/>
      <w:color w:val="31479E" w:themeColor="accent1" w:themeShade="BF"/>
      <w:sz w:val="26"/>
      <w:szCs w:val="26"/>
      <w:lang w:val="en-US" w:bidi="en-US"/>
    </w:rPr>
  </w:style>
  <w:style w:type="paragraph" w:styleId="Header">
    <w:name w:val="header"/>
    <w:basedOn w:val="Normal"/>
    <w:link w:val="HeaderChar"/>
    <w:uiPriority w:val="99"/>
    <w:unhideWhenUsed/>
    <w:rsid w:val="00121888"/>
    <w:pPr>
      <w:tabs>
        <w:tab w:val="center" w:pos="4513"/>
        <w:tab w:val="right" w:pos="9026"/>
      </w:tabs>
    </w:pPr>
  </w:style>
  <w:style w:type="character" w:customStyle="1" w:styleId="HeaderChar">
    <w:name w:val="Header Char"/>
    <w:basedOn w:val="DefaultParagraphFont"/>
    <w:link w:val="Header"/>
    <w:uiPriority w:val="99"/>
    <w:rsid w:val="00121888"/>
    <w:rPr>
      <w:rFonts w:ascii="Arial" w:hAnsi="Arial" w:cs="Arial"/>
      <w:color w:val="000000"/>
      <w:sz w:val="24"/>
      <w:lang w:val="en-US" w:bidi="en-US"/>
    </w:rPr>
  </w:style>
  <w:style w:type="paragraph" w:styleId="Footer">
    <w:name w:val="footer"/>
    <w:basedOn w:val="Normal"/>
    <w:link w:val="FooterChar"/>
    <w:uiPriority w:val="99"/>
    <w:unhideWhenUsed/>
    <w:rsid w:val="00121888"/>
    <w:pPr>
      <w:tabs>
        <w:tab w:val="center" w:pos="4513"/>
        <w:tab w:val="right" w:pos="9026"/>
      </w:tabs>
    </w:pPr>
  </w:style>
  <w:style w:type="character" w:customStyle="1" w:styleId="FooterChar">
    <w:name w:val="Footer Char"/>
    <w:basedOn w:val="DefaultParagraphFont"/>
    <w:link w:val="Footer"/>
    <w:uiPriority w:val="99"/>
    <w:rsid w:val="00121888"/>
    <w:rPr>
      <w:rFonts w:ascii="Arial" w:hAnsi="Arial" w:cs="Arial"/>
      <w:color w:val="000000"/>
      <w:sz w:val="24"/>
      <w:lang w:val="en-US" w:bidi="en-US"/>
    </w:rPr>
  </w:style>
  <w:style w:type="paragraph" w:customStyle="1" w:styleId="runningheader">
    <w:name w:val="running header"/>
    <w:basedOn w:val="Header"/>
    <w:autoRedefine/>
    <w:qFormat/>
    <w:rsid w:val="0041161B"/>
    <w:pPr>
      <w:tabs>
        <w:tab w:val="clear" w:pos="4513"/>
        <w:tab w:val="clear" w:pos="9026"/>
        <w:tab w:val="right" w:pos="4751"/>
        <w:tab w:val="right" w:pos="9497"/>
        <w:tab w:val="center" w:pos="10064"/>
      </w:tabs>
      <w:jc w:val="right"/>
    </w:pPr>
    <w:rPr>
      <w:rFonts w:eastAsiaTheme="majorEastAsia"/>
      <w:color w:val="7F7F7F" w:themeColor="text1" w:themeTint="80"/>
    </w:rPr>
  </w:style>
  <w:style w:type="paragraph" w:styleId="Subtitle">
    <w:name w:val="Subtitle"/>
    <w:aliases w:val="Subtitle MS"/>
    <w:next w:val="Normal"/>
    <w:link w:val="SubtitleChar"/>
    <w:autoRedefine/>
    <w:uiPriority w:val="11"/>
    <w:qFormat/>
    <w:rsid w:val="007F1220"/>
    <w:pPr>
      <w:pBdr>
        <w:top w:val="single" w:sz="6" w:space="5" w:color="919191"/>
        <w:left w:val="nil"/>
        <w:bottom w:val="single" w:sz="6" w:space="0" w:color="919191"/>
        <w:right w:val="nil"/>
        <w:between w:val="nil"/>
        <w:bar w:val="nil"/>
      </w:pBdr>
      <w:spacing w:after="120" w:line="288" w:lineRule="auto"/>
      <w:jc w:val="center"/>
    </w:pPr>
    <w:rPr>
      <w:rFonts w:ascii="Arial" w:eastAsia="Avenir Next Medium" w:hAnsi="Arial" w:cs="Avenir Next Medium"/>
      <w:color w:val="009FE3"/>
      <w:spacing w:val="2"/>
      <w:sz w:val="26"/>
      <w:szCs w:val="26"/>
      <w:bdr w:val="nil"/>
      <w:lang w:eastAsia="en-GB"/>
      <w14:textOutline w14:w="0" w14:cap="flat" w14:cmpd="sng" w14:algn="ctr">
        <w14:noFill/>
        <w14:prstDash w14:val="solid"/>
        <w14:bevel/>
      </w14:textOutline>
    </w:rPr>
  </w:style>
  <w:style w:type="character" w:customStyle="1" w:styleId="SubtitleChar">
    <w:name w:val="Subtitle Char"/>
    <w:aliases w:val="Subtitle MS Char"/>
    <w:basedOn w:val="DefaultParagraphFont"/>
    <w:link w:val="Subtitle"/>
    <w:uiPriority w:val="11"/>
    <w:rsid w:val="007F1220"/>
    <w:rPr>
      <w:rFonts w:ascii="Arial" w:eastAsia="Avenir Next Medium" w:hAnsi="Arial" w:cs="Avenir Next Medium"/>
      <w:color w:val="009FE3"/>
      <w:spacing w:val="2"/>
      <w:sz w:val="26"/>
      <w:szCs w:val="26"/>
      <w:bdr w:val="nil"/>
      <w:lang w:eastAsia="en-GB"/>
      <w14:textOutline w14:w="0" w14:cap="flat" w14:cmpd="sng" w14:algn="ctr">
        <w14:noFill/>
        <w14:prstDash w14:val="solid"/>
        <w14:bevel/>
      </w14:textOutline>
    </w:rPr>
  </w:style>
  <w:style w:type="character" w:customStyle="1" w:styleId="Hyperlink0">
    <w:name w:val="Hyperlink.0"/>
    <w:basedOn w:val="Hyperlink"/>
    <w:rsid w:val="00F419D0"/>
    <w:rPr>
      <w:color w:val="00B0F0"/>
      <w:u w:val="single"/>
    </w:rPr>
  </w:style>
  <w:style w:type="paragraph" w:customStyle="1" w:styleId="Body2">
    <w:name w:val="Body 2"/>
    <w:rsid w:val="004B4EF2"/>
    <w:pPr>
      <w:pBdr>
        <w:top w:val="nil"/>
        <w:left w:val="nil"/>
        <w:bottom w:val="nil"/>
        <w:right w:val="nil"/>
        <w:between w:val="nil"/>
        <w:bar w:val="nil"/>
      </w:pBdr>
      <w:spacing w:after="200" w:line="240" w:lineRule="auto"/>
    </w:pPr>
    <w:rPr>
      <w:rFonts w:ascii="Avenir Next Regular" w:eastAsia="Arial Unicode MS" w:hAnsi="Avenir Next Regular" w:cs="Arial Unicode MS"/>
      <w:color w:val="000000"/>
      <w:sz w:val="20"/>
      <w:szCs w:val="2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4B4EF2"/>
    <w:rPr>
      <w:color w:val="56C7AA" w:themeColor="hyperlink"/>
      <w:u w:val="single"/>
    </w:rPr>
  </w:style>
  <w:style w:type="paragraph" w:customStyle="1" w:styleId="HeaderFooter">
    <w:name w:val="Header &amp; Footer"/>
    <w:rsid w:val="004B4EF2"/>
    <w:pPr>
      <w:pBdr>
        <w:top w:val="nil"/>
        <w:left w:val="nil"/>
        <w:bottom w:val="nil"/>
        <w:right w:val="nil"/>
        <w:between w:val="nil"/>
        <w:bar w:val="nil"/>
      </w:pBdr>
      <w:tabs>
        <w:tab w:val="right" w:pos="9020"/>
      </w:tabs>
      <w:spacing w:after="0" w:line="288" w:lineRule="auto"/>
    </w:pPr>
    <w:rPr>
      <w:rFonts w:ascii="Avenir Next Medium" w:eastAsia="Arial Unicode MS" w:hAnsi="Avenir Next Medium" w:cs="Arial Unicode MS"/>
      <w:color w:val="008CB4"/>
      <w:sz w:val="20"/>
      <w:szCs w:val="20"/>
      <w:bdr w:val="nil"/>
      <w:lang w:val="en-US" w:eastAsia="en-GB"/>
      <w14:textOutline w14:w="0" w14:cap="flat" w14:cmpd="sng" w14:algn="ctr">
        <w14:noFill/>
        <w14:prstDash w14:val="solid"/>
        <w14:bevel/>
      </w14:textOutline>
    </w:rPr>
  </w:style>
  <w:style w:type="paragraph" w:customStyle="1" w:styleId="Boxtextheading">
    <w:name w:val="Box text heading"/>
    <w:basedOn w:val="Heading2"/>
    <w:autoRedefine/>
    <w:qFormat/>
    <w:rsid w:val="00024EB3"/>
    <w:pPr>
      <w:pBdr>
        <w:bottom w:val="dotted" w:sz="8" w:space="1" w:color="auto"/>
      </w:pBdr>
      <w:spacing w:before="0"/>
      <w:contextualSpacing/>
    </w:pPr>
    <w:rPr>
      <w:rFonts w:ascii="Arial" w:hAnsi="Arial" w:cs="Arial"/>
      <w:b/>
      <w:bCs/>
      <w:color w:val="000000" w:themeColor="text1"/>
      <w:spacing w:val="2"/>
      <w:sz w:val="24"/>
      <w:u w:color="009FE3"/>
    </w:rPr>
  </w:style>
  <w:style w:type="paragraph" w:customStyle="1" w:styleId="Boxtext">
    <w:name w:val="Box text"/>
    <w:basedOn w:val="Body2"/>
    <w:qFormat/>
    <w:rsid w:val="00E303DE"/>
    <w:pPr>
      <w:spacing w:before="120" w:after="360" w:line="210" w:lineRule="exact"/>
      <w:contextualSpacing/>
    </w:pPr>
    <w:rPr>
      <w:rFonts w:ascii="Arial" w:hAnsi="Arial" w:cs="Arial"/>
      <w:spacing w:val="-2"/>
      <w:sz w:val="18"/>
      <w:lang w:val="en-GB"/>
    </w:rPr>
  </w:style>
  <w:style w:type="paragraph" w:customStyle="1" w:styleId="Default">
    <w:name w:val="Default"/>
    <w:rsid w:val="00634E15"/>
    <w:pPr>
      <w:pBdr>
        <w:top w:val="nil"/>
        <w:left w:val="nil"/>
        <w:bottom w:val="nil"/>
        <w:right w:val="nil"/>
        <w:between w:val="nil"/>
        <w:bar w:val="nil"/>
      </w:pBdr>
      <w:spacing w:before="80" w:after="180" w:line="288" w:lineRule="auto"/>
    </w:pPr>
    <w:rPr>
      <w:rFonts w:ascii="Hoefler Text" w:eastAsia="Arial Unicode MS" w:hAnsi="Hoefler Text" w:cs="Arial Unicode MS"/>
      <w:color w:val="000000"/>
      <w:bdr w:val="nil"/>
      <w:lang w:eastAsia="en-GB"/>
      <w14:textOutline w14:w="0" w14:cap="flat" w14:cmpd="sng" w14:algn="ctr">
        <w14:noFill/>
        <w14:prstDash w14:val="solid"/>
        <w14:bevel/>
      </w14:textOutline>
    </w:rPr>
  </w:style>
  <w:style w:type="paragraph" w:customStyle="1" w:styleId="CaptionMS">
    <w:name w:val="Caption MS"/>
    <w:basedOn w:val="Default"/>
    <w:qFormat/>
    <w:rsid w:val="00634E15"/>
    <w:pPr>
      <w:spacing w:before="0" w:after="0" w:line="240" w:lineRule="auto"/>
      <w:jc w:val="right"/>
    </w:pPr>
    <w:rPr>
      <w:rFonts w:ascii="Arial" w:hAnsi="Arial" w:cs="Arial"/>
      <w:sz w:val="16"/>
      <w:szCs w:val="16"/>
    </w:rPr>
  </w:style>
  <w:style w:type="paragraph" w:customStyle="1" w:styleId="Heading">
    <w:name w:val="Heading"/>
    <w:next w:val="Normal"/>
    <w:rsid w:val="006001EF"/>
    <w:pPr>
      <w:keepNext/>
      <w:pBdr>
        <w:top w:val="nil"/>
        <w:left w:val="nil"/>
        <w:bottom w:val="nil"/>
        <w:right w:val="nil"/>
        <w:between w:val="nil"/>
        <w:bar w:val="nil"/>
      </w:pBdr>
      <w:spacing w:before="360" w:after="40" w:line="240" w:lineRule="auto"/>
      <w:outlineLvl w:val="0"/>
    </w:pPr>
    <w:rPr>
      <w:rFonts w:ascii="Hoefler Text" w:eastAsia="Arial Unicode MS" w:hAnsi="Hoefler Text" w:cs="Arial Unicode MS"/>
      <w:b/>
      <w:bCs/>
      <w:color w:val="008CB4"/>
      <w:sz w:val="44"/>
      <w:szCs w:val="44"/>
      <w:bdr w:val="nil"/>
      <w:lang w:val="en-US" w:eastAsia="en-GB"/>
      <w14:textOutline w14:w="0" w14:cap="flat" w14:cmpd="sng" w14:algn="ctr">
        <w14:noFill/>
        <w14:prstDash w14:val="solid"/>
        <w14:bevel/>
      </w14:textOutline>
    </w:rPr>
  </w:style>
  <w:style w:type="paragraph" w:customStyle="1" w:styleId="Title2MS">
    <w:name w:val="Title 2 MS"/>
    <w:basedOn w:val="Title"/>
    <w:link w:val="Title2MSChar"/>
    <w:autoRedefine/>
    <w:qFormat/>
    <w:rsid w:val="00383A56"/>
    <w:pPr>
      <w:spacing w:after="120"/>
      <w:jc w:val="both"/>
    </w:pPr>
    <w:rPr>
      <w:b/>
      <w:bCs/>
      <w:color w:val="000000" w:themeColor="text1"/>
      <w:sz w:val="24"/>
      <w:szCs w:val="40"/>
    </w:rPr>
  </w:style>
  <w:style w:type="paragraph" w:styleId="NoSpacing">
    <w:name w:val="No Spacing"/>
    <w:uiPriority w:val="1"/>
    <w:qFormat/>
    <w:rsid w:val="007F12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7F1220"/>
    <w:pPr>
      <w:spacing w:before="100" w:beforeAutospacing="1" w:after="100" w:afterAutospacing="1" w:line="240" w:lineRule="auto"/>
    </w:pPr>
    <w:rPr>
      <w:rFonts w:ascii="Times New Roman" w:hAnsi="Times New Roman" w:cs="Times New Roman"/>
      <w:color w:val="auto"/>
      <w:sz w:val="24"/>
      <w:szCs w:val="24"/>
      <w:lang w:eastAsia="en-GB" w:bidi="ar-SA"/>
    </w:rPr>
  </w:style>
  <w:style w:type="character" w:styleId="UnresolvedMention">
    <w:name w:val="Unresolved Mention"/>
    <w:basedOn w:val="DefaultParagraphFont"/>
    <w:uiPriority w:val="99"/>
    <w:semiHidden/>
    <w:unhideWhenUsed/>
    <w:rsid w:val="000313C6"/>
    <w:rPr>
      <w:color w:val="605E5C"/>
      <w:shd w:val="clear" w:color="auto" w:fill="E1DFDD"/>
    </w:rPr>
  </w:style>
  <w:style w:type="paragraph" w:customStyle="1" w:styleId="subtitle3">
    <w:name w:val="sub title 3"/>
    <w:basedOn w:val="Title2MS"/>
    <w:link w:val="subtitle3Char"/>
    <w:qFormat/>
    <w:rsid w:val="007B3711"/>
    <w:pPr>
      <w:framePr w:wrap="around" w:vAnchor="text" w:hAnchor="text" w:y="1"/>
      <w:spacing w:before="40" w:after="0"/>
      <w:jc w:val="center"/>
    </w:pPr>
    <w:rPr>
      <w:b w:val="0"/>
      <w:bCs w:val="0"/>
      <w:color w:val="00B0F0"/>
    </w:rPr>
  </w:style>
  <w:style w:type="paragraph" w:customStyle="1" w:styleId="title3">
    <w:name w:val="title 3"/>
    <w:basedOn w:val="Title2MS"/>
    <w:link w:val="title3Char"/>
    <w:qFormat/>
    <w:rsid w:val="00111B06"/>
    <w:pPr>
      <w:spacing w:after="0" w:line="240" w:lineRule="auto"/>
    </w:pPr>
    <w:rPr>
      <w:lang w:val="en-GB"/>
    </w:rPr>
  </w:style>
  <w:style w:type="character" w:customStyle="1" w:styleId="Title2MSChar">
    <w:name w:val="Title 2 MS Char"/>
    <w:basedOn w:val="TitleChar"/>
    <w:link w:val="Title2MS"/>
    <w:rsid w:val="00383A56"/>
    <w:rPr>
      <w:rFonts w:ascii="Arial" w:eastAsiaTheme="majorEastAsia" w:hAnsi="Arial" w:cstheme="majorBidi"/>
      <w:b/>
      <w:bCs/>
      <w:noProof/>
      <w:color w:val="000000" w:themeColor="text1"/>
      <w:spacing w:val="2"/>
      <w:sz w:val="24"/>
      <w:szCs w:val="40"/>
      <w:lang w:val="en-US" w:bidi="en-US"/>
    </w:rPr>
  </w:style>
  <w:style w:type="character" w:customStyle="1" w:styleId="subtitle3Char">
    <w:name w:val="sub title 3 Char"/>
    <w:basedOn w:val="Title2MSChar"/>
    <w:link w:val="subtitle3"/>
    <w:rsid w:val="007B3711"/>
    <w:rPr>
      <w:rFonts w:ascii="Arial" w:eastAsiaTheme="majorEastAsia" w:hAnsi="Arial" w:cstheme="majorBidi"/>
      <w:b w:val="0"/>
      <w:bCs w:val="0"/>
      <w:noProof/>
      <w:color w:val="00B0F0"/>
      <w:spacing w:val="2"/>
      <w:sz w:val="24"/>
      <w:szCs w:val="40"/>
      <w:lang w:val="en-US" w:bidi="en-US"/>
    </w:rPr>
  </w:style>
  <w:style w:type="paragraph" w:customStyle="1" w:styleId="title33">
    <w:name w:val="title 33"/>
    <w:basedOn w:val="Subtitle"/>
    <w:link w:val="title33Char"/>
    <w:qFormat/>
    <w:rsid w:val="00806FB0"/>
  </w:style>
  <w:style w:type="character" w:customStyle="1" w:styleId="title3Char">
    <w:name w:val="title 3 Char"/>
    <w:basedOn w:val="Title2MSChar"/>
    <w:link w:val="title3"/>
    <w:rsid w:val="00111B06"/>
    <w:rPr>
      <w:rFonts w:ascii="Arial" w:eastAsiaTheme="majorEastAsia" w:hAnsi="Arial" w:cstheme="majorBidi"/>
      <w:b/>
      <w:bCs/>
      <w:noProof/>
      <w:color w:val="000000" w:themeColor="text1"/>
      <w:spacing w:val="2"/>
      <w:sz w:val="24"/>
      <w:szCs w:val="40"/>
      <w:lang w:val="en-US" w:bidi="en-US"/>
    </w:rPr>
  </w:style>
  <w:style w:type="table" w:styleId="TableGrid">
    <w:name w:val="Table Grid"/>
    <w:basedOn w:val="TableNormal"/>
    <w:uiPriority w:val="39"/>
    <w:rsid w:val="00A57FA6"/>
    <w:pPr>
      <w:spacing w:before="240" w:after="0" w:line="240" w:lineRule="auto"/>
    </w:pPr>
    <w:rPr>
      <w:rFonts w:eastAsiaTheme="minorHAnsi"/>
      <w:sz w:val="30"/>
      <w:szCs w:val="3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33Char">
    <w:name w:val="title 33 Char"/>
    <w:basedOn w:val="SubtitleChar"/>
    <w:link w:val="title33"/>
    <w:rsid w:val="00806FB0"/>
    <w:rPr>
      <w:rFonts w:ascii="Arial" w:eastAsia="Avenir Next Medium" w:hAnsi="Arial" w:cs="Avenir Next Medium"/>
      <w:color w:val="009FE3"/>
      <w:spacing w:val="2"/>
      <w:sz w:val="26"/>
      <w:szCs w:val="26"/>
      <w:bdr w:val="nil"/>
      <w:lang w:eastAsia="en-GB"/>
      <w14:textOutline w14:w="0" w14:cap="flat" w14:cmpd="sng" w14:algn="ctr">
        <w14:noFill/>
        <w14:prstDash w14:val="solid"/>
        <w14:bevel/>
      </w14:textOutline>
    </w:rPr>
  </w:style>
  <w:style w:type="paragraph" w:customStyle="1" w:styleId="Fill-InLabel">
    <w:name w:val="Fill-In Label"/>
    <w:link w:val="Fill-InLabelChar"/>
    <w:autoRedefine/>
    <w:uiPriority w:val="2"/>
    <w:qFormat/>
    <w:rsid w:val="00A57FA6"/>
    <w:pPr>
      <w:spacing w:after="0" w:line="240" w:lineRule="auto"/>
    </w:pPr>
    <w:rPr>
      <w:rFonts w:ascii="Calibri" w:eastAsiaTheme="minorHAnsi" w:hAnsi="Calibri"/>
      <w:sz w:val="16"/>
      <w:szCs w:val="16"/>
      <w:lang w:val="en"/>
    </w:rPr>
  </w:style>
  <w:style w:type="character" w:customStyle="1" w:styleId="Fill-InLabelChar">
    <w:name w:val="Fill-In Label Char"/>
    <w:basedOn w:val="DefaultParagraphFont"/>
    <w:link w:val="Fill-InLabel"/>
    <w:uiPriority w:val="2"/>
    <w:rsid w:val="00A57FA6"/>
    <w:rPr>
      <w:rFonts w:ascii="Calibri" w:eastAsiaTheme="minorHAnsi" w:hAnsi="Calibri"/>
      <w:sz w:val="16"/>
      <w:szCs w:val="16"/>
      <w:lang w:val="en"/>
    </w:rPr>
  </w:style>
  <w:style w:type="paragraph" w:customStyle="1" w:styleId="blueheading">
    <w:name w:val="blue heading"/>
    <w:basedOn w:val="Title"/>
    <w:link w:val="blueheadingChar"/>
    <w:qFormat/>
    <w:rsid w:val="009E7354"/>
  </w:style>
  <w:style w:type="character" w:customStyle="1" w:styleId="blueheadingChar">
    <w:name w:val="blue heading Char"/>
    <w:basedOn w:val="TitleChar"/>
    <w:link w:val="blueheading"/>
    <w:rsid w:val="009E7354"/>
    <w:rPr>
      <w:rFonts w:ascii="Arial" w:eastAsiaTheme="majorEastAsia" w:hAnsi="Arial" w:cstheme="majorBidi"/>
      <w:noProof/>
      <w:color w:val="FFFFFF" w:themeColor="background1"/>
      <w:spacing w:val="2"/>
      <w:sz w:val="52"/>
      <w:szCs w:val="52"/>
      <w:lang w:val="en-US" w:bidi="en-US"/>
    </w:rPr>
  </w:style>
  <w:style w:type="paragraph" w:customStyle="1" w:styleId="subtitle4">
    <w:name w:val="subtitle 4"/>
    <w:basedOn w:val="subtitle3"/>
    <w:link w:val="subtitle4Char"/>
    <w:qFormat/>
    <w:rsid w:val="004C2E66"/>
    <w:pPr>
      <w:framePr w:wrap="around"/>
    </w:pPr>
    <w:rPr>
      <w:color w:val="000000" w:themeColor="text1"/>
    </w:rPr>
  </w:style>
  <w:style w:type="paragraph" w:customStyle="1" w:styleId="whiteboxheader">
    <w:name w:val="white box header"/>
    <w:basedOn w:val="Normal"/>
    <w:link w:val="whiteboxheaderChar"/>
    <w:qFormat/>
    <w:rsid w:val="00A21C0F"/>
    <w:pPr>
      <w:spacing w:before="240" w:line="240" w:lineRule="auto"/>
      <w:jc w:val="center"/>
    </w:pPr>
    <w:rPr>
      <w:rFonts w:eastAsiaTheme="minorHAnsi"/>
      <w:b/>
      <w:bCs/>
      <w:color w:val="FFFFFF" w:themeColor="background1"/>
      <w:sz w:val="40"/>
      <w:szCs w:val="52"/>
      <w:lang w:val="en-US"/>
    </w:rPr>
  </w:style>
  <w:style w:type="character" w:customStyle="1" w:styleId="subtitle4Char">
    <w:name w:val="subtitle 4 Char"/>
    <w:basedOn w:val="subtitle3Char"/>
    <w:link w:val="subtitle4"/>
    <w:rsid w:val="004C2E66"/>
    <w:rPr>
      <w:rFonts w:ascii="Arial" w:eastAsiaTheme="majorEastAsia" w:hAnsi="Arial" w:cstheme="majorBidi"/>
      <w:b w:val="0"/>
      <w:bCs w:val="0"/>
      <w:noProof/>
      <w:color w:val="000000" w:themeColor="text1"/>
      <w:spacing w:val="2"/>
      <w:sz w:val="24"/>
      <w:szCs w:val="40"/>
      <w:lang w:val="en-US" w:bidi="en-US"/>
    </w:rPr>
  </w:style>
  <w:style w:type="paragraph" w:styleId="ListParagraph">
    <w:name w:val="List Paragraph"/>
    <w:basedOn w:val="Normal"/>
    <w:uiPriority w:val="34"/>
    <w:qFormat/>
    <w:rsid w:val="00DF1DB0"/>
    <w:pPr>
      <w:ind w:left="720"/>
      <w:contextualSpacing/>
    </w:pPr>
  </w:style>
  <w:style w:type="character" w:customStyle="1" w:styleId="whiteboxheaderChar">
    <w:name w:val="white box header Char"/>
    <w:basedOn w:val="DefaultParagraphFont"/>
    <w:link w:val="whiteboxheader"/>
    <w:rsid w:val="00A21C0F"/>
    <w:rPr>
      <w:rFonts w:ascii="Arial" w:eastAsiaTheme="minorHAnsi" w:hAnsi="Arial" w:cs="Arial"/>
      <w:b/>
      <w:bCs/>
      <w:color w:val="FFFFFF" w:themeColor="background1"/>
      <w:sz w:val="40"/>
      <w:szCs w:val="52"/>
      <w:lang w:val="en-US" w:bidi="en-US"/>
    </w:rPr>
  </w:style>
  <w:style w:type="paragraph" w:customStyle="1" w:styleId="Contents">
    <w:name w:val="Contents"/>
    <w:qFormat/>
    <w:rsid w:val="00784FE0"/>
    <w:pPr>
      <w:keepLines/>
      <w:tabs>
        <w:tab w:val="left" w:leader="dot" w:pos="3402"/>
      </w:tabs>
      <w:spacing w:line="220" w:lineRule="exact"/>
    </w:pPr>
    <w:rPr>
      <w:rFonts w:ascii="Arial" w:hAnsi="Arial" w:cs="Arial"/>
      <w:color w:val="000000"/>
      <w:szCs w:val="24"/>
      <w:lang w:bidi="en-US"/>
    </w:rPr>
  </w:style>
  <w:style w:type="paragraph" w:customStyle="1" w:styleId="subheadgrey">
    <w:name w:val="subhead grey"/>
    <w:qFormat/>
    <w:rsid w:val="00784FE0"/>
    <w:rPr>
      <w:rFonts w:ascii="Arial" w:eastAsiaTheme="majorEastAsia" w:hAnsi="Arial" w:cstheme="majorBidi"/>
      <w:i/>
      <w:iCs/>
      <w:noProof/>
      <w:color w:val="7F7F7F" w:themeColor="text1" w:themeTint="80"/>
      <w:spacing w:val="2"/>
      <w:sz w:val="24"/>
      <w:szCs w:val="40"/>
      <w:lang w:val="en-US" w:bidi="en-US"/>
    </w:rPr>
  </w:style>
  <w:style w:type="paragraph" w:customStyle="1" w:styleId="TopTitle">
    <w:name w:val="Top Title"/>
    <w:basedOn w:val="subtitle3"/>
    <w:link w:val="TopTitleChar"/>
    <w:qFormat/>
    <w:rsid w:val="00D4044A"/>
    <w:pPr>
      <w:framePr w:wrap="auto" w:vAnchor="margin" w:yAlign="inline"/>
    </w:pPr>
    <w:rPr>
      <w:b/>
      <w:bCs/>
      <w:color w:val="C134D8"/>
      <w:sz w:val="40"/>
      <w:szCs w:val="56"/>
    </w:rPr>
  </w:style>
  <w:style w:type="character" w:customStyle="1" w:styleId="TopTitleChar">
    <w:name w:val="Top Title Char"/>
    <w:basedOn w:val="subtitle3Char"/>
    <w:link w:val="TopTitle"/>
    <w:rsid w:val="00D4044A"/>
    <w:rPr>
      <w:rFonts w:ascii="Arial" w:eastAsiaTheme="majorEastAsia" w:hAnsi="Arial" w:cstheme="majorBidi"/>
      <w:b/>
      <w:bCs/>
      <w:noProof/>
      <w:color w:val="C134D8"/>
      <w:spacing w:val="2"/>
      <w:sz w:val="40"/>
      <w:szCs w:val="56"/>
      <w:lang w:val="en-US" w:bidi="en-US"/>
    </w:rPr>
  </w:style>
  <w:style w:type="character" w:styleId="FollowedHyperlink">
    <w:name w:val="FollowedHyperlink"/>
    <w:basedOn w:val="DefaultParagraphFont"/>
    <w:uiPriority w:val="99"/>
    <w:semiHidden/>
    <w:unhideWhenUsed/>
    <w:rsid w:val="00C242D8"/>
    <w:rPr>
      <w:color w:val="59A8D1" w:themeColor="followedHyperlink"/>
      <w:u w:val="single"/>
    </w:rPr>
  </w:style>
  <w:style w:type="character" w:styleId="Emphasis">
    <w:name w:val="Emphasis"/>
    <w:basedOn w:val="DefaultParagraphFont"/>
    <w:uiPriority w:val="20"/>
    <w:qFormat/>
    <w:rsid w:val="008F4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0277">
      <w:bodyDiv w:val="1"/>
      <w:marLeft w:val="0"/>
      <w:marRight w:val="0"/>
      <w:marTop w:val="0"/>
      <w:marBottom w:val="0"/>
      <w:divBdr>
        <w:top w:val="none" w:sz="0" w:space="0" w:color="auto"/>
        <w:left w:val="none" w:sz="0" w:space="0" w:color="auto"/>
        <w:bottom w:val="none" w:sz="0" w:space="0" w:color="auto"/>
        <w:right w:val="none" w:sz="0" w:space="0" w:color="auto"/>
      </w:divBdr>
    </w:div>
    <w:div w:id="132136544">
      <w:bodyDiv w:val="1"/>
      <w:marLeft w:val="0"/>
      <w:marRight w:val="0"/>
      <w:marTop w:val="0"/>
      <w:marBottom w:val="0"/>
      <w:divBdr>
        <w:top w:val="none" w:sz="0" w:space="0" w:color="auto"/>
        <w:left w:val="none" w:sz="0" w:space="0" w:color="auto"/>
        <w:bottom w:val="none" w:sz="0" w:space="0" w:color="auto"/>
        <w:right w:val="none" w:sz="0" w:space="0" w:color="auto"/>
      </w:divBdr>
    </w:div>
    <w:div w:id="255604010">
      <w:bodyDiv w:val="1"/>
      <w:marLeft w:val="0"/>
      <w:marRight w:val="0"/>
      <w:marTop w:val="0"/>
      <w:marBottom w:val="0"/>
      <w:divBdr>
        <w:top w:val="none" w:sz="0" w:space="0" w:color="auto"/>
        <w:left w:val="none" w:sz="0" w:space="0" w:color="auto"/>
        <w:bottom w:val="none" w:sz="0" w:space="0" w:color="auto"/>
        <w:right w:val="none" w:sz="0" w:space="0" w:color="auto"/>
      </w:divBdr>
    </w:div>
    <w:div w:id="367144506">
      <w:bodyDiv w:val="1"/>
      <w:marLeft w:val="0"/>
      <w:marRight w:val="0"/>
      <w:marTop w:val="0"/>
      <w:marBottom w:val="0"/>
      <w:divBdr>
        <w:top w:val="none" w:sz="0" w:space="0" w:color="auto"/>
        <w:left w:val="none" w:sz="0" w:space="0" w:color="auto"/>
        <w:bottom w:val="none" w:sz="0" w:space="0" w:color="auto"/>
        <w:right w:val="none" w:sz="0" w:space="0" w:color="auto"/>
      </w:divBdr>
    </w:div>
    <w:div w:id="374083027">
      <w:bodyDiv w:val="1"/>
      <w:marLeft w:val="0"/>
      <w:marRight w:val="0"/>
      <w:marTop w:val="0"/>
      <w:marBottom w:val="0"/>
      <w:divBdr>
        <w:top w:val="none" w:sz="0" w:space="0" w:color="auto"/>
        <w:left w:val="none" w:sz="0" w:space="0" w:color="auto"/>
        <w:bottom w:val="none" w:sz="0" w:space="0" w:color="auto"/>
        <w:right w:val="none" w:sz="0" w:space="0" w:color="auto"/>
      </w:divBdr>
    </w:div>
    <w:div w:id="441999368">
      <w:bodyDiv w:val="1"/>
      <w:marLeft w:val="0"/>
      <w:marRight w:val="0"/>
      <w:marTop w:val="0"/>
      <w:marBottom w:val="0"/>
      <w:divBdr>
        <w:top w:val="none" w:sz="0" w:space="0" w:color="auto"/>
        <w:left w:val="none" w:sz="0" w:space="0" w:color="auto"/>
        <w:bottom w:val="none" w:sz="0" w:space="0" w:color="auto"/>
        <w:right w:val="none" w:sz="0" w:space="0" w:color="auto"/>
      </w:divBdr>
    </w:div>
    <w:div w:id="689113851">
      <w:bodyDiv w:val="1"/>
      <w:marLeft w:val="0"/>
      <w:marRight w:val="0"/>
      <w:marTop w:val="0"/>
      <w:marBottom w:val="0"/>
      <w:divBdr>
        <w:top w:val="none" w:sz="0" w:space="0" w:color="auto"/>
        <w:left w:val="none" w:sz="0" w:space="0" w:color="auto"/>
        <w:bottom w:val="none" w:sz="0" w:space="0" w:color="auto"/>
        <w:right w:val="none" w:sz="0" w:space="0" w:color="auto"/>
      </w:divBdr>
    </w:div>
    <w:div w:id="714157021">
      <w:bodyDiv w:val="1"/>
      <w:marLeft w:val="0"/>
      <w:marRight w:val="0"/>
      <w:marTop w:val="0"/>
      <w:marBottom w:val="0"/>
      <w:divBdr>
        <w:top w:val="none" w:sz="0" w:space="0" w:color="auto"/>
        <w:left w:val="none" w:sz="0" w:space="0" w:color="auto"/>
        <w:bottom w:val="none" w:sz="0" w:space="0" w:color="auto"/>
        <w:right w:val="none" w:sz="0" w:space="0" w:color="auto"/>
      </w:divBdr>
    </w:div>
    <w:div w:id="727649447">
      <w:bodyDiv w:val="1"/>
      <w:marLeft w:val="0"/>
      <w:marRight w:val="0"/>
      <w:marTop w:val="0"/>
      <w:marBottom w:val="0"/>
      <w:divBdr>
        <w:top w:val="none" w:sz="0" w:space="0" w:color="auto"/>
        <w:left w:val="none" w:sz="0" w:space="0" w:color="auto"/>
        <w:bottom w:val="none" w:sz="0" w:space="0" w:color="auto"/>
        <w:right w:val="none" w:sz="0" w:space="0" w:color="auto"/>
      </w:divBdr>
    </w:div>
    <w:div w:id="754402665">
      <w:bodyDiv w:val="1"/>
      <w:marLeft w:val="0"/>
      <w:marRight w:val="0"/>
      <w:marTop w:val="0"/>
      <w:marBottom w:val="0"/>
      <w:divBdr>
        <w:top w:val="none" w:sz="0" w:space="0" w:color="auto"/>
        <w:left w:val="none" w:sz="0" w:space="0" w:color="auto"/>
        <w:bottom w:val="none" w:sz="0" w:space="0" w:color="auto"/>
        <w:right w:val="none" w:sz="0" w:space="0" w:color="auto"/>
      </w:divBdr>
    </w:div>
    <w:div w:id="873226544">
      <w:bodyDiv w:val="1"/>
      <w:marLeft w:val="0"/>
      <w:marRight w:val="0"/>
      <w:marTop w:val="0"/>
      <w:marBottom w:val="0"/>
      <w:divBdr>
        <w:top w:val="none" w:sz="0" w:space="0" w:color="auto"/>
        <w:left w:val="none" w:sz="0" w:space="0" w:color="auto"/>
        <w:bottom w:val="none" w:sz="0" w:space="0" w:color="auto"/>
        <w:right w:val="none" w:sz="0" w:space="0" w:color="auto"/>
      </w:divBdr>
    </w:div>
    <w:div w:id="1050887963">
      <w:bodyDiv w:val="1"/>
      <w:marLeft w:val="0"/>
      <w:marRight w:val="0"/>
      <w:marTop w:val="0"/>
      <w:marBottom w:val="0"/>
      <w:divBdr>
        <w:top w:val="none" w:sz="0" w:space="0" w:color="auto"/>
        <w:left w:val="none" w:sz="0" w:space="0" w:color="auto"/>
        <w:bottom w:val="none" w:sz="0" w:space="0" w:color="auto"/>
        <w:right w:val="none" w:sz="0" w:space="0" w:color="auto"/>
      </w:divBdr>
    </w:div>
    <w:div w:id="1060636694">
      <w:bodyDiv w:val="1"/>
      <w:marLeft w:val="0"/>
      <w:marRight w:val="0"/>
      <w:marTop w:val="0"/>
      <w:marBottom w:val="0"/>
      <w:divBdr>
        <w:top w:val="none" w:sz="0" w:space="0" w:color="auto"/>
        <w:left w:val="none" w:sz="0" w:space="0" w:color="auto"/>
        <w:bottom w:val="none" w:sz="0" w:space="0" w:color="auto"/>
        <w:right w:val="none" w:sz="0" w:space="0" w:color="auto"/>
      </w:divBdr>
    </w:div>
    <w:div w:id="1188716373">
      <w:bodyDiv w:val="1"/>
      <w:marLeft w:val="0"/>
      <w:marRight w:val="0"/>
      <w:marTop w:val="0"/>
      <w:marBottom w:val="0"/>
      <w:divBdr>
        <w:top w:val="none" w:sz="0" w:space="0" w:color="auto"/>
        <w:left w:val="none" w:sz="0" w:space="0" w:color="auto"/>
        <w:bottom w:val="none" w:sz="0" w:space="0" w:color="auto"/>
        <w:right w:val="none" w:sz="0" w:space="0" w:color="auto"/>
      </w:divBdr>
    </w:div>
    <w:div w:id="1199389250">
      <w:bodyDiv w:val="1"/>
      <w:marLeft w:val="0"/>
      <w:marRight w:val="0"/>
      <w:marTop w:val="0"/>
      <w:marBottom w:val="0"/>
      <w:divBdr>
        <w:top w:val="none" w:sz="0" w:space="0" w:color="auto"/>
        <w:left w:val="none" w:sz="0" w:space="0" w:color="auto"/>
        <w:bottom w:val="none" w:sz="0" w:space="0" w:color="auto"/>
        <w:right w:val="none" w:sz="0" w:space="0" w:color="auto"/>
      </w:divBdr>
    </w:div>
    <w:div w:id="1323191801">
      <w:bodyDiv w:val="1"/>
      <w:marLeft w:val="0"/>
      <w:marRight w:val="0"/>
      <w:marTop w:val="0"/>
      <w:marBottom w:val="0"/>
      <w:divBdr>
        <w:top w:val="none" w:sz="0" w:space="0" w:color="auto"/>
        <w:left w:val="none" w:sz="0" w:space="0" w:color="auto"/>
        <w:bottom w:val="none" w:sz="0" w:space="0" w:color="auto"/>
        <w:right w:val="none" w:sz="0" w:space="0" w:color="auto"/>
      </w:divBdr>
    </w:div>
    <w:div w:id="1391999321">
      <w:bodyDiv w:val="1"/>
      <w:marLeft w:val="0"/>
      <w:marRight w:val="0"/>
      <w:marTop w:val="0"/>
      <w:marBottom w:val="0"/>
      <w:divBdr>
        <w:top w:val="none" w:sz="0" w:space="0" w:color="auto"/>
        <w:left w:val="none" w:sz="0" w:space="0" w:color="auto"/>
        <w:bottom w:val="none" w:sz="0" w:space="0" w:color="auto"/>
        <w:right w:val="none" w:sz="0" w:space="0" w:color="auto"/>
      </w:divBdr>
    </w:div>
    <w:div w:id="1443722873">
      <w:bodyDiv w:val="1"/>
      <w:marLeft w:val="0"/>
      <w:marRight w:val="0"/>
      <w:marTop w:val="0"/>
      <w:marBottom w:val="0"/>
      <w:divBdr>
        <w:top w:val="none" w:sz="0" w:space="0" w:color="auto"/>
        <w:left w:val="none" w:sz="0" w:space="0" w:color="auto"/>
        <w:bottom w:val="none" w:sz="0" w:space="0" w:color="auto"/>
        <w:right w:val="none" w:sz="0" w:space="0" w:color="auto"/>
      </w:divBdr>
    </w:div>
    <w:div w:id="1757091656">
      <w:bodyDiv w:val="1"/>
      <w:marLeft w:val="0"/>
      <w:marRight w:val="0"/>
      <w:marTop w:val="0"/>
      <w:marBottom w:val="0"/>
      <w:divBdr>
        <w:top w:val="none" w:sz="0" w:space="0" w:color="auto"/>
        <w:left w:val="none" w:sz="0" w:space="0" w:color="auto"/>
        <w:bottom w:val="none" w:sz="0" w:space="0" w:color="auto"/>
        <w:right w:val="none" w:sz="0" w:space="0" w:color="auto"/>
      </w:divBdr>
    </w:div>
    <w:div w:id="1926112307">
      <w:bodyDiv w:val="1"/>
      <w:marLeft w:val="0"/>
      <w:marRight w:val="0"/>
      <w:marTop w:val="0"/>
      <w:marBottom w:val="0"/>
      <w:divBdr>
        <w:top w:val="none" w:sz="0" w:space="0" w:color="auto"/>
        <w:left w:val="none" w:sz="0" w:space="0" w:color="auto"/>
        <w:bottom w:val="none" w:sz="0" w:space="0" w:color="auto"/>
        <w:right w:val="none" w:sz="0" w:space="0" w:color="auto"/>
      </w:divBdr>
    </w:div>
    <w:div w:id="1967157742">
      <w:bodyDiv w:val="1"/>
      <w:marLeft w:val="0"/>
      <w:marRight w:val="0"/>
      <w:marTop w:val="0"/>
      <w:marBottom w:val="0"/>
      <w:divBdr>
        <w:top w:val="none" w:sz="0" w:space="0" w:color="auto"/>
        <w:left w:val="none" w:sz="0" w:space="0" w:color="auto"/>
        <w:bottom w:val="none" w:sz="0" w:space="0" w:color="auto"/>
        <w:right w:val="none" w:sz="0" w:space="0" w:color="auto"/>
      </w:divBdr>
    </w:div>
    <w:div w:id="2045323675">
      <w:bodyDiv w:val="1"/>
      <w:marLeft w:val="0"/>
      <w:marRight w:val="0"/>
      <w:marTop w:val="0"/>
      <w:marBottom w:val="0"/>
      <w:divBdr>
        <w:top w:val="none" w:sz="0" w:space="0" w:color="auto"/>
        <w:left w:val="none" w:sz="0" w:space="0" w:color="auto"/>
        <w:bottom w:val="none" w:sz="0" w:space="0" w:color="auto"/>
        <w:right w:val="none" w:sz="0" w:space="0" w:color="auto"/>
      </w:divBdr>
    </w:div>
    <w:div w:id="21221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c.org.uk/wp-content/uploads/2023/01/FACT-how-to-sheet.pdf" TargetMode="External"/><Relationship Id="rId18" Type="http://schemas.openxmlformats.org/officeDocument/2006/relationships/hyperlink" Target="https://youtu.be/7B-4Lsrx8IA?si=4NfZcUW0Foi8veH_" TargetMode="External"/><Relationship Id="rId26" Type="http://schemas.openxmlformats.org/officeDocument/2006/relationships/hyperlink" Target="https://youtu.be/V7gX1PRgDRA?si=jpHNBILEYPWYBfng" TargetMode="External"/><Relationship Id="rId39"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https://youtu.be/zOe_M3GutdY?si=ygARj_5wftOJz-Ut" TargetMode="External"/><Relationship Id="rId34" Type="http://schemas.openxmlformats.org/officeDocument/2006/relationships/image" Target="media/image6.png"/><Relationship Id="rId42" Type="http://schemas.openxmlformats.org/officeDocument/2006/relationships/hyperlink" Target="https://bit.ly/FACT_URC"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youtu.be/Rawq3usrzsE" TargetMode="External"/><Relationship Id="rId25" Type="http://schemas.openxmlformats.org/officeDocument/2006/relationships/hyperlink" Target="https://youtu.be/x9xSUu0ldQI?si=U64ogsrVZKfXTN4Y" TargetMode="External"/><Relationship Id="rId33" Type="http://schemas.openxmlformats.org/officeDocument/2006/relationships/hyperlink" Target="https://interactioninstitute.org/illustrating-equality-vs-equity/" TargetMode="External"/><Relationship Id="rId38" Type="http://schemas.openxmlformats.org/officeDocument/2006/relationships/image" Target="media/image7.png"/><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youtu.be/LrzbssH-cBU" TargetMode="External"/><Relationship Id="rId20" Type="http://schemas.openxmlformats.org/officeDocument/2006/relationships/hyperlink" Target="https://youtu.be/ZoiU8sprXpQ?si=4Ox-fFA2VfJCyImh" TargetMode="External"/><Relationship Id="rId29" Type="http://schemas.openxmlformats.org/officeDocument/2006/relationships/hyperlink" Target="https://urc.org.uk/wp-content/uploads/2023/01/FACT-how-to-sheet.pdf" TargetMode="External"/><Relationship Id="rId41" Type="http://schemas.openxmlformats.org/officeDocument/2006/relationships/hyperlink" Target="http://www.cfor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hyperlink" Target="https://www.bbcgoodfood.com/recipes/ultimate-easy-gingerbread" TargetMode="External"/><Relationship Id="rId37" Type="http://schemas.openxmlformats.org/officeDocument/2006/relationships/hyperlink" Target="https://www.supercoloring.com/coloring-pages/diversity%20%20%20Creative%20Commons%200.4" TargetMode="External"/><Relationship Id="rId40" Type="http://schemas.openxmlformats.org/officeDocument/2006/relationships/hyperlink" Target="https://jpit.uk/resource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iblegateway.com/passage/?search=Galatians+3%3A27-29&amp;version=NCV" TargetMode="External"/><Relationship Id="rId23" Type="http://schemas.openxmlformats.org/officeDocument/2006/relationships/hyperlink" Target="https://wearetearfund.org/justicextogether/" TargetMode="External"/><Relationship Id="rId28" Type="http://schemas.openxmlformats.org/officeDocument/2006/relationships/image" Target="media/image4.png"/><Relationship Id="rId36" Type="http://schemas.openxmlformats.org/officeDocument/2006/relationships/hyperlink" Target="https://bit.ly/rights-of-child-poste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XHCziDaioxc?si=Z-2MlH30DIV_LsaB" TargetMode="External"/><Relationship Id="rId31" Type="http://schemas.openxmlformats.org/officeDocument/2006/relationships/image" Target="media/image5.jpe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c.org.uk/who-we-are/what-we-believe/" TargetMode="External"/><Relationship Id="rId22" Type="http://schemas.openxmlformats.org/officeDocument/2006/relationships/hyperlink" Target="https://goodonyou.eco/" TargetMode="External"/><Relationship Id="rId27" Type="http://schemas.openxmlformats.org/officeDocument/2006/relationships/hyperlink" Target="https://youtu.be/_ak5dFt8Ar0?si=AIcSdVWRD7lrM4vu" TargetMode="External"/><Relationship Id="rId30" Type="http://schemas.openxmlformats.org/officeDocument/2006/relationships/hyperlink" Target="https://bit.ly/craftivism-pins" TargetMode="External"/><Relationship Id="rId35" Type="http://schemas.openxmlformats.org/officeDocument/2006/relationships/hyperlink" Target="https://www.storybasedstrategy.org/the4thbox" TargetMode="External"/><Relationship Id="rId43" Type="http://schemas.openxmlformats.org/officeDocument/2006/relationships/hyperlink" Target="https://bit.ly/FACT_URC"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hildren.youth@urc.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hildren.youth@ur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7" ma:contentTypeDescription="Create a new document." ma:contentTypeScope="" ma:versionID="3b58fff315f3712818bcae61f8875936">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6f79b9e730e497e15b845a323f31b9f0"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f60aaa-134c-4108-8c0e-ea1f520e934d}"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0E8B6-19E0-4518-BE83-66B8F104E485}">
  <ds:schemaRefs>
    <ds:schemaRef ds:uri="http://schemas.microsoft.com/office/2006/metadata/properties"/>
    <ds:schemaRef ds:uri="http://schemas.microsoft.com/office/infopath/2007/PartnerControls"/>
    <ds:schemaRef ds:uri="d4c39d4d-64ec-4058-a805-31ab6c1052fe"/>
    <ds:schemaRef ds:uri="37b8247b-92ea-43dd-b6d5-6ded56920b0f"/>
    <ds:schemaRef ds:uri="http://schemas.microsoft.com/sharepoint/v3"/>
  </ds:schemaRefs>
</ds:datastoreItem>
</file>

<file path=customXml/itemProps2.xml><?xml version="1.0" encoding="utf-8"?>
<ds:datastoreItem xmlns:ds="http://schemas.openxmlformats.org/officeDocument/2006/customXml" ds:itemID="{89E2EDFF-D209-46FE-B87A-7D31D417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5D688-2DFE-4841-A9BB-841A2E584E36}">
  <ds:schemaRefs>
    <ds:schemaRef ds:uri="http://schemas.openxmlformats.org/officeDocument/2006/bibliography"/>
  </ds:schemaRefs>
</ds:datastoreItem>
</file>

<file path=customXml/itemProps4.xml><?xml version="1.0" encoding="utf-8"?>
<ds:datastoreItem xmlns:ds="http://schemas.openxmlformats.org/officeDocument/2006/customXml" ds:itemID="{186F371A-EE3B-421C-BD14-6000720BA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URC Communications</dc:creator>
  <cp:keywords>FACT 2023</cp:keywords>
  <dc:description/>
  <cp:lastModifiedBy>Lorraine Webb</cp:lastModifiedBy>
  <cp:revision>25</cp:revision>
  <dcterms:created xsi:type="dcterms:W3CDTF">2024-09-09T10:41:00Z</dcterms:created>
  <dcterms:modified xsi:type="dcterms:W3CDTF">2025-02-27T10:48:00Z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2357400</vt:r8>
  </property>
  <property fmtid="{D5CDD505-2E9C-101B-9397-08002B2CF9AE}" pid="3" name="MediaServiceImageTags">
    <vt:lpwstr/>
  </property>
  <property fmtid="{D5CDD505-2E9C-101B-9397-08002B2CF9AE}" pid="4" name="ContentTypeId">
    <vt:lpwstr>0x010100E54B357E28AA8C4BA2B526D8E8642675</vt:lpwstr>
  </property>
</Properties>
</file>