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061F" w14:textId="496B52FB" w:rsidR="003F4DA5" w:rsidRDefault="006337ED" w:rsidP="003F4DA5">
      <w:pPr>
        <w:widowControl w:val="0"/>
        <w:spacing w:after="0" w:line="240" w:lineRule="auto"/>
        <w:jc w:val="center"/>
        <w:rPr>
          <w:b/>
          <w:bCs/>
          <w:color w:val="156082" w:themeColor="accent1"/>
          <w:sz w:val="48"/>
          <w:szCs w:val="48"/>
        </w:rPr>
      </w:pPr>
      <w:r>
        <w:rPr>
          <w:b/>
          <w:bCs/>
          <w:noProof/>
          <w:sz w:val="36"/>
          <w:szCs w:val="36"/>
        </w:rPr>
        <w:drawing>
          <wp:anchor distT="0" distB="0" distL="114300" distR="114300" simplePos="0" relativeHeight="251659264" behindDoc="0" locked="0" layoutInCell="1" allowOverlap="1" wp14:anchorId="7B9D61C9" wp14:editId="484095FF">
            <wp:simplePos x="0" y="0"/>
            <wp:positionH relativeFrom="column">
              <wp:posOffset>352</wp:posOffset>
            </wp:positionH>
            <wp:positionV relativeFrom="paragraph">
              <wp:posOffset>113072</wp:posOffset>
            </wp:positionV>
            <wp:extent cx="3185160" cy="1407795"/>
            <wp:effectExtent l="0" t="0" r="2540" b="1905"/>
            <wp:wrapSquare wrapText="bothSides"/>
            <wp:docPr id="1506486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86624" name="Picture 15064866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5160" cy="1407795"/>
                    </a:xfrm>
                    <a:prstGeom prst="rect">
                      <a:avLst/>
                    </a:prstGeom>
                  </pic:spPr>
                </pic:pic>
              </a:graphicData>
            </a:graphic>
            <wp14:sizeRelH relativeFrom="margin">
              <wp14:pctWidth>0</wp14:pctWidth>
            </wp14:sizeRelH>
            <wp14:sizeRelV relativeFrom="margin">
              <wp14:pctHeight>0</wp14:pctHeight>
            </wp14:sizeRelV>
          </wp:anchor>
        </w:drawing>
      </w:r>
    </w:p>
    <w:p w14:paraId="59A9FCDD" w14:textId="355B53FB" w:rsidR="00887B15" w:rsidRPr="003F4DA5" w:rsidRDefault="007B4BD9" w:rsidP="003F4DA5">
      <w:pPr>
        <w:widowControl w:val="0"/>
        <w:spacing w:after="0" w:line="240" w:lineRule="auto"/>
        <w:jc w:val="center"/>
        <w:rPr>
          <w:b/>
          <w:bCs/>
          <w:color w:val="156082" w:themeColor="accent1"/>
          <w:sz w:val="48"/>
          <w:szCs w:val="48"/>
        </w:rPr>
      </w:pPr>
      <w:r w:rsidRPr="003F4DA5">
        <w:rPr>
          <w:b/>
          <w:bCs/>
          <w:color w:val="156082" w:themeColor="accent1"/>
          <w:sz w:val="48"/>
          <w:szCs w:val="48"/>
        </w:rPr>
        <w:t>Good Friday</w:t>
      </w:r>
      <w:r w:rsidR="003F4DA5" w:rsidRPr="003F4DA5">
        <w:rPr>
          <w:b/>
          <w:bCs/>
          <w:color w:val="156082" w:themeColor="accent1"/>
          <w:sz w:val="48"/>
          <w:szCs w:val="48"/>
        </w:rPr>
        <w:t xml:space="preserve"> 2025</w:t>
      </w:r>
    </w:p>
    <w:p w14:paraId="7D3A332E" w14:textId="03D7A2AD" w:rsidR="003F4DA5" w:rsidRPr="003F4DA5" w:rsidRDefault="003F4DA5" w:rsidP="003F4DA5">
      <w:pPr>
        <w:widowControl w:val="0"/>
        <w:spacing w:after="0" w:line="240" w:lineRule="auto"/>
        <w:jc w:val="center"/>
        <w:rPr>
          <w:b/>
          <w:bCs/>
          <w:color w:val="156082" w:themeColor="accent1"/>
          <w:sz w:val="48"/>
          <w:szCs w:val="48"/>
        </w:rPr>
      </w:pPr>
      <w:r w:rsidRPr="003F4DA5">
        <w:rPr>
          <w:b/>
          <w:bCs/>
          <w:color w:val="156082" w:themeColor="accent1"/>
          <w:sz w:val="48"/>
          <w:szCs w:val="48"/>
        </w:rPr>
        <w:t>The Revd Andy Braunston</w:t>
      </w:r>
    </w:p>
    <w:p w14:paraId="618CF895" w14:textId="5ABA0AB6" w:rsidR="003F4DA5" w:rsidRPr="003F4DA5" w:rsidRDefault="003F4DA5" w:rsidP="003F4DA5">
      <w:pPr>
        <w:widowControl w:val="0"/>
        <w:spacing w:after="0" w:line="240" w:lineRule="auto"/>
        <w:jc w:val="center"/>
        <w:rPr>
          <w:b/>
          <w:bCs/>
          <w:sz w:val="36"/>
          <w:szCs w:val="36"/>
        </w:rPr>
      </w:pPr>
    </w:p>
    <w:p w14:paraId="664E188B" w14:textId="1C8B94E5" w:rsidR="007B4BD9" w:rsidRPr="007B4BD9" w:rsidRDefault="007B4BD9" w:rsidP="007B4BD9">
      <w:pPr>
        <w:widowControl w:val="0"/>
        <w:spacing w:after="0" w:line="240" w:lineRule="auto"/>
        <w:rPr>
          <w:sz w:val="36"/>
          <w:szCs w:val="36"/>
        </w:rPr>
      </w:pPr>
    </w:p>
    <w:p w14:paraId="0D50F892" w14:textId="074E8B2F" w:rsidR="007B4BD9" w:rsidRPr="006337ED" w:rsidRDefault="006337ED" w:rsidP="007B4BD9">
      <w:pPr>
        <w:widowControl w:val="0"/>
        <w:spacing w:after="0" w:line="240" w:lineRule="auto"/>
        <w:rPr>
          <w:b/>
          <w:bCs/>
          <w:color w:val="156082" w:themeColor="accent1"/>
          <w:sz w:val="32"/>
          <w:szCs w:val="32"/>
        </w:rPr>
      </w:pPr>
      <w:r w:rsidRPr="006337ED">
        <w:rPr>
          <w:b/>
          <w:bCs/>
          <w:color w:val="156082" w:themeColor="accent1"/>
          <w:sz w:val="32"/>
          <w:szCs w:val="32"/>
        </w:rPr>
        <w:t>Note</w:t>
      </w:r>
    </w:p>
    <w:p w14:paraId="077F2A76" w14:textId="77777777" w:rsidR="007B4BD9" w:rsidRPr="006337ED" w:rsidRDefault="007B4BD9" w:rsidP="007B4BD9">
      <w:pPr>
        <w:widowControl w:val="0"/>
        <w:spacing w:after="0" w:line="240" w:lineRule="auto"/>
        <w:rPr>
          <w:sz w:val="28"/>
          <w:szCs w:val="28"/>
        </w:rPr>
      </w:pPr>
    </w:p>
    <w:p w14:paraId="43B665F7" w14:textId="4C940B79" w:rsidR="00EF17C2" w:rsidRPr="006337ED" w:rsidRDefault="006337ED" w:rsidP="006337ED">
      <w:pPr>
        <w:widowControl w:val="0"/>
        <w:spacing w:after="0" w:line="240" w:lineRule="auto"/>
        <w:ind w:left="720"/>
        <w:jc w:val="both"/>
        <w:rPr>
          <w:sz w:val="28"/>
          <w:szCs w:val="28"/>
        </w:rPr>
      </w:pPr>
      <w:r>
        <w:rPr>
          <w:sz w:val="28"/>
          <w:szCs w:val="28"/>
        </w:rPr>
        <w:t>T</w:t>
      </w:r>
      <w:r w:rsidR="00EF17C2" w:rsidRPr="006337ED">
        <w:rPr>
          <w:sz w:val="28"/>
          <w:szCs w:val="28"/>
        </w:rPr>
        <w:t>hi</w:t>
      </w:r>
      <w:r>
        <w:rPr>
          <w:sz w:val="28"/>
          <w:szCs w:val="28"/>
        </w:rPr>
        <w:t>s is</w:t>
      </w:r>
      <w:r w:rsidR="00EF17C2" w:rsidRPr="006337ED">
        <w:rPr>
          <w:sz w:val="28"/>
          <w:szCs w:val="28"/>
        </w:rPr>
        <w:t xml:space="preserve"> the saddest day of the Church’s year.  We follow Jesus from the garden to the tomb, ponder things </w:t>
      </w:r>
      <w:r w:rsidR="00C326B3" w:rsidRPr="006337ED">
        <w:rPr>
          <w:sz w:val="28"/>
          <w:szCs w:val="28"/>
        </w:rPr>
        <w:t xml:space="preserve">through the eyes of Peter, Pilate, and Mary and wonder how we might have reacted if we’d been there.  Through song, reading, silence, reflection and prayer we join Jesus at the cross, marvel at the love which held him there and the evil that always fights against good, sometimes seeming to win, but always ultimately defeated.  </w:t>
      </w:r>
    </w:p>
    <w:p w14:paraId="46032354" w14:textId="77777777" w:rsidR="00D25C53" w:rsidRDefault="00D25C53" w:rsidP="007B4BD9">
      <w:pPr>
        <w:widowControl w:val="0"/>
        <w:spacing w:after="0" w:line="240" w:lineRule="auto"/>
        <w:rPr>
          <w:sz w:val="28"/>
          <w:szCs w:val="28"/>
        </w:rPr>
      </w:pPr>
    </w:p>
    <w:p w14:paraId="58C780A1" w14:textId="77777777" w:rsidR="00A274B7" w:rsidRDefault="00A274B7" w:rsidP="007B4BD9">
      <w:pPr>
        <w:widowControl w:val="0"/>
        <w:spacing w:after="0" w:line="240" w:lineRule="auto"/>
        <w:rPr>
          <w:sz w:val="28"/>
          <w:szCs w:val="28"/>
        </w:rPr>
      </w:pPr>
      <w:r w:rsidRPr="00A274B7">
        <w:rPr>
          <w:b/>
          <w:bCs/>
          <w:color w:val="156082" w:themeColor="accent1"/>
          <w:sz w:val="32"/>
          <w:szCs w:val="32"/>
        </w:rPr>
        <w:t>Suggested Opening Hymn</w:t>
      </w:r>
      <w:r>
        <w:rPr>
          <w:sz w:val="28"/>
          <w:szCs w:val="28"/>
        </w:rPr>
        <w:tab/>
      </w:r>
    </w:p>
    <w:p w14:paraId="6B50906C" w14:textId="77777777" w:rsidR="00A274B7" w:rsidRDefault="00A274B7" w:rsidP="007B4BD9">
      <w:pPr>
        <w:widowControl w:val="0"/>
        <w:spacing w:after="0" w:line="240" w:lineRule="auto"/>
        <w:rPr>
          <w:sz w:val="28"/>
          <w:szCs w:val="28"/>
        </w:rPr>
      </w:pPr>
    </w:p>
    <w:p w14:paraId="6842F340" w14:textId="41441118" w:rsidR="00A274B7" w:rsidRPr="00A274B7" w:rsidRDefault="00A274B7" w:rsidP="00A274B7">
      <w:pPr>
        <w:widowControl w:val="0"/>
        <w:spacing w:after="0" w:line="240" w:lineRule="auto"/>
        <w:ind w:firstLine="720"/>
        <w:rPr>
          <w:i/>
          <w:iCs/>
          <w:sz w:val="28"/>
          <w:szCs w:val="28"/>
        </w:rPr>
      </w:pPr>
      <w:r w:rsidRPr="00A274B7">
        <w:rPr>
          <w:i/>
          <w:iCs/>
          <w:sz w:val="28"/>
          <w:szCs w:val="28"/>
        </w:rPr>
        <w:t xml:space="preserve">Come Wounded Healer </w:t>
      </w:r>
    </w:p>
    <w:p w14:paraId="710FD93C" w14:textId="77777777" w:rsidR="00A274B7" w:rsidRDefault="00A274B7" w:rsidP="007B4BD9">
      <w:pPr>
        <w:widowControl w:val="0"/>
        <w:spacing w:after="0" w:line="240" w:lineRule="auto"/>
        <w:rPr>
          <w:b/>
          <w:bCs/>
          <w:color w:val="156082" w:themeColor="accent1"/>
          <w:sz w:val="32"/>
          <w:szCs w:val="32"/>
        </w:rPr>
      </w:pPr>
    </w:p>
    <w:p w14:paraId="1F90B0C3" w14:textId="0CC15CC0" w:rsidR="007B4BD9" w:rsidRPr="006337ED" w:rsidRDefault="007B4BD9" w:rsidP="007B4BD9">
      <w:pPr>
        <w:widowControl w:val="0"/>
        <w:spacing w:after="0" w:line="240" w:lineRule="auto"/>
        <w:rPr>
          <w:b/>
          <w:bCs/>
          <w:color w:val="156082" w:themeColor="accent1"/>
          <w:sz w:val="32"/>
          <w:szCs w:val="32"/>
        </w:rPr>
      </w:pPr>
      <w:r w:rsidRPr="006337ED">
        <w:rPr>
          <w:b/>
          <w:bCs/>
          <w:color w:val="156082" w:themeColor="accent1"/>
          <w:sz w:val="32"/>
          <w:szCs w:val="32"/>
        </w:rPr>
        <w:t>Opening Prayers</w:t>
      </w:r>
    </w:p>
    <w:p w14:paraId="2F8EB630" w14:textId="77777777" w:rsidR="00AB2C79" w:rsidRPr="006337ED" w:rsidRDefault="00AB2C79" w:rsidP="007B4BD9">
      <w:pPr>
        <w:widowControl w:val="0"/>
        <w:spacing w:after="0" w:line="240" w:lineRule="auto"/>
        <w:rPr>
          <w:sz w:val="28"/>
          <w:szCs w:val="28"/>
        </w:rPr>
      </w:pPr>
    </w:p>
    <w:p w14:paraId="67022AC2" w14:textId="28A9428F" w:rsidR="00AB2C79" w:rsidRPr="006337ED" w:rsidRDefault="00AB2C79" w:rsidP="006337ED">
      <w:pPr>
        <w:widowControl w:val="0"/>
        <w:spacing w:after="0" w:line="240" w:lineRule="auto"/>
        <w:ind w:firstLine="720"/>
        <w:rPr>
          <w:b/>
          <w:bCs/>
          <w:sz w:val="28"/>
          <w:szCs w:val="28"/>
        </w:rPr>
      </w:pPr>
      <w:r w:rsidRPr="006337ED">
        <w:rPr>
          <w:sz w:val="28"/>
          <w:szCs w:val="28"/>
        </w:rPr>
        <w:t>Holy God, holy and vulnerable</w:t>
      </w:r>
      <w:r w:rsidR="00E75739" w:rsidRPr="006337ED">
        <w:rPr>
          <w:sz w:val="28"/>
          <w:szCs w:val="28"/>
        </w:rPr>
        <w:t xml:space="preserve"> One</w:t>
      </w:r>
      <w:r w:rsidRPr="006337ED">
        <w:rPr>
          <w:sz w:val="28"/>
          <w:szCs w:val="28"/>
        </w:rPr>
        <w:t xml:space="preserve">, </w:t>
      </w:r>
      <w:r w:rsidRPr="006337ED">
        <w:rPr>
          <w:b/>
          <w:bCs/>
          <w:sz w:val="28"/>
          <w:szCs w:val="28"/>
        </w:rPr>
        <w:t>have mercy on us.</w:t>
      </w:r>
    </w:p>
    <w:p w14:paraId="4D1C43E6" w14:textId="77777777" w:rsidR="00AB2C79" w:rsidRPr="006337ED" w:rsidRDefault="00AB2C79" w:rsidP="007B4BD9">
      <w:pPr>
        <w:widowControl w:val="0"/>
        <w:spacing w:after="0" w:line="240" w:lineRule="auto"/>
        <w:rPr>
          <w:b/>
          <w:bCs/>
          <w:sz w:val="28"/>
          <w:szCs w:val="28"/>
        </w:rPr>
      </w:pPr>
    </w:p>
    <w:p w14:paraId="6A5575B1" w14:textId="0D0BC747" w:rsidR="00AB2C79" w:rsidRPr="006337ED" w:rsidRDefault="00AB2C79" w:rsidP="006337ED">
      <w:pPr>
        <w:widowControl w:val="0"/>
        <w:spacing w:after="0" w:line="240" w:lineRule="auto"/>
        <w:ind w:firstLine="720"/>
        <w:rPr>
          <w:sz w:val="28"/>
          <w:szCs w:val="28"/>
        </w:rPr>
      </w:pPr>
      <w:r w:rsidRPr="006337ED">
        <w:rPr>
          <w:sz w:val="28"/>
          <w:szCs w:val="28"/>
        </w:rPr>
        <w:t>We come to worship today, Eternal Majesty,</w:t>
      </w:r>
    </w:p>
    <w:p w14:paraId="52A322DE" w14:textId="644AA990" w:rsidR="00AB2C79" w:rsidRPr="006337ED" w:rsidRDefault="00E75739" w:rsidP="006337ED">
      <w:pPr>
        <w:widowControl w:val="0"/>
        <w:spacing w:after="0" w:line="240" w:lineRule="auto"/>
        <w:ind w:firstLine="720"/>
        <w:rPr>
          <w:sz w:val="28"/>
          <w:szCs w:val="28"/>
        </w:rPr>
      </w:pPr>
      <w:r w:rsidRPr="006337ED">
        <w:rPr>
          <w:sz w:val="28"/>
          <w:szCs w:val="28"/>
        </w:rPr>
        <w:t>w</w:t>
      </w:r>
      <w:r w:rsidR="00AB2C79" w:rsidRPr="006337ED">
        <w:rPr>
          <w:sz w:val="28"/>
          <w:szCs w:val="28"/>
        </w:rPr>
        <w:t xml:space="preserve">ondering at </w:t>
      </w:r>
      <w:r w:rsidRPr="006337ED">
        <w:rPr>
          <w:sz w:val="28"/>
          <w:szCs w:val="28"/>
        </w:rPr>
        <w:t xml:space="preserve">humanity’s wickedness, </w:t>
      </w:r>
    </w:p>
    <w:p w14:paraId="694B0730" w14:textId="71AC27BC" w:rsidR="00E75739" w:rsidRPr="006337ED" w:rsidRDefault="00E75739" w:rsidP="006337ED">
      <w:pPr>
        <w:widowControl w:val="0"/>
        <w:spacing w:after="0" w:line="240" w:lineRule="auto"/>
        <w:ind w:firstLine="720"/>
        <w:rPr>
          <w:sz w:val="28"/>
          <w:szCs w:val="28"/>
        </w:rPr>
      </w:pPr>
      <w:r w:rsidRPr="006337ED">
        <w:rPr>
          <w:sz w:val="28"/>
          <w:szCs w:val="28"/>
        </w:rPr>
        <w:t xml:space="preserve">at how injustice, torture, degradation, and death remain with </w:t>
      </w:r>
      <w:proofErr w:type="gramStart"/>
      <w:r w:rsidRPr="006337ED">
        <w:rPr>
          <w:sz w:val="28"/>
          <w:szCs w:val="28"/>
        </w:rPr>
        <w:t>us;</w:t>
      </w:r>
      <w:proofErr w:type="gramEnd"/>
    </w:p>
    <w:p w14:paraId="0356EBEF" w14:textId="0EA63AC0" w:rsidR="00E75739" w:rsidRPr="006337ED" w:rsidRDefault="00E75739" w:rsidP="006337ED">
      <w:pPr>
        <w:widowControl w:val="0"/>
        <w:spacing w:after="0" w:line="240" w:lineRule="auto"/>
        <w:ind w:firstLine="720"/>
        <w:rPr>
          <w:sz w:val="28"/>
          <w:szCs w:val="28"/>
        </w:rPr>
      </w:pPr>
      <w:r w:rsidRPr="006337ED">
        <w:rPr>
          <w:sz w:val="28"/>
          <w:szCs w:val="28"/>
        </w:rPr>
        <w:t>at how evil, banal and dreadful, continues to stalk the earth,</w:t>
      </w:r>
    </w:p>
    <w:p w14:paraId="207AA15B" w14:textId="633BC971" w:rsidR="00E75739" w:rsidRPr="006337ED" w:rsidRDefault="00E75739" w:rsidP="006337ED">
      <w:pPr>
        <w:widowControl w:val="0"/>
        <w:spacing w:after="0" w:line="240" w:lineRule="auto"/>
        <w:ind w:firstLine="720"/>
        <w:rPr>
          <w:sz w:val="28"/>
          <w:szCs w:val="28"/>
        </w:rPr>
      </w:pPr>
      <w:r w:rsidRPr="006337ED">
        <w:rPr>
          <w:sz w:val="28"/>
          <w:szCs w:val="28"/>
        </w:rPr>
        <w:t>and at how we collude with it.</w:t>
      </w:r>
    </w:p>
    <w:p w14:paraId="3ACC97D1" w14:textId="77777777" w:rsidR="00E75739" w:rsidRPr="006337ED" w:rsidRDefault="00E75739" w:rsidP="007B4BD9">
      <w:pPr>
        <w:widowControl w:val="0"/>
        <w:spacing w:after="0" w:line="240" w:lineRule="auto"/>
        <w:rPr>
          <w:sz w:val="28"/>
          <w:szCs w:val="28"/>
        </w:rPr>
      </w:pPr>
    </w:p>
    <w:p w14:paraId="3ACD33B7" w14:textId="6D45C526" w:rsidR="00E75739" w:rsidRPr="006337ED" w:rsidRDefault="00E75739" w:rsidP="006337ED">
      <w:pPr>
        <w:widowControl w:val="0"/>
        <w:spacing w:after="0" w:line="240" w:lineRule="auto"/>
        <w:ind w:firstLine="720"/>
        <w:rPr>
          <w:b/>
          <w:bCs/>
          <w:sz w:val="28"/>
          <w:szCs w:val="28"/>
        </w:rPr>
      </w:pPr>
      <w:r w:rsidRPr="006337ED">
        <w:rPr>
          <w:sz w:val="28"/>
          <w:szCs w:val="28"/>
        </w:rPr>
        <w:t xml:space="preserve">Holy God, holy and vulnerable One, </w:t>
      </w:r>
      <w:r w:rsidRPr="006337ED">
        <w:rPr>
          <w:b/>
          <w:bCs/>
          <w:sz w:val="28"/>
          <w:szCs w:val="28"/>
        </w:rPr>
        <w:t>have mercy on us.</w:t>
      </w:r>
    </w:p>
    <w:p w14:paraId="680E7ADD" w14:textId="77777777" w:rsidR="00E75739" w:rsidRPr="006337ED" w:rsidRDefault="00E75739" w:rsidP="007B4BD9">
      <w:pPr>
        <w:widowControl w:val="0"/>
        <w:spacing w:after="0" w:line="240" w:lineRule="auto"/>
        <w:rPr>
          <w:sz w:val="28"/>
          <w:szCs w:val="28"/>
        </w:rPr>
      </w:pPr>
    </w:p>
    <w:p w14:paraId="6ECD617A" w14:textId="7D6F856C" w:rsidR="00E75739" w:rsidRPr="006337ED" w:rsidRDefault="00E75739" w:rsidP="006337ED">
      <w:pPr>
        <w:widowControl w:val="0"/>
        <w:spacing w:after="0" w:line="240" w:lineRule="auto"/>
        <w:ind w:firstLine="720"/>
        <w:rPr>
          <w:sz w:val="28"/>
          <w:szCs w:val="28"/>
        </w:rPr>
      </w:pPr>
      <w:r w:rsidRPr="006337ED">
        <w:rPr>
          <w:sz w:val="28"/>
          <w:szCs w:val="28"/>
        </w:rPr>
        <w:t xml:space="preserve">We come to worship today, Lord </w:t>
      </w:r>
      <w:proofErr w:type="gramStart"/>
      <w:r w:rsidRPr="006337ED">
        <w:rPr>
          <w:sz w:val="28"/>
          <w:szCs w:val="28"/>
        </w:rPr>
        <w:t xml:space="preserve">Jesus, </w:t>
      </w:r>
      <w:r w:rsidR="005B6149" w:rsidRPr="006337ED">
        <w:rPr>
          <w:sz w:val="28"/>
          <w:szCs w:val="28"/>
        </w:rPr>
        <w:t xml:space="preserve"> </w:t>
      </w:r>
      <w:r w:rsidRPr="006337ED">
        <w:rPr>
          <w:sz w:val="28"/>
          <w:szCs w:val="28"/>
        </w:rPr>
        <w:t>following</w:t>
      </w:r>
      <w:proofErr w:type="gramEnd"/>
      <w:r w:rsidRPr="006337ED">
        <w:rPr>
          <w:sz w:val="28"/>
          <w:szCs w:val="28"/>
        </w:rPr>
        <w:t xml:space="preserve"> You to the Cross, </w:t>
      </w:r>
    </w:p>
    <w:p w14:paraId="34E79462" w14:textId="77777777" w:rsidR="00AC2C00" w:rsidRPr="006337ED" w:rsidRDefault="00E75739" w:rsidP="006337ED">
      <w:pPr>
        <w:widowControl w:val="0"/>
        <w:spacing w:after="0" w:line="240" w:lineRule="auto"/>
        <w:ind w:firstLine="720"/>
        <w:rPr>
          <w:sz w:val="28"/>
          <w:szCs w:val="28"/>
        </w:rPr>
      </w:pPr>
      <w:r w:rsidRPr="006337ED">
        <w:rPr>
          <w:sz w:val="28"/>
          <w:szCs w:val="28"/>
        </w:rPr>
        <w:t>watching You bear unimaginable pain,</w:t>
      </w:r>
      <w:r w:rsidR="005B6149" w:rsidRPr="006337ED">
        <w:rPr>
          <w:sz w:val="28"/>
          <w:szCs w:val="28"/>
        </w:rPr>
        <w:t xml:space="preserve"> </w:t>
      </w:r>
    </w:p>
    <w:p w14:paraId="7604F6D1" w14:textId="77777777" w:rsidR="00AC2C00" w:rsidRPr="006337ED" w:rsidRDefault="005B6149" w:rsidP="006337ED">
      <w:pPr>
        <w:widowControl w:val="0"/>
        <w:spacing w:after="0" w:line="240" w:lineRule="auto"/>
        <w:ind w:firstLine="720"/>
        <w:rPr>
          <w:sz w:val="28"/>
          <w:szCs w:val="28"/>
        </w:rPr>
      </w:pPr>
      <w:r w:rsidRPr="006337ED">
        <w:rPr>
          <w:sz w:val="28"/>
          <w:szCs w:val="28"/>
        </w:rPr>
        <w:t>s</w:t>
      </w:r>
      <w:r w:rsidR="00E75739" w:rsidRPr="006337ED">
        <w:rPr>
          <w:sz w:val="28"/>
          <w:szCs w:val="28"/>
        </w:rPr>
        <w:t>haring in the grief of Your mother and friends,</w:t>
      </w:r>
      <w:r w:rsidRPr="006337ED">
        <w:rPr>
          <w:sz w:val="28"/>
          <w:szCs w:val="28"/>
        </w:rPr>
        <w:t xml:space="preserve"> </w:t>
      </w:r>
    </w:p>
    <w:p w14:paraId="0D7DC762" w14:textId="33343C95" w:rsidR="00E75739" w:rsidRPr="006337ED" w:rsidRDefault="00E75739" w:rsidP="006337ED">
      <w:pPr>
        <w:widowControl w:val="0"/>
        <w:spacing w:after="0" w:line="240" w:lineRule="auto"/>
        <w:ind w:firstLine="720"/>
        <w:rPr>
          <w:sz w:val="28"/>
          <w:szCs w:val="28"/>
        </w:rPr>
      </w:pPr>
      <w:r w:rsidRPr="006337ED">
        <w:rPr>
          <w:sz w:val="28"/>
          <w:szCs w:val="28"/>
        </w:rPr>
        <w:t>seeing you punished for truth-telling, hated for love-sharing,</w:t>
      </w:r>
    </w:p>
    <w:p w14:paraId="6CC3892F" w14:textId="77777777" w:rsidR="00AC2C00" w:rsidRPr="006337ED" w:rsidRDefault="00E75739" w:rsidP="006337ED">
      <w:pPr>
        <w:widowControl w:val="0"/>
        <w:spacing w:after="0" w:line="240" w:lineRule="auto"/>
        <w:ind w:firstLine="720"/>
        <w:rPr>
          <w:sz w:val="28"/>
          <w:szCs w:val="28"/>
        </w:rPr>
      </w:pPr>
      <w:r w:rsidRPr="006337ED">
        <w:rPr>
          <w:sz w:val="28"/>
          <w:szCs w:val="28"/>
        </w:rPr>
        <w:t>killed for disturbing the powers of Your age,</w:t>
      </w:r>
      <w:r w:rsidR="005B6149" w:rsidRPr="006337ED">
        <w:rPr>
          <w:sz w:val="28"/>
          <w:szCs w:val="28"/>
        </w:rPr>
        <w:t xml:space="preserve"> </w:t>
      </w:r>
    </w:p>
    <w:p w14:paraId="0F3324A8" w14:textId="377DB633" w:rsidR="00E75739" w:rsidRPr="006337ED" w:rsidRDefault="00E75739" w:rsidP="006337ED">
      <w:pPr>
        <w:widowControl w:val="0"/>
        <w:spacing w:after="0" w:line="240" w:lineRule="auto"/>
        <w:ind w:firstLine="720"/>
        <w:rPr>
          <w:sz w:val="28"/>
          <w:szCs w:val="28"/>
        </w:rPr>
      </w:pPr>
      <w:r w:rsidRPr="006337ED">
        <w:rPr>
          <w:sz w:val="28"/>
          <w:szCs w:val="28"/>
        </w:rPr>
        <w:t>and bringing judgement to unjust power everywhere.</w:t>
      </w:r>
    </w:p>
    <w:p w14:paraId="0E169F44" w14:textId="3FEEB884" w:rsidR="004F4DF5" w:rsidRPr="006337ED" w:rsidRDefault="004F4DF5" w:rsidP="006337ED">
      <w:pPr>
        <w:widowControl w:val="0"/>
        <w:spacing w:after="0" w:line="240" w:lineRule="auto"/>
        <w:ind w:firstLine="720"/>
        <w:rPr>
          <w:sz w:val="28"/>
          <w:szCs w:val="28"/>
        </w:rPr>
      </w:pPr>
      <w:r w:rsidRPr="006337ED">
        <w:rPr>
          <w:sz w:val="28"/>
          <w:szCs w:val="28"/>
        </w:rPr>
        <w:t xml:space="preserve">Holy God, holy and vulnerable </w:t>
      </w:r>
      <w:proofErr w:type="gramStart"/>
      <w:r w:rsidRPr="006337ED">
        <w:rPr>
          <w:sz w:val="28"/>
          <w:szCs w:val="28"/>
        </w:rPr>
        <w:t xml:space="preserve">One, </w:t>
      </w:r>
      <w:r w:rsidRPr="006337ED">
        <w:rPr>
          <w:sz w:val="28"/>
          <w:szCs w:val="28"/>
        </w:rPr>
        <w:t xml:space="preserve"> </w:t>
      </w:r>
      <w:r w:rsidRPr="006337ED">
        <w:rPr>
          <w:b/>
          <w:bCs/>
          <w:sz w:val="28"/>
          <w:szCs w:val="28"/>
        </w:rPr>
        <w:t>have</w:t>
      </w:r>
      <w:proofErr w:type="gramEnd"/>
      <w:r w:rsidRPr="006337ED">
        <w:rPr>
          <w:b/>
          <w:bCs/>
          <w:sz w:val="28"/>
          <w:szCs w:val="28"/>
        </w:rPr>
        <w:t xml:space="preserve"> mercy on us.</w:t>
      </w:r>
    </w:p>
    <w:p w14:paraId="32653954" w14:textId="77777777" w:rsidR="004F4DF5" w:rsidRPr="006337ED" w:rsidRDefault="004F4DF5" w:rsidP="007B4BD9">
      <w:pPr>
        <w:widowControl w:val="0"/>
        <w:spacing w:after="0" w:line="240" w:lineRule="auto"/>
        <w:rPr>
          <w:sz w:val="28"/>
          <w:szCs w:val="28"/>
        </w:rPr>
      </w:pPr>
    </w:p>
    <w:p w14:paraId="5F93D4AB" w14:textId="77777777" w:rsidR="00AC2C00" w:rsidRPr="006337ED" w:rsidRDefault="00E75739" w:rsidP="006337ED">
      <w:pPr>
        <w:widowControl w:val="0"/>
        <w:spacing w:after="0" w:line="240" w:lineRule="auto"/>
        <w:ind w:firstLine="720"/>
        <w:rPr>
          <w:sz w:val="28"/>
          <w:szCs w:val="28"/>
        </w:rPr>
      </w:pPr>
      <w:r w:rsidRPr="006337ED">
        <w:rPr>
          <w:sz w:val="28"/>
          <w:szCs w:val="28"/>
        </w:rPr>
        <w:t>We come to worship today, Most Holy Spirit,</w:t>
      </w:r>
      <w:r w:rsidR="005B6149" w:rsidRPr="006337ED">
        <w:rPr>
          <w:sz w:val="28"/>
          <w:szCs w:val="28"/>
        </w:rPr>
        <w:t xml:space="preserve"> </w:t>
      </w:r>
    </w:p>
    <w:p w14:paraId="09D96AFB" w14:textId="77777777" w:rsidR="00AC2C00" w:rsidRPr="006337ED" w:rsidRDefault="00E75739" w:rsidP="006337ED">
      <w:pPr>
        <w:widowControl w:val="0"/>
        <w:spacing w:after="0" w:line="240" w:lineRule="auto"/>
        <w:ind w:firstLine="720"/>
        <w:rPr>
          <w:sz w:val="28"/>
          <w:szCs w:val="28"/>
        </w:rPr>
      </w:pPr>
      <w:r w:rsidRPr="006337ED">
        <w:rPr>
          <w:sz w:val="28"/>
          <w:szCs w:val="28"/>
        </w:rPr>
        <w:t>with all our interpretations of Jesus’ death,</w:t>
      </w:r>
      <w:r w:rsidR="005B6149" w:rsidRPr="006337ED">
        <w:rPr>
          <w:sz w:val="28"/>
          <w:szCs w:val="28"/>
        </w:rPr>
        <w:t xml:space="preserve"> </w:t>
      </w:r>
    </w:p>
    <w:p w14:paraId="4A0F85E2" w14:textId="77777777" w:rsidR="00AC2C00" w:rsidRPr="006337ED" w:rsidRDefault="00E75739" w:rsidP="006337ED">
      <w:pPr>
        <w:widowControl w:val="0"/>
        <w:spacing w:after="0" w:line="240" w:lineRule="auto"/>
        <w:ind w:firstLine="720"/>
        <w:rPr>
          <w:sz w:val="28"/>
          <w:szCs w:val="28"/>
        </w:rPr>
      </w:pPr>
      <w:r w:rsidRPr="006337ED">
        <w:rPr>
          <w:sz w:val="28"/>
          <w:szCs w:val="28"/>
        </w:rPr>
        <w:t>mixed with our dis-ease at the pain, injustice, and suffering of it all.</w:t>
      </w:r>
      <w:r w:rsidR="005B6149" w:rsidRPr="006337ED">
        <w:rPr>
          <w:sz w:val="28"/>
          <w:szCs w:val="28"/>
        </w:rPr>
        <w:t xml:space="preserve"> </w:t>
      </w:r>
    </w:p>
    <w:p w14:paraId="748B5A2D" w14:textId="74E9D7FA" w:rsidR="00E75739" w:rsidRPr="006337ED" w:rsidRDefault="00E75739" w:rsidP="006337ED">
      <w:pPr>
        <w:widowControl w:val="0"/>
        <w:spacing w:after="0" w:line="240" w:lineRule="auto"/>
        <w:ind w:firstLine="720"/>
        <w:rPr>
          <w:sz w:val="28"/>
          <w:szCs w:val="28"/>
        </w:rPr>
      </w:pPr>
      <w:r w:rsidRPr="006337ED">
        <w:rPr>
          <w:sz w:val="28"/>
          <w:szCs w:val="28"/>
        </w:rPr>
        <w:t>We long for Easter but must endure today’s pain and tomorrow’s waiting.</w:t>
      </w:r>
    </w:p>
    <w:p w14:paraId="70325A9E" w14:textId="77777777" w:rsidR="00E75739" w:rsidRPr="006337ED" w:rsidRDefault="00E75739" w:rsidP="007B4BD9">
      <w:pPr>
        <w:widowControl w:val="0"/>
        <w:spacing w:after="0" w:line="240" w:lineRule="auto"/>
        <w:rPr>
          <w:sz w:val="28"/>
          <w:szCs w:val="28"/>
        </w:rPr>
      </w:pPr>
    </w:p>
    <w:p w14:paraId="41031907" w14:textId="25146078" w:rsidR="004F4DF5" w:rsidRPr="006337ED" w:rsidRDefault="004F4DF5" w:rsidP="006337ED">
      <w:pPr>
        <w:widowControl w:val="0"/>
        <w:spacing w:after="0" w:line="240" w:lineRule="auto"/>
        <w:ind w:firstLine="720"/>
        <w:rPr>
          <w:sz w:val="28"/>
          <w:szCs w:val="28"/>
        </w:rPr>
      </w:pPr>
      <w:r w:rsidRPr="006337ED">
        <w:rPr>
          <w:sz w:val="28"/>
          <w:szCs w:val="28"/>
        </w:rPr>
        <w:lastRenderedPageBreak/>
        <w:t xml:space="preserve">Holy God, holy and vulnerable One, </w:t>
      </w:r>
      <w:r w:rsidRPr="006337ED">
        <w:rPr>
          <w:b/>
          <w:bCs/>
          <w:sz w:val="28"/>
          <w:szCs w:val="28"/>
        </w:rPr>
        <w:t>have mercy on us.</w:t>
      </w:r>
    </w:p>
    <w:p w14:paraId="06716F94" w14:textId="77777777" w:rsidR="004F4DF5" w:rsidRPr="006337ED" w:rsidRDefault="004F4DF5" w:rsidP="007B4BD9">
      <w:pPr>
        <w:widowControl w:val="0"/>
        <w:spacing w:after="0" w:line="240" w:lineRule="auto"/>
        <w:rPr>
          <w:sz w:val="28"/>
          <w:szCs w:val="28"/>
        </w:rPr>
      </w:pPr>
    </w:p>
    <w:p w14:paraId="42CA7F2B" w14:textId="77777777" w:rsidR="00AC2C00" w:rsidRPr="006337ED" w:rsidRDefault="00E75739" w:rsidP="006337ED">
      <w:pPr>
        <w:widowControl w:val="0"/>
        <w:spacing w:after="0" w:line="240" w:lineRule="auto"/>
        <w:ind w:firstLine="720"/>
        <w:rPr>
          <w:sz w:val="28"/>
          <w:szCs w:val="28"/>
        </w:rPr>
      </w:pPr>
      <w:r w:rsidRPr="006337ED">
        <w:rPr>
          <w:sz w:val="28"/>
          <w:szCs w:val="28"/>
        </w:rPr>
        <w:t>So, we come to worship, Eternal Trinity,</w:t>
      </w:r>
      <w:r w:rsidR="005B6149" w:rsidRPr="006337ED">
        <w:rPr>
          <w:sz w:val="28"/>
          <w:szCs w:val="28"/>
        </w:rPr>
        <w:t xml:space="preserve"> </w:t>
      </w:r>
    </w:p>
    <w:p w14:paraId="000EF607" w14:textId="77777777" w:rsidR="00AC2C00" w:rsidRPr="006337ED" w:rsidRDefault="00E75739" w:rsidP="006337ED">
      <w:pPr>
        <w:widowControl w:val="0"/>
        <w:spacing w:after="0" w:line="240" w:lineRule="auto"/>
        <w:ind w:firstLine="720"/>
        <w:rPr>
          <w:sz w:val="28"/>
          <w:szCs w:val="28"/>
        </w:rPr>
      </w:pPr>
      <w:r w:rsidRPr="006337ED">
        <w:rPr>
          <w:sz w:val="28"/>
          <w:szCs w:val="28"/>
        </w:rPr>
        <w:t xml:space="preserve">with our pain and our </w:t>
      </w:r>
      <w:proofErr w:type="gramStart"/>
      <w:r w:rsidRPr="006337ED">
        <w:rPr>
          <w:sz w:val="28"/>
          <w:szCs w:val="28"/>
        </w:rPr>
        <w:t xml:space="preserve">prayers, </w:t>
      </w:r>
      <w:r w:rsidR="005B6149" w:rsidRPr="006337ED">
        <w:rPr>
          <w:sz w:val="28"/>
          <w:szCs w:val="28"/>
        </w:rPr>
        <w:t xml:space="preserve"> </w:t>
      </w:r>
      <w:r w:rsidRPr="006337ED">
        <w:rPr>
          <w:sz w:val="28"/>
          <w:szCs w:val="28"/>
        </w:rPr>
        <w:t>our</w:t>
      </w:r>
      <w:proofErr w:type="gramEnd"/>
      <w:r w:rsidRPr="006337ED">
        <w:rPr>
          <w:sz w:val="28"/>
          <w:szCs w:val="28"/>
        </w:rPr>
        <w:t xml:space="preserve"> patience and our protest,</w:t>
      </w:r>
      <w:r w:rsidR="005B6149" w:rsidRPr="006337ED">
        <w:rPr>
          <w:sz w:val="28"/>
          <w:szCs w:val="28"/>
        </w:rPr>
        <w:t xml:space="preserve"> </w:t>
      </w:r>
    </w:p>
    <w:p w14:paraId="185FD4B8" w14:textId="77777777" w:rsidR="00AC2C00" w:rsidRPr="006337ED" w:rsidRDefault="00E75739" w:rsidP="006337ED">
      <w:pPr>
        <w:widowControl w:val="0"/>
        <w:spacing w:after="0" w:line="240" w:lineRule="auto"/>
        <w:ind w:firstLine="720"/>
        <w:rPr>
          <w:sz w:val="28"/>
          <w:szCs w:val="28"/>
        </w:rPr>
      </w:pPr>
      <w:r w:rsidRPr="006337ED">
        <w:rPr>
          <w:sz w:val="28"/>
          <w:szCs w:val="28"/>
        </w:rPr>
        <w:t>our stumbling questions and partial answers,</w:t>
      </w:r>
      <w:r w:rsidR="005B6149" w:rsidRPr="006337ED">
        <w:rPr>
          <w:sz w:val="28"/>
          <w:szCs w:val="28"/>
        </w:rPr>
        <w:t xml:space="preserve"> </w:t>
      </w:r>
    </w:p>
    <w:p w14:paraId="60D25125" w14:textId="2F706226" w:rsidR="004F4DF5" w:rsidRPr="006337ED" w:rsidRDefault="00E75739" w:rsidP="006337ED">
      <w:pPr>
        <w:widowControl w:val="0"/>
        <w:spacing w:after="0" w:line="240" w:lineRule="auto"/>
        <w:ind w:firstLine="720"/>
        <w:rPr>
          <w:sz w:val="28"/>
          <w:szCs w:val="28"/>
        </w:rPr>
      </w:pPr>
      <w:r w:rsidRPr="006337ED">
        <w:rPr>
          <w:sz w:val="28"/>
          <w:szCs w:val="28"/>
        </w:rPr>
        <w:t>and stand at the Cross</w:t>
      </w:r>
      <w:r w:rsidR="004F4DF5" w:rsidRPr="006337ED">
        <w:rPr>
          <w:sz w:val="28"/>
          <w:szCs w:val="28"/>
        </w:rPr>
        <w:t>,</w:t>
      </w:r>
      <w:r w:rsidRPr="006337ED">
        <w:rPr>
          <w:sz w:val="28"/>
          <w:szCs w:val="28"/>
        </w:rPr>
        <w:t xml:space="preserve"> beholding mystery, love, and eternity. </w:t>
      </w:r>
    </w:p>
    <w:p w14:paraId="68B8230A" w14:textId="77777777" w:rsidR="004F4DF5" w:rsidRPr="006337ED" w:rsidRDefault="004F4DF5" w:rsidP="007B4BD9">
      <w:pPr>
        <w:widowControl w:val="0"/>
        <w:spacing w:after="0" w:line="240" w:lineRule="auto"/>
        <w:rPr>
          <w:sz w:val="28"/>
          <w:szCs w:val="28"/>
        </w:rPr>
      </w:pPr>
    </w:p>
    <w:p w14:paraId="587FBD6C" w14:textId="74FFD231" w:rsidR="004F4DF5" w:rsidRPr="006337ED" w:rsidRDefault="004F4DF5" w:rsidP="006337ED">
      <w:pPr>
        <w:widowControl w:val="0"/>
        <w:spacing w:after="0" w:line="240" w:lineRule="auto"/>
        <w:ind w:firstLine="720"/>
        <w:rPr>
          <w:b/>
          <w:bCs/>
          <w:sz w:val="28"/>
          <w:szCs w:val="28"/>
        </w:rPr>
      </w:pPr>
      <w:r w:rsidRPr="006337ED">
        <w:rPr>
          <w:sz w:val="28"/>
          <w:szCs w:val="28"/>
        </w:rPr>
        <w:t xml:space="preserve">Holy God, holy and vulnerable One, </w:t>
      </w:r>
      <w:r w:rsidRPr="006337ED">
        <w:rPr>
          <w:b/>
          <w:bCs/>
          <w:sz w:val="28"/>
          <w:szCs w:val="28"/>
        </w:rPr>
        <w:t>have mercy on us.</w:t>
      </w:r>
    </w:p>
    <w:p w14:paraId="690E1C83" w14:textId="3792ABA1" w:rsidR="00E75739" w:rsidRPr="006337ED" w:rsidRDefault="00E75739" w:rsidP="007B4BD9">
      <w:pPr>
        <w:widowControl w:val="0"/>
        <w:spacing w:after="0" w:line="240" w:lineRule="auto"/>
        <w:rPr>
          <w:sz w:val="28"/>
          <w:szCs w:val="28"/>
        </w:rPr>
      </w:pPr>
    </w:p>
    <w:p w14:paraId="0C693484" w14:textId="2FFF87C7" w:rsidR="00AB2C79" w:rsidRPr="006337ED" w:rsidRDefault="004F4DF5" w:rsidP="006337ED">
      <w:pPr>
        <w:widowControl w:val="0"/>
        <w:spacing w:after="0" w:line="240" w:lineRule="auto"/>
        <w:ind w:firstLine="720"/>
        <w:rPr>
          <w:sz w:val="28"/>
          <w:szCs w:val="28"/>
        </w:rPr>
      </w:pPr>
      <w:r w:rsidRPr="006337ED">
        <w:rPr>
          <w:sz w:val="28"/>
          <w:szCs w:val="28"/>
        </w:rPr>
        <w:t>We hear again the account of Jesus’ passion in John’s Gospel.</w:t>
      </w:r>
    </w:p>
    <w:p w14:paraId="5AEB70C5" w14:textId="77777777" w:rsidR="007B4BD9" w:rsidRPr="006337ED" w:rsidRDefault="007B4BD9" w:rsidP="007B4BD9">
      <w:pPr>
        <w:widowControl w:val="0"/>
        <w:spacing w:after="0" w:line="240" w:lineRule="auto"/>
        <w:rPr>
          <w:sz w:val="28"/>
          <w:szCs w:val="28"/>
        </w:rPr>
      </w:pPr>
    </w:p>
    <w:p w14:paraId="254B8569" w14:textId="727D5263" w:rsidR="006337ED" w:rsidRPr="00A274B7" w:rsidRDefault="004F4DF5" w:rsidP="000E5721">
      <w:pPr>
        <w:widowControl w:val="0"/>
        <w:spacing w:after="0" w:line="240" w:lineRule="auto"/>
        <w:rPr>
          <w:b/>
          <w:bCs/>
          <w:color w:val="156082" w:themeColor="accent1"/>
          <w:sz w:val="32"/>
          <w:szCs w:val="32"/>
        </w:rPr>
      </w:pPr>
      <w:r w:rsidRPr="00A274B7">
        <w:rPr>
          <w:b/>
          <w:bCs/>
          <w:color w:val="156082" w:themeColor="accent1"/>
          <w:sz w:val="32"/>
          <w:szCs w:val="32"/>
        </w:rPr>
        <w:t>Gospel Reading</w:t>
      </w:r>
      <w:r w:rsidR="00A274B7">
        <w:rPr>
          <w:b/>
          <w:bCs/>
          <w:color w:val="156082" w:themeColor="accent1"/>
          <w:sz w:val="32"/>
          <w:szCs w:val="32"/>
        </w:rPr>
        <w:t>, Notes &amp; Prayer</w:t>
      </w:r>
    </w:p>
    <w:p w14:paraId="78805962" w14:textId="77777777" w:rsidR="00A274B7" w:rsidRDefault="00A274B7" w:rsidP="000E5721">
      <w:pPr>
        <w:widowControl w:val="0"/>
        <w:spacing w:after="0" w:line="240" w:lineRule="auto"/>
        <w:rPr>
          <w:b/>
          <w:bCs/>
          <w:sz w:val="28"/>
          <w:szCs w:val="28"/>
        </w:rPr>
      </w:pPr>
    </w:p>
    <w:p w14:paraId="7622EDE5" w14:textId="199E4D79" w:rsidR="006337ED" w:rsidRPr="00A274B7" w:rsidRDefault="006337ED" w:rsidP="00A274B7">
      <w:pPr>
        <w:widowControl w:val="0"/>
        <w:spacing w:after="0" w:line="240" w:lineRule="auto"/>
        <w:ind w:left="720"/>
        <w:rPr>
          <w:i/>
          <w:iCs/>
          <w:sz w:val="28"/>
          <w:szCs w:val="28"/>
        </w:rPr>
      </w:pPr>
      <w:r w:rsidRPr="00A274B7">
        <w:rPr>
          <w:i/>
          <w:iCs/>
          <w:sz w:val="28"/>
          <w:szCs w:val="28"/>
        </w:rPr>
        <w:t xml:space="preserve">The Lectionary sets St John’s Passion for Good </w:t>
      </w:r>
      <w:proofErr w:type="gramStart"/>
      <w:r w:rsidRPr="00A274B7">
        <w:rPr>
          <w:i/>
          <w:iCs/>
          <w:sz w:val="28"/>
          <w:szCs w:val="28"/>
        </w:rPr>
        <w:t>Friday</w:t>
      </w:r>
      <w:proofErr w:type="gramEnd"/>
      <w:r w:rsidRPr="00A274B7">
        <w:rPr>
          <w:i/>
          <w:iCs/>
          <w:sz w:val="28"/>
          <w:szCs w:val="28"/>
        </w:rPr>
        <w:t xml:space="preserve"> and you can have it read for three voices</w:t>
      </w:r>
      <w:r w:rsidR="00A274B7" w:rsidRPr="00A274B7">
        <w:rPr>
          <w:i/>
          <w:iCs/>
          <w:sz w:val="28"/>
          <w:szCs w:val="28"/>
        </w:rPr>
        <w:t xml:space="preserve"> (Narrator, Jesus, Other)</w:t>
      </w:r>
      <w:r w:rsidRPr="00A274B7">
        <w:rPr>
          <w:i/>
          <w:iCs/>
          <w:sz w:val="28"/>
          <w:szCs w:val="28"/>
        </w:rPr>
        <w:t xml:space="preserve">.  </w:t>
      </w:r>
      <w:r w:rsidR="00A274B7" w:rsidRPr="00A274B7">
        <w:rPr>
          <w:i/>
          <w:iCs/>
          <w:sz w:val="28"/>
          <w:szCs w:val="28"/>
        </w:rPr>
        <w:t xml:space="preserve">For the service I suggested dividing the reading up into three parts, the first reflecting on Peter, the second on Pilate and the third with Mary at the </w:t>
      </w:r>
      <w:proofErr w:type="gramStart"/>
      <w:r w:rsidR="00A274B7" w:rsidRPr="00A274B7">
        <w:rPr>
          <w:i/>
          <w:iCs/>
          <w:sz w:val="28"/>
          <w:szCs w:val="28"/>
        </w:rPr>
        <w:t>cross watching</w:t>
      </w:r>
      <w:proofErr w:type="gramEnd"/>
      <w:r w:rsidR="00A274B7" w:rsidRPr="00A274B7">
        <w:rPr>
          <w:i/>
          <w:iCs/>
          <w:sz w:val="28"/>
          <w:szCs w:val="28"/>
        </w:rPr>
        <w:t xml:space="preserve"> Jesus die</w:t>
      </w:r>
      <w:r w:rsidR="00A274B7">
        <w:rPr>
          <w:i/>
          <w:iCs/>
          <w:sz w:val="28"/>
          <w:szCs w:val="28"/>
        </w:rPr>
        <w:t xml:space="preserve"> and offering a SHORT reflection after each passage and then having a hymn between each passage.</w:t>
      </w:r>
    </w:p>
    <w:p w14:paraId="48BD4454" w14:textId="77777777" w:rsidR="000E5721" w:rsidRDefault="000E5721" w:rsidP="000E5721">
      <w:pPr>
        <w:widowControl w:val="0"/>
        <w:spacing w:after="0" w:line="240" w:lineRule="auto"/>
        <w:rPr>
          <w:sz w:val="28"/>
          <w:szCs w:val="28"/>
        </w:rPr>
      </w:pPr>
    </w:p>
    <w:p w14:paraId="22511482" w14:textId="71C73E41" w:rsidR="00A274B7" w:rsidRPr="00A274B7" w:rsidRDefault="00A274B7" w:rsidP="00A274B7">
      <w:pPr>
        <w:widowControl w:val="0"/>
        <w:spacing w:after="0" w:line="240" w:lineRule="auto"/>
        <w:ind w:firstLine="720"/>
        <w:rPr>
          <w:i/>
          <w:iCs/>
          <w:sz w:val="28"/>
          <w:szCs w:val="28"/>
        </w:rPr>
      </w:pPr>
      <w:r w:rsidRPr="00A274B7">
        <w:rPr>
          <w:i/>
          <w:iCs/>
          <w:sz w:val="28"/>
          <w:szCs w:val="28"/>
        </w:rPr>
        <w:t>St John 18: 1 - 27</w:t>
      </w:r>
    </w:p>
    <w:p w14:paraId="1114B8B6" w14:textId="77777777" w:rsidR="009E0D91" w:rsidRPr="006337ED" w:rsidRDefault="009E0D91" w:rsidP="007B4BD9">
      <w:pPr>
        <w:widowControl w:val="0"/>
        <w:spacing w:after="0" w:line="240" w:lineRule="auto"/>
        <w:rPr>
          <w:b/>
          <w:bCs/>
          <w:sz w:val="28"/>
          <w:szCs w:val="28"/>
        </w:rPr>
      </w:pPr>
    </w:p>
    <w:p w14:paraId="2724CB6E" w14:textId="69DD0258" w:rsidR="007B4BD9" w:rsidRPr="006337ED" w:rsidRDefault="00A274B7" w:rsidP="00A274B7">
      <w:pPr>
        <w:widowControl w:val="0"/>
        <w:spacing w:after="0" w:line="240" w:lineRule="auto"/>
        <w:ind w:firstLine="720"/>
        <w:rPr>
          <w:sz w:val="28"/>
          <w:szCs w:val="28"/>
        </w:rPr>
      </w:pPr>
      <w:r>
        <w:rPr>
          <w:i/>
          <w:iCs/>
          <w:sz w:val="28"/>
          <w:szCs w:val="28"/>
        </w:rPr>
        <w:t xml:space="preserve">Notes to help reflect on </w:t>
      </w:r>
      <w:r w:rsidR="000E5721" w:rsidRPr="006337ED">
        <w:rPr>
          <w:i/>
          <w:iCs/>
          <w:sz w:val="28"/>
          <w:szCs w:val="28"/>
        </w:rPr>
        <w:t>Peter</w:t>
      </w:r>
    </w:p>
    <w:p w14:paraId="50B604E8" w14:textId="77777777" w:rsidR="007B4BD9" w:rsidRPr="006337ED" w:rsidRDefault="007B4BD9" w:rsidP="007B4BD9">
      <w:pPr>
        <w:widowControl w:val="0"/>
        <w:spacing w:after="0" w:line="240" w:lineRule="auto"/>
        <w:rPr>
          <w:sz w:val="28"/>
          <w:szCs w:val="28"/>
        </w:rPr>
      </w:pPr>
    </w:p>
    <w:p w14:paraId="05D1BA79" w14:textId="1F244C8D" w:rsidR="000F4B17" w:rsidRPr="006337ED" w:rsidRDefault="000F4B17" w:rsidP="00A274B7">
      <w:pPr>
        <w:widowControl w:val="0"/>
        <w:spacing w:after="0" w:line="240" w:lineRule="auto"/>
        <w:ind w:left="720"/>
        <w:jc w:val="both"/>
        <w:rPr>
          <w:sz w:val="28"/>
          <w:szCs w:val="28"/>
        </w:rPr>
      </w:pPr>
      <w:r w:rsidRPr="006337ED">
        <w:rPr>
          <w:sz w:val="28"/>
          <w:szCs w:val="28"/>
        </w:rPr>
        <w:t>Pete</w:t>
      </w:r>
      <w:r w:rsidR="00A274B7">
        <w:rPr>
          <w:sz w:val="28"/>
          <w:szCs w:val="28"/>
        </w:rPr>
        <w:t xml:space="preserve"> is</w:t>
      </w:r>
      <w:r w:rsidRPr="006337ED">
        <w:rPr>
          <w:sz w:val="28"/>
          <w:szCs w:val="28"/>
        </w:rPr>
        <w:t xml:space="preserve"> a big character who jumps in, sometimes literally, with both feet but doesn’t always think things through.  He </w:t>
      </w:r>
      <w:r w:rsidR="009E0D91" w:rsidRPr="006337ED">
        <w:rPr>
          <w:sz w:val="28"/>
          <w:szCs w:val="28"/>
        </w:rPr>
        <w:t>hurtles</w:t>
      </w:r>
      <w:r w:rsidRPr="006337ED">
        <w:rPr>
          <w:sz w:val="28"/>
          <w:szCs w:val="28"/>
        </w:rPr>
        <w:t xml:space="preserve"> in the water to meet Jesus but then sinks.  A few hours before this episode he promised never to deny Jesus and now he’s denied him thrice.  </w:t>
      </w:r>
      <w:r w:rsidR="004E072C" w:rsidRPr="006337ED">
        <w:rPr>
          <w:sz w:val="28"/>
          <w:szCs w:val="28"/>
        </w:rPr>
        <w:t xml:space="preserve">Full of bluster but crumpling under pressure; supposedly the leader of the apostles but he has, almost, the greatest failures.  It’s easy to judge.  How often have been in situations afraid to speak up? How often are we men drawn into sexist comments or we white people assumed to open to be drawn into racist conversations?  Do we, like Peter, collude or speak up?  How easy is it to tell the truth when ruin is a real consequence?  Commentators marvel at how American Republican politicians know that Mr Trump is wrong on so many issues but won’t speak against him.  </w:t>
      </w:r>
      <w:r w:rsidR="009E0D91" w:rsidRPr="006337ED">
        <w:rPr>
          <w:sz w:val="28"/>
          <w:szCs w:val="28"/>
        </w:rPr>
        <w:t xml:space="preserve">Peter found speaking the truth when he was in danger impossible.  It’s part of the tragedy of Good Friday – in his most desolate hour Jesus’ friends deserted him.  </w:t>
      </w:r>
    </w:p>
    <w:p w14:paraId="22ADBDC3" w14:textId="77777777" w:rsidR="009E0D91" w:rsidRPr="006337ED" w:rsidRDefault="009E0D91" w:rsidP="004E072C">
      <w:pPr>
        <w:widowControl w:val="0"/>
        <w:spacing w:after="0" w:line="240" w:lineRule="auto"/>
        <w:jc w:val="both"/>
        <w:rPr>
          <w:sz w:val="28"/>
          <w:szCs w:val="28"/>
        </w:rPr>
      </w:pPr>
    </w:p>
    <w:p w14:paraId="68F31A88" w14:textId="77777777" w:rsidR="00A274B7" w:rsidRPr="00A274B7" w:rsidRDefault="00A274B7" w:rsidP="00A274B7">
      <w:pPr>
        <w:widowControl w:val="0"/>
        <w:spacing w:after="0" w:line="240" w:lineRule="auto"/>
        <w:ind w:firstLine="720"/>
        <w:jc w:val="both"/>
        <w:rPr>
          <w:i/>
          <w:iCs/>
          <w:sz w:val="28"/>
          <w:szCs w:val="28"/>
        </w:rPr>
      </w:pPr>
      <w:r w:rsidRPr="00A274B7">
        <w:rPr>
          <w:i/>
          <w:iCs/>
          <w:sz w:val="28"/>
          <w:szCs w:val="28"/>
        </w:rPr>
        <w:t>Prayer</w:t>
      </w:r>
    </w:p>
    <w:p w14:paraId="2D4C6C6E" w14:textId="77777777" w:rsidR="00A274B7" w:rsidRDefault="00A274B7" w:rsidP="00A274B7">
      <w:pPr>
        <w:widowControl w:val="0"/>
        <w:spacing w:after="0" w:line="240" w:lineRule="auto"/>
        <w:ind w:firstLine="720"/>
        <w:jc w:val="both"/>
        <w:rPr>
          <w:sz w:val="28"/>
          <w:szCs w:val="28"/>
        </w:rPr>
      </w:pPr>
    </w:p>
    <w:p w14:paraId="64D9D091" w14:textId="514DB603" w:rsidR="009E0D91" w:rsidRPr="006337ED" w:rsidRDefault="009E0D91" w:rsidP="00A274B7">
      <w:pPr>
        <w:widowControl w:val="0"/>
        <w:spacing w:after="0" w:line="240" w:lineRule="auto"/>
        <w:ind w:firstLine="720"/>
        <w:jc w:val="both"/>
        <w:rPr>
          <w:sz w:val="28"/>
          <w:szCs w:val="28"/>
        </w:rPr>
      </w:pPr>
      <w:r w:rsidRPr="006337ED">
        <w:rPr>
          <w:sz w:val="28"/>
          <w:szCs w:val="28"/>
        </w:rPr>
        <w:t>Forsaken God,</w:t>
      </w:r>
      <w:r w:rsidR="005B6149" w:rsidRPr="006337ED">
        <w:rPr>
          <w:sz w:val="28"/>
          <w:szCs w:val="28"/>
        </w:rPr>
        <w:t xml:space="preserve"> </w:t>
      </w:r>
      <w:r w:rsidRPr="006337ED">
        <w:rPr>
          <w:sz w:val="28"/>
          <w:szCs w:val="28"/>
        </w:rPr>
        <w:t>help us to speak Your truth,</w:t>
      </w:r>
    </w:p>
    <w:p w14:paraId="0E003B9D" w14:textId="119730DB" w:rsidR="009E0D91" w:rsidRPr="006337ED" w:rsidRDefault="009E0D91" w:rsidP="00A274B7">
      <w:pPr>
        <w:widowControl w:val="0"/>
        <w:spacing w:after="0" w:line="240" w:lineRule="auto"/>
        <w:ind w:firstLine="720"/>
        <w:jc w:val="both"/>
        <w:rPr>
          <w:sz w:val="28"/>
          <w:szCs w:val="28"/>
        </w:rPr>
      </w:pPr>
      <w:r w:rsidRPr="006337ED">
        <w:rPr>
          <w:sz w:val="28"/>
          <w:szCs w:val="28"/>
        </w:rPr>
        <w:t>truth to power, truth when it’s inconvenient</w:t>
      </w:r>
    </w:p>
    <w:p w14:paraId="01A72ED4" w14:textId="703A0897" w:rsidR="009E0D91" w:rsidRPr="006337ED" w:rsidRDefault="009E0D91" w:rsidP="00A274B7">
      <w:pPr>
        <w:widowControl w:val="0"/>
        <w:spacing w:after="0" w:line="240" w:lineRule="auto"/>
        <w:ind w:firstLine="720"/>
        <w:jc w:val="both"/>
        <w:rPr>
          <w:sz w:val="28"/>
          <w:szCs w:val="28"/>
        </w:rPr>
      </w:pPr>
      <w:r w:rsidRPr="006337ED">
        <w:rPr>
          <w:sz w:val="28"/>
          <w:szCs w:val="28"/>
        </w:rPr>
        <w:t>truth even when it is uncomfortable, edgy or dangerous,</w:t>
      </w:r>
    </w:p>
    <w:p w14:paraId="321A5E6C" w14:textId="24F78C57" w:rsidR="009E0D91" w:rsidRPr="006337ED" w:rsidRDefault="009E0D91" w:rsidP="00A274B7">
      <w:pPr>
        <w:widowControl w:val="0"/>
        <w:spacing w:after="0" w:line="240" w:lineRule="auto"/>
        <w:ind w:firstLine="720"/>
        <w:jc w:val="both"/>
        <w:rPr>
          <w:sz w:val="28"/>
          <w:szCs w:val="28"/>
        </w:rPr>
      </w:pPr>
      <w:r w:rsidRPr="006337ED">
        <w:rPr>
          <w:sz w:val="28"/>
          <w:szCs w:val="28"/>
        </w:rPr>
        <w:t>that Your truth may set us, and the world, free. Amen.</w:t>
      </w:r>
    </w:p>
    <w:p w14:paraId="53875996" w14:textId="77777777" w:rsidR="001112CE" w:rsidRDefault="001112CE" w:rsidP="004E072C">
      <w:pPr>
        <w:widowControl w:val="0"/>
        <w:spacing w:after="0" w:line="240" w:lineRule="auto"/>
        <w:jc w:val="both"/>
        <w:rPr>
          <w:sz w:val="28"/>
          <w:szCs w:val="28"/>
        </w:rPr>
      </w:pPr>
    </w:p>
    <w:p w14:paraId="5637BF9C" w14:textId="77777777" w:rsidR="00A274B7" w:rsidRDefault="00A274B7" w:rsidP="004E072C">
      <w:pPr>
        <w:widowControl w:val="0"/>
        <w:spacing w:after="0" w:line="240" w:lineRule="auto"/>
        <w:jc w:val="both"/>
        <w:rPr>
          <w:sz w:val="28"/>
          <w:szCs w:val="28"/>
        </w:rPr>
      </w:pPr>
    </w:p>
    <w:p w14:paraId="3428EB31" w14:textId="77777777" w:rsidR="00A274B7" w:rsidRDefault="00A274B7" w:rsidP="004E072C">
      <w:pPr>
        <w:widowControl w:val="0"/>
        <w:spacing w:after="0" w:line="240" w:lineRule="auto"/>
        <w:jc w:val="both"/>
        <w:rPr>
          <w:sz w:val="28"/>
          <w:szCs w:val="28"/>
        </w:rPr>
      </w:pPr>
    </w:p>
    <w:p w14:paraId="13CF2AE9" w14:textId="33BEA767" w:rsidR="00A274B7" w:rsidRPr="00A274B7" w:rsidRDefault="00A274B7" w:rsidP="004E072C">
      <w:pPr>
        <w:widowControl w:val="0"/>
        <w:spacing w:after="0" w:line="240" w:lineRule="auto"/>
        <w:jc w:val="both"/>
        <w:rPr>
          <w:b/>
          <w:bCs/>
          <w:color w:val="156082" w:themeColor="accent1"/>
          <w:sz w:val="32"/>
          <w:szCs w:val="32"/>
        </w:rPr>
      </w:pPr>
      <w:r w:rsidRPr="00A274B7">
        <w:rPr>
          <w:b/>
          <w:bCs/>
          <w:color w:val="156082" w:themeColor="accent1"/>
          <w:sz w:val="32"/>
          <w:szCs w:val="32"/>
        </w:rPr>
        <w:lastRenderedPageBreak/>
        <w:t>Suggested Hymn</w:t>
      </w:r>
    </w:p>
    <w:p w14:paraId="3C039A4A" w14:textId="77777777" w:rsidR="00A274B7" w:rsidRDefault="00A274B7" w:rsidP="004E072C">
      <w:pPr>
        <w:widowControl w:val="0"/>
        <w:spacing w:after="0" w:line="240" w:lineRule="auto"/>
        <w:jc w:val="both"/>
        <w:rPr>
          <w:sz w:val="28"/>
          <w:szCs w:val="28"/>
        </w:rPr>
      </w:pPr>
    </w:p>
    <w:p w14:paraId="2C1ADABD" w14:textId="5E1DE35D" w:rsidR="00A274B7" w:rsidRDefault="00A274B7" w:rsidP="004E072C">
      <w:pPr>
        <w:widowControl w:val="0"/>
        <w:spacing w:after="0" w:line="240" w:lineRule="auto"/>
        <w:jc w:val="both"/>
        <w:rPr>
          <w:sz w:val="28"/>
          <w:szCs w:val="28"/>
        </w:rPr>
      </w:pPr>
      <w:r>
        <w:rPr>
          <w:sz w:val="28"/>
          <w:szCs w:val="28"/>
        </w:rPr>
        <w:tab/>
        <w:t>Here Hangs a Man Discarded</w:t>
      </w:r>
    </w:p>
    <w:p w14:paraId="445BE26A" w14:textId="77777777" w:rsidR="00A274B7" w:rsidRPr="006337ED" w:rsidRDefault="00A274B7" w:rsidP="004E072C">
      <w:pPr>
        <w:widowControl w:val="0"/>
        <w:spacing w:after="0" w:line="240" w:lineRule="auto"/>
        <w:jc w:val="both"/>
        <w:rPr>
          <w:sz w:val="28"/>
          <w:szCs w:val="28"/>
        </w:rPr>
      </w:pPr>
    </w:p>
    <w:p w14:paraId="7EC7F77B" w14:textId="7BCAFB5B" w:rsidR="00A274B7" w:rsidRDefault="00A274B7" w:rsidP="007B4BD9">
      <w:pPr>
        <w:widowControl w:val="0"/>
        <w:spacing w:after="0" w:line="240" w:lineRule="auto"/>
        <w:rPr>
          <w:b/>
          <w:bCs/>
          <w:color w:val="156082" w:themeColor="accent1"/>
          <w:sz w:val="32"/>
          <w:szCs w:val="32"/>
        </w:rPr>
      </w:pPr>
      <w:r w:rsidRPr="00A274B7">
        <w:rPr>
          <w:b/>
          <w:bCs/>
          <w:color w:val="156082" w:themeColor="accent1"/>
          <w:sz w:val="32"/>
          <w:szCs w:val="32"/>
        </w:rPr>
        <w:t>Gospel Reading, Notes &amp; Prayer</w:t>
      </w:r>
    </w:p>
    <w:p w14:paraId="3C19D546" w14:textId="77777777" w:rsidR="00A274B7" w:rsidRDefault="00A274B7" w:rsidP="007B4BD9">
      <w:pPr>
        <w:widowControl w:val="0"/>
        <w:spacing w:after="0" w:line="240" w:lineRule="auto"/>
        <w:rPr>
          <w:b/>
          <w:bCs/>
          <w:sz w:val="28"/>
          <w:szCs w:val="28"/>
        </w:rPr>
      </w:pPr>
    </w:p>
    <w:p w14:paraId="6D8E61AD" w14:textId="30A32B7C" w:rsidR="00AC2C00" w:rsidRPr="00A274B7" w:rsidRDefault="00A274B7" w:rsidP="007B4BD9">
      <w:pPr>
        <w:widowControl w:val="0"/>
        <w:spacing w:after="0" w:line="240" w:lineRule="auto"/>
        <w:rPr>
          <w:i/>
          <w:iCs/>
          <w:sz w:val="28"/>
          <w:szCs w:val="28"/>
        </w:rPr>
      </w:pPr>
      <w:r>
        <w:rPr>
          <w:b/>
          <w:bCs/>
          <w:sz w:val="28"/>
          <w:szCs w:val="28"/>
        </w:rPr>
        <w:tab/>
      </w:r>
      <w:r w:rsidRPr="00A274B7">
        <w:rPr>
          <w:i/>
          <w:iCs/>
          <w:sz w:val="28"/>
          <w:szCs w:val="28"/>
        </w:rPr>
        <w:t>St John 18: 28 – 19:16</w:t>
      </w:r>
    </w:p>
    <w:p w14:paraId="407A2E30" w14:textId="77777777" w:rsidR="000E5721" w:rsidRPr="006337ED" w:rsidRDefault="000E5721" w:rsidP="007B4BD9">
      <w:pPr>
        <w:widowControl w:val="0"/>
        <w:spacing w:after="0" w:line="240" w:lineRule="auto"/>
        <w:rPr>
          <w:sz w:val="28"/>
          <w:szCs w:val="28"/>
        </w:rPr>
      </w:pPr>
    </w:p>
    <w:p w14:paraId="451CBF4B" w14:textId="53CD52E1" w:rsidR="007B4BD9" w:rsidRPr="006337ED" w:rsidRDefault="00A274B7" w:rsidP="00A274B7">
      <w:pPr>
        <w:widowControl w:val="0"/>
        <w:spacing w:after="0" w:line="240" w:lineRule="auto"/>
        <w:ind w:firstLine="720"/>
        <w:rPr>
          <w:sz w:val="28"/>
          <w:szCs w:val="28"/>
        </w:rPr>
      </w:pPr>
      <w:r>
        <w:rPr>
          <w:i/>
          <w:iCs/>
          <w:sz w:val="28"/>
          <w:szCs w:val="28"/>
        </w:rPr>
        <w:t xml:space="preserve">Notes to help reflect on </w:t>
      </w:r>
      <w:r w:rsidR="000E5721" w:rsidRPr="006337ED">
        <w:rPr>
          <w:i/>
          <w:iCs/>
          <w:sz w:val="28"/>
          <w:szCs w:val="28"/>
        </w:rPr>
        <w:t>Pilate</w:t>
      </w:r>
    </w:p>
    <w:p w14:paraId="73312529" w14:textId="77777777" w:rsidR="00691142" w:rsidRPr="006337ED" w:rsidRDefault="00691142" w:rsidP="007B4BD9">
      <w:pPr>
        <w:widowControl w:val="0"/>
        <w:spacing w:after="0" w:line="240" w:lineRule="auto"/>
        <w:rPr>
          <w:sz w:val="28"/>
          <w:szCs w:val="28"/>
        </w:rPr>
      </w:pPr>
    </w:p>
    <w:p w14:paraId="2191D97C" w14:textId="690EDD44" w:rsidR="007A6E02" w:rsidRPr="006337ED" w:rsidRDefault="007A6E02" w:rsidP="00A274B7">
      <w:pPr>
        <w:widowControl w:val="0"/>
        <w:spacing w:after="0" w:line="240" w:lineRule="auto"/>
        <w:ind w:left="720"/>
        <w:jc w:val="both"/>
        <w:rPr>
          <w:sz w:val="28"/>
          <w:szCs w:val="28"/>
        </w:rPr>
      </w:pPr>
      <w:r w:rsidRPr="006337ED">
        <w:rPr>
          <w:sz w:val="28"/>
          <w:szCs w:val="28"/>
        </w:rPr>
        <w:t xml:space="preserve">I wonder if Pilate gave any thought to Jesus after this episode.  Imperial administrators wouldn’t normally have bothered with a tiresome </w:t>
      </w:r>
      <w:proofErr w:type="gramStart"/>
      <w:r w:rsidRPr="006337ED">
        <w:rPr>
          <w:sz w:val="28"/>
          <w:szCs w:val="28"/>
        </w:rPr>
        <w:t>spat</w:t>
      </w:r>
      <w:proofErr w:type="gramEnd"/>
      <w:r w:rsidRPr="006337ED">
        <w:rPr>
          <w:sz w:val="28"/>
          <w:szCs w:val="28"/>
        </w:rPr>
        <w:t xml:space="preserve"> but he’d have been aware of the heightened atmosphere in Jerusalem with it being Passover; he knew custom dictated the release of a prisoner and he was shrewd enough to know the established hated Jesus.  But would he have given any lasting thought to this poor unfortunate preacher?  Well maybe…Jesus was very curt with Pilate.  Those at risk of losing their lives tend to be very polite!  They debate truth but Pilate has no truck with that; truth is whatever is expedient.  They debate power and Jesus reminds Pilate his power comes from above, not from Rome.  Heaven only knows what Pilate would have made of that; the elite, then and now, don’t like being reminded of their limitations.  Then Jesus simply refuses to deign to speak to Pilate again.  He’d </w:t>
      </w:r>
      <w:r w:rsidR="001112CE" w:rsidRPr="006337ED">
        <w:rPr>
          <w:sz w:val="28"/>
          <w:szCs w:val="28"/>
        </w:rPr>
        <w:t>have not</w:t>
      </w:r>
      <w:r w:rsidRPr="006337ED">
        <w:rPr>
          <w:sz w:val="28"/>
          <w:szCs w:val="28"/>
        </w:rPr>
        <w:t xml:space="preserve"> been used to that level of rudeness, assertiveness</w:t>
      </w:r>
      <w:r w:rsidR="001112CE" w:rsidRPr="006337ED">
        <w:rPr>
          <w:sz w:val="28"/>
          <w:szCs w:val="28"/>
        </w:rPr>
        <w:t>,</w:t>
      </w:r>
      <w:r w:rsidRPr="006337ED">
        <w:rPr>
          <w:sz w:val="28"/>
          <w:szCs w:val="28"/>
        </w:rPr>
        <w:t xml:space="preserve"> and dignity.  </w:t>
      </w:r>
      <w:r w:rsidR="001112CE" w:rsidRPr="006337ED">
        <w:rPr>
          <w:sz w:val="28"/>
          <w:szCs w:val="28"/>
        </w:rPr>
        <w:t xml:space="preserve"> How are we when people insist on telling us the truth?  How are we when another’s assertiveness and dignity </w:t>
      </w:r>
      <w:proofErr w:type="gramStart"/>
      <w:r w:rsidR="001112CE" w:rsidRPr="006337ED">
        <w:rPr>
          <w:sz w:val="28"/>
          <w:szCs w:val="28"/>
        </w:rPr>
        <w:t>puts</w:t>
      </w:r>
      <w:proofErr w:type="gramEnd"/>
      <w:r w:rsidR="001112CE" w:rsidRPr="006337ED">
        <w:rPr>
          <w:sz w:val="28"/>
          <w:szCs w:val="28"/>
        </w:rPr>
        <w:t xml:space="preserve"> us in our place?  How good are we at remembering the important incidents in our lives rather than the ones we prefer to remember?  </w:t>
      </w:r>
    </w:p>
    <w:p w14:paraId="7FE0F38D" w14:textId="77777777" w:rsidR="001112CE" w:rsidRPr="006337ED" w:rsidRDefault="001112CE" w:rsidP="007A6E02">
      <w:pPr>
        <w:widowControl w:val="0"/>
        <w:spacing w:after="0" w:line="240" w:lineRule="auto"/>
        <w:jc w:val="both"/>
        <w:rPr>
          <w:sz w:val="28"/>
          <w:szCs w:val="28"/>
        </w:rPr>
      </w:pPr>
    </w:p>
    <w:p w14:paraId="1DED6A6E" w14:textId="2AAE76D9" w:rsidR="001112CE" w:rsidRPr="006337ED" w:rsidRDefault="001112CE" w:rsidP="00A274B7">
      <w:pPr>
        <w:widowControl w:val="0"/>
        <w:spacing w:after="0" w:line="240" w:lineRule="auto"/>
        <w:ind w:firstLine="720"/>
        <w:jc w:val="both"/>
        <w:rPr>
          <w:sz w:val="28"/>
          <w:szCs w:val="28"/>
        </w:rPr>
      </w:pPr>
      <w:r w:rsidRPr="006337ED">
        <w:rPr>
          <w:sz w:val="28"/>
          <w:szCs w:val="28"/>
        </w:rPr>
        <w:t>Sorely pressed Lord, no one turned to help You,</w:t>
      </w:r>
    </w:p>
    <w:p w14:paraId="4CE41AC6" w14:textId="3F20D71D" w:rsidR="001112CE" w:rsidRPr="006337ED" w:rsidRDefault="001112CE" w:rsidP="00A274B7">
      <w:pPr>
        <w:widowControl w:val="0"/>
        <w:spacing w:after="0" w:line="240" w:lineRule="auto"/>
        <w:ind w:firstLine="720"/>
        <w:jc w:val="both"/>
        <w:rPr>
          <w:sz w:val="28"/>
          <w:szCs w:val="28"/>
        </w:rPr>
      </w:pPr>
      <w:r w:rsidRPr="006337ED">
        <w:rPr>
          <w:sz w:val="28"/>
          <w:szCs w:val="28"/>
        </w:rPr>
        <w:t xml:space="preserve">yet You held Your dignity, spoke Your truth, and kept </w:t>
      </w:r>
      <w:r w:rsidR="005B6149" w:rsidRPr="006337ED">
        <w:rPr>
          <w:sz w:val="28"/>
          <w:szCs w:val="28"/>
        </w:rPr>
        <w:t>Y</w:t>
      </w:r>
      <w:r w:rsidRPr="006337ED">
        <w:rPr>
          <w:sz w:val="28"/>
          <w:szCs w:val="28"/>
        </w:rPr>
        <w:t xml:space="preserve">our </w:t>
      </w:r>
      <w:proofErr w:type="gramStart"/>
      <w:r w:rsidRPr="006337ED">
        <w:rPr>
          <w:sz w:val="28"/>
          <w:szCs w:val="28"/>
        </w:rPr>
        <w:t>silence;</w:t>
      </w:r>
      <w:proofErr w:type="gramEnd"/>
    </w:p>
    <w:p w14:paraId="01322FE7" w14:textId="38555603" w:rsidR="001112CE" w:rsidRPr="006337ED" w:rsidRDefault="001112CE" w:rsidP="00A274B7">
      <w:pPr>
        <w:widowControl w:val="0"/>
        <w:spacing w:after="0" w:line="240" w:lineRule="auto"/>
        <w:ind w:firstLine="720"/>
        <w:jc w:val="both"/>
        <w:rPr>
          <w:sz w:val="28"/>
          <w:szCs w:val="28"/>
        </w:rPr>
      </w:pPr>
      <w:r w:rsidRPr="006337ED">
        <w:rPr>
          <w:sz w:val="28"/>
          <w:szCs w:val="28"/>
        </w:rPr>
        <w:t>help us to act with dignity in the face of wrath,</w:t>
      </w:r>
      <w:r w:rsidR="005B6149" w:rsidRPr="006337ED">
        <w:rPr>
          <w:sz w:val="28"/>
          <w:szCs w:val="28"/>
        </w:rPr>
        <w:t xml:space="preserve"> </w:t>
      </w:r>
      <w:r w:rsidRPr="006337ED">
        <w:rPr>
          <w:sz w:val="28"/>
          <w:szCs w:val="28"/>
        </w:rPr>
        <w:t xml:space="preserve">love in the face of hate, </w:t>
      </w:r>
    </w:p>
    <w:p w14:paraId="4A747568" w14:textId="69A2A75B" w:rsidR="001112CE" w:rsidRPr="006337ED" w:rsidRDefault="001112CE" w:rsidP="00A274B7">
      <w:pPr>
        <w:widowControl w:val="0"/>
        <w:spacing w:after="0" w:line="240" w:lineRule="auto"/>
        <w:ind w:firstLine="720"/>
        <w:jc w:val="both"/>
        <w:rPr>
          <w:sz w:val="28"/>
          <w:szCs w:val="28"/>
        </w:rPr>
      </w:pPr>
      <w:r w:rsidRPr="006337ED">
        <w:rPr>
          <w:sz w:val="28"/>
          <w:szCs w:val="28"/>
        </w:rPr>
        <w:t>and to know when to keep our silence.  Amen.</w:t>
      </w:r>
    </w:p>
    <w:p w14:paraId="04165320" w14:textId="77777777" w:rsidR="001112CE" w:rsidRPr="006337ED" w:rsidRDefault="001112CE" w:rsidP="007A6E02">
      <w:pPr>
        <w:widowControl w:val="0"/>
        <w:spacing w:after="0" w:line="240" w:lineRule="auto"/>
        <w:jc w:val="both"/>
        <w:rPr>
          <w:sz w:val="28"/>
          <w:szCs w:val="28"/>
        </w:rPr>
      </w:pPr>
    </w:p>
    <w:p w14:paraId="70DB9A91" w14:textId="6C0B18C8" w:rsidR="00A274B7" w:rsidRPr="00A274B7" w:rsidRDefault="00A274B7" w:rsidP="007A6E02">
      <w:pPr>
        <w:widowControl w:val="0"/>
        <w:spacing w:after="0" w:line="240" w:lineRule="auto"/>
        <w:jc w:val="both"/>
        <w:rPr>
          <w:b/>
          <w:bCs/>
          <w:color w:val="156082" w:themeColor="accent1"/>
          <w:sz w:val="32"/>
          <w:szCs w:val="32"/>
        </w:rPr>
      </w:pPr>
      <w:r w:rsidRPr="00A274B7">
        <w:rPr>
          <w:b/>
          <w:bCs/>
          <w:color w:val="156082" w:themeColor="accent1"/>
          <w:sz w:val="32"/>
          <w:szCs w:val="32"/>
        </w:rPr>
        <w:t>Suggested Hymn</w:t>
      </w:r>
    </w:p>
    <w:p w14:paraId="433C50D1" w14:textId="77777777" w:rsidR="00A274B7" w:rsidRDefault="00A274B7" w:rsidP="007A6E02">
      <w:pPr>
        <w:widowControl w:val="0"/>
        <w:spacing w:after="0" w:line="240" w:lineRule="auto"/>
        <w:jc w:val="both"/>
        <w:rPr>
          <w:i/>
          <w:iCs/>
          <w:sz w:val="28"/>
          <w:szCs w:val="28"/>
        </w:rPr>
      </w:pPr>
    </w:p>
    <w:p w14:paraId="2422E701" w14:textId="1832D329" w:rsidR="001112CE" w:rsidRPr="006337ED" w:rsidRDefault="001112CE" w:rsidP="00A274B7">
      <w:pPr>
        <w:widowControl w:val="0"/>
        <w:spacing w:after="0" w:line="240" w:lineRule="auto"/>
        <w:ind w:firstLine="720"/>
        <w:jc w:val="both"/>
        <w:rPr>
          <w:sz w:val="28"/>
          <w:szCs w:val="28"/>
        </w:rPr>
      </w:pPr>
      <w:r w:rsidRPr="006337ED">
        <w:rPr>
          <w:i/>
          <w:iCs/>
          <w:sz w:val="28"/>
          <w:szCs w:val="28"/>
        </w:rPr>
        <w:t>We Turn to God When We are Sorely Pressed</w:t>
      </w:r>
      <w:r w:rsidRPr="006337ED">
        <w:rPr>
          <w:sz w:val="28"/>
          <w:szCs w:val="28"/>
        </w:rPr>
        <w:t>.</w:t>
      </w:r>
    </w:p>
    <w:p w14:paraId="0A64E9AA" w14:textId="77777777" w:rsidR="007A6E02" w:rsidRPr="006337ED" w:rsidRDefault="007A6E02" w:rsidP="007B4BD9">
      <w:pPr>
        <w:widowControl w:val="0"/>
        <w:spacing w:after="0" w:line="240" w:lineRule="auto"/>
        <w:rPr>
          <w:sz w:val="28"/>
          <w:szCs w:val="28"/>
        </w:rPr>
      </w:pPr>
    </w:p>
    <w:p w14:paraId="1995B443" w14:textId="77777777" w:rsidR="007B4BD9" w:rsidRPr="006337ED" w:rsidRDefault="007B4BD9" w:rsidP="007B4BD9">
      <w:pPr>
        <w:widowControl w:val="0"/>
        <w:spacing w:after="0" w:line="240" w:lineRule="auto"/>
        <w:rPr>
          <w:sz w:val="28"/>
          <w:szCs w:val="28"/>
        </w:rPr>
      </w:pPr>
    </w:p>
    <w:p w14:paraId="6B77DCBE" w14:textId="77777777" w:rsidR="00A274B7" w:rsidRDefault="00A274B7" w:rsidP="00A274B7">
      <w:pPr>
        <w:widowControl w:val="0"/>
        <w:spacing w:after="0" w:line="240" w:lineRule="auto"/>
        <w:rPr>
          <w:b/>
          <w:bCs/>
          <w:color w:val="156082" w:themeColor="accent1"/>
          <w:sz w:val="32"/>
          <w:szCs w:val="32"/>
        </w:rPr>
      </w:pPr>
      <w:r w:rsidRPr="00A274B7">
        <w:rPr>
          <w:b/>
          <w:bCs/>
          <w:color w:val="156082" w:themeColor="accent1"/>
          <w:sz w:val="32"/>
          <w:szCs w:val="32"/>
        </w:rPr>
        <w:t>Gospel Reading, Notes &amp; Prayer</w:t>
      </w:r>
    </w:p>
    <w:p w14:paraId="0F2ECB41" w14:textId="77777777" w:rsidR="007D494A" w:rsidRDefault="007D494A" w:rsidP="007B4BD9">
      <w:pPr>
        <w:widowControl w:val="0"/>
        <w:spacing w:after="0" w:line="240" w:lineRule="auto"/>
        <w:rPr>
          <w:b/>
          <w:bCs/>
          <w:sz w:val="28"/>
          <w:szCs w:val="28"/>
        </w:rPr>
      </w:pPr>
    </w:p>
    <w:p w14:paraId="206E18CE" w14:textId="237F44CD" w:rsidR="00A274B7" w:rsidRPr="00DA5754" w:rsidRDefault="00A274B7" w:rsidP="00DA5754">
      <w:pPr>
        <w:widowControl w:val="0"/>
        <w:spacing w:after="0" w:line="240" w:lineRule="auto"/>
        <w:ind w:firstLine="720"/>
        <w:rPr>
          <w:i/>
          <w:iCs/>
          <w:sz w:val="28"/>
          <w:szCs w:val="28"/>
        </w:rPr>
      </w:pPr>
      <w:r w:rsidRPr="00DA5754">
        <w:rPr>
          <w:i/>
          <w:iCs/>
          <w:sz w:val="28"/>
          <w:szCs w:val="28"/>
        </w:rPr>
        <w:t>St John 19: 17-</w:t>
      </w:r>
      <w:r w:rsidR="00DA5754" w:rsidRPr="00DA5754">
        <w:rPr>
          <w:i/>
          <w:iCs/>
          <w:sz w:val="28"/>
          <w:szCs w:val="28"/>
        </w:rPr>
        <w:t>42</w:t>
      </w:r>
    </w:p>
    <w:p w14:paraId="3246834A" w14:textId="77777777" w:rsidR="007D494A" w:rsidRPr="006337ED" w:rsidRDefault="007D494A" w:rsidP="007B4BD9">
      <w:pPr>
        <w:widowControl w:val="0"/>
        <w:spacing w:after="0" w:line="240" w:lineRule="auto"/>
        <w:rPr>
          <w:b/>
          <w:bCs/>
          <w:sz w:val="28"/>
          <w:szCs w:val="28"/>
        </w:rPr>
      </w:pPr>
    </w:p>
    <w:p w14:paraId="4E15182B" w14:textId="3F9A1C37" w:rsidR="007B4BD9" w:rsidRPr="006337ED" w:rsidRDefault="00DA5754" w:rsidP="00DA5754">
      <w:pPr>
        <w:widowControl w:val="0"/>
        <w:spacing w:after="0" w:line="240" w:lineRule="auto"/>
        <w:ind w:firstLine="720"/>
        <w:rPr>
          <w:sz w:val="28"/>
          <w:szCs w:val="28"/>
        </w:rPr>
      </w:pPr>
      <w:r w:rsidRPr="00DA5754">
        <w:rPr>
          <w:i/>
          <w:iCs/>
          <w:sz w:val="28"/>
          <w:szCs w:val="28"/>
        </w:rPr>
        <w:t>Notes to help reflect on</w:t>
      </w:r>
      <w:r>
        <w:rPr>
          <w:b/>
          <w:bCs/>
          <w:sz w:val="28"/>
          <w:szCs w:val="28"/>
        </w:rPr>
        <w:t xml:space="preserve"> </w:t>
      </w:r>
      <w:r w:rsidR="000E5721" w:rsidRPr="006337ED">
        <w:rPr>
          <w:i/>
          <w:iCs/>
          <w:sz w:val="28"/>
          <w:szCs w:val="28"/>
        </w:rPr>
        <w:t>Mary</w:t>
      </w:r>
    </w:p>
    <w:p w14:paraId="7E449754" w14:textId="77777777" w:rsidR="007B4BD9" w:rsidRPr="006337ED" w:rsidRDefault="007B4BD9" w:rsidP="007B4BD9">
      <w:pPr>
        <w:widowControl w:val="0"/>
        <w:spacing w:after="0" w:line="240" w:lineRule="auto"/>
        <w:rPr>
          <w:sz w:val="28"/>
          <w:szCs w:val="28"/>
        </w:rPr>
      </w:pPr>
    </w:p>
    <w:p w14:paraId="2605EE72" w14:textId="43A02C1F" w:rsidR="0001459B" w:rsidRPr="006337ED" w:rsidRDefault="0001459B" w:rsidP="00DA5754">
      <w:pPr>
        <w:widowControl w:val="0"/>
        <w:spacing w:after="0" w:line="240" w:lineRule="auto"/>
        <w:ind w:left="720"/>
        <w:jc w:val="both"/>
        <w:rPr>
          <w:sz w:val="28"/>
          <w:szCs w:val="28"/>
        </w:rPr>
      </w:pPr>
      <w:r w:rsidRPr="006337ED">
        <w:rPr>
          <w:sz w:val="28"/>
          <w:szCs w:val="28"/>
        </w:rPr>
        <w:t xml:space="preserve">Mary’s presence at the Cross makes our hearts ache.  We can’t imagine how a mother would feel watching the slow, painful, execution of her son.  Helpless to do anything other than just be present, she must have had so many emotions swirling around her.  Jesus, </w:t>
      </w:r>
      <w:r w:rsidRPr="006337ED">
        <w:rPr>
          <w:sz w:val="28"/>
          <w:szCs w:val="28"/>
        </w:rPr>
        <w:lastRenderedPageBreak/>
        <w:t>even here at the end, seeks to provide for her and a new family is made for her with his friend John.  We think of Simeon’s prophecy that a sword would pierce her own heart even as we wait for the spea</w:t>
      </w:r>
      <w:r w:rsidR="007D494A" w:rsidRPr="006337ED">
        <w:rPr>
          <w:sz w:val="28"/>
          <w:szCs w:val="28"/>
        </w:rPr>
        <w:t>r</w:t>
      </w:r>
      <w:r w:rsidRPr="006337ED">
        <w:rPr>
          <w:sz w:val="28"/>
          <w:szCs w:val="28"/>
        </w:rPr>
        <w:t xml:space="preserve"> to pierce Jesus.  Her own prophetic song of revolt must have sounded hollow as she watches her son, helpless, suffer torture and shameful death.  Here, in this moment, our theologies stand silent.  Here, in this moment – made present to us every time we celebrate Communion – we see both the boundless love of Jesus and the hopeless love of Mary.  Both are present in our own discipleship as we take up our crosses and stumble after </w:t>
      </w:r>
      <w:r w:rsidR="00205341" w:rsidRPr="006337ED">
        <w:rPr>
          <w:sz w:val="28"/>
          <w:szCs w:val="28"/>
        </w:rPr>
        <w:t>Him</w:t>
      </w:r>
      <w:r w:rsidRPr="006337ED">
        <w:rPr>
          <w:sz w:val="28"/>
          <w:szCs w:val="28"/>
        </w:rPr>
        <w:t xml:space="preserve">.  </w:t>
      </w:r>
    </w:p>
    <w:p w14:paraId="22CD783E" w14:textId="77777777" w:rsidR="0001459B" w:rsidRPr="006337ED" w:rsidRDefault="0001459B" w:rsidP="0001459B">
      <w:pPr>
        <w:widowControl w:val="0"/>
        <w:spacing w:after="0" w:line="240" w:lineRule="auto"/>
        <w:jc w:val="both"/>
        <w:rPr>
          <w:sz w:val="28"/>
          <w:szCs w:val="28"/>
        </w:rPr>
      </w:pPr>
    </w:p>
    <w:p w14:paraId="44896EEE" w14:textId="77777777" w:rsidR="00205341" w:rsidRPr="006337ED" w:rsidRDefault="0001459B" w:rsidP="00DA5754">
      <w:pPr>
        <w:widowControl w:val="0"/>
        <w:spacing w:after="0" w:line="240" w:lineRule="auto"/>
        <w:ind w:left="720"/>
        <w:jc w:val="both"/>
        <w:rPr>
          <w:sz w:val="28"/>
          <w:szCs w:val="28"/>
        </w:rPr>
      </w:pPr>
      <w:r w:rsidRPr="006337ED">
        <w:rPr>
          <w:sz w:val="28"/>
          <w:szCs w:val="28"/>
        </w:rPr>
        <w:t>Sometimes we tap into the boundless love of Jesus and do wonderful things, show amazing care and service to those outside our walls</w:t>
      </w:r>
      <w:r w:rsidR="00205341" w:rsidRPr="006337ED">
        <w:rPr>
          <w:sz w:val="28"/>
          <w:szCs w:val="28"/>
        </w:rPr>
        <w:t>,</w:t>
      </w:r>
      <w:r w:rsidRPr="006337ED">
        <w:rPr>
          <w:sz w:val="28"/>
          <w:szCs w:val="28"/>
        </w:rPr>
        <w:t xml:space="preserve"> and point to the coming Kingdom where all wrongs will be </w:t>
      </w:r>
      <w:proofErr w:type="gramStart"/>
      <w:r w:rsidRPr="006337ED">
        <w:rPr>
          <w:sz w:val="28"/>
          <w:szCs w:val="28"/>
        </w:rPr>
        <w:t>righted</w:t>
      </w:r>
      <w:proofErr w:type="gramEnd"/>
      <w:r w:rsidRPr="006337ED">
        <w:rPr>
          <w:sz w:val="28"/>
          <w:szCs w:val="28"/>
        </w:rPr>
        <w:t xml:space="preserve"> and justice finally made manifest in our world.  But at other times we stand with little we can say, nothing we can do, and where all we have is our presence.  When we keep vigil with the bereaved, wait with the terminally ill, </w:t>
      </w:r>
      <w:r w:rsidR="00205341" w:rsidRPr="006337ED">
        <w:rPr>
          <w:sz w:val="28"/>
          <w:szCs w:val="28"/>
        </w:rPr>
        <w:t xml:space="preserve">and </w:t>
      </w:r>
      <w:r w:rsidRPr="006337ED">
        <w:rPr>
          <w:sz w:val="28"/>
          <w:szCs w:val="28"/>
        </w:rPr>
        <w:t>stand powerless against the horrors of the world we, like Mary, have nothing but our love and presence.  Mary must have felt powerless and useless; Jesus must have felt profoundly grateful that His mother was there at the end as she was a</w:t>
      </w:r>
      <w:r w:rsidR="00205341" w:rsidRPr="006337ED">
        <w:rPr>
          <w:sz w:val="28"/>
          <w:szCs w:val="28"/>
        </w:rPr>
        <w:t>t</w:t>
      </w:r>
      <w:r w:rsidRPr="006337ED">
        <w:rPr>
          <w:sz w:val="28"/>
          <w:szCs w:val="28"/>
        </w:rPr>
        <w:t xml:space="preserve"> the start.  </w:t>
      </w:r>
    </w:p>
    <w:p w14:paraId="097E95DA" w14:textId="77777777" w:rsidR="00205341" w:rsidRPr="006337ED" w:rsidRDefault="00205341" w:rsidP="0001459B">
      <w:pPr>
        <w:widowControl w:val="0"/>
        <w:spacing w:after="0" w:line="240" w:lineRule="auto"/>
        <w:jc w:val="both"/>
        <w:rPr>
          <w:sz w:val="28"/>
          <w:szCs w:val="28"/>
        </w:rPr>
      </w:pPr>
    </w:p>
    <w:p w14:paraId="4352E80B" w14:textId="1892303E" w:rsidR="0001459B" w:rsidRPr="006337ED" w:rsidRDefault="0001459B" w:rsidP="00DA5754">
      <w:pPr>
        <w:widowControl w:val="0"/>
        <w:spacing w:after="0" w:line="240" w:lineRule="auto"/>
        <w:ind w:left="720"/>
        <w:jc w:val="both"/>
        <w:rPr>
          <w:sz w:val="28"/>
          <w:szCs w:val="28"/>
        </w:rPr>
      </w:pPr>
      <w:r w:rsidRPr="006337ED">
        <w:rPr>
          <w:sz w:val="28"/>
          <w:szCs w:val="28"/>
        </w:rPr>
        <w:t>Sometimes, for us, our powerless</w:t>
      </w:r>
      <w:r w:rsidR="007D494A" w:rsidRPr="006337ED">
        <w:rPr>
          <w:sz w:val="28"/>
          <w:szCs w:val="28"/>
        </w:rPr>
        <w:t>ness</w:t>
      </w:r>
      <w:r w:rsidRPr="006337ED">
        <w:rPr>
          <w:sz w:val="28"/>
          <w:szCs w:val="28"/>
        </w:rPr>
        <w:t xml:space="preserve"> and uselessness blind us to the comfort that we can bring by simply being present.  </w:t>
      </w:r>
    </w:p>
    <w:p w14:paraId="75B3F4C2" w14:textId="77777777" w:rsidR="0001459B" w:rsidRPr="006337ED" w:rsidRDefault="0001459B" w:rsidP="0001459B">
      <w:pPr>
        <w:widowControl w:val="0"/>
        <w:spacing w:after="0" w:line="240" w:lineRule="auto"/>
        <w:jc w:val="both"/>
        <w:rPr>
          <w:sz w:val="28"/>
          <w:szCs w:val="28"/>
        </w:rPr>
      </w:pPr>
    </w:p>
    <w:p w14:paraId="0900092B" w14:textId="08E8C973" w:rsidR="0001459B" w:rsidRPr="006337ED" w:rsidRDefault="00205341" w:rsidP="00DA5754">
      <w:pPr>
        <w:widowControl w:val="0"/>
        <w:spacing w:after="0" w:line="240" w:lineRule="auto"/>
        <w:ind w:firstLine="720"/>
        <w:jc w:val="both"/>
        <w:rPr>
          <w:sz w:val="28"/>
          <w:szCs w:val="28"/>
        </w:rPr>
      </w:pPr>
      <w:r w:rsidRPr="006337ED">
        <w:rPr>
          <w:sz w:val="28"/>
          <w:szCs w:val="28"/>
        </w:rPr>
        <w:t>Comforted God,</w:t>
      </w:r>
    </w:p>
    <w:p w14:paraId="38FFCEC2" w14:textId="5FC0EFA4" w:rsidR="00205341" w:rsidRPr="006337ED" w:rsidRDefault="00205341" w:rsidP="00DA5754">
      <w:pPr>
        <w:widowControl w:val="0"/>
        <w:spacing w:after="0" w:line="240" w:lineRule="auto"/>
        <w:ind w:firstLine="720"/>
        <w:jc w:val="both"/>
        <w:rPr>
          <w:sz w:val="28"/>
          <w:szCs w:val="28"/>
        </w:rPr>
      </w:pPr>
      <w:r w:rsidRPr="006337ED">
        <w:rPr>
          <w:sz w:val="28"/>
          <w:szCs w:val="28"/>
        </w:rPr>
        <w:t>help us to know when simply to be present,</w:t>
      </w:r>
    </w:p>
    <w:p w14:paraId="524824A4" w14:textId="53FAFE39" w:rsidR="00205341" w:rsidRPr="006337ED" w:rsidRDefault="00205341" w:rsidP="00DA5754">
      <w:pPr>
        <w:widowControl w:val="0"/>
        <w:spacing w:after="0" w:line="240" w:lineRule="auto"/>
        <w:ind w:firstLine="720"/>
        <w:jc w:val="both"/>
        <w:rPr>
          <w:sz w:val="28"/>
          <w:szCs w:val="28"/>
        </w:rPr>
      </w:pPr>
      <w:r w:rsidRPr="006337ED">
        <w:rPr>
          <w:sz w:val="28"/>
          <w:szCs w:val="28"/>
        </w:rPr>
        <w:t>to understand that words are not always necessary,</w:t>
      </w:r>
    </w:p>
    <w:p w14:paraId="6B67DEE1" w14:textId="6AF6E5A0" w:rsidR="0001459B" w:rsidRPr="006337ED" w:rsidRDefault="00205341" w:rsidP="00DA5754">
      <w:pPr>
        <w:widowControl w:val="0"/>
        <w:spacing w:after="0" w:line="240" w:lineRule="auto"/>
        <w:ind w:firstLine="720"/>
        <w:jc w:val="both"/>
        <w:rPr>
          <w:sz w:val="28"/>
          <w:szCs w:val="28"/>
        </w:rPr>
      </w:pPr>
      <w:r w:rsidRPr="006337ED">
        <w:rPr>
          <w:sz w:val="28"/>
          <w:szCs w:val="28"/>
        </w:rPr>
        <w:t>and that love has many ways of bringing comfort.  Amen</w:t>
      </w:r>
    </w:p>
    <w:p w14:paraId="0C5FBF69" w14:textId="77777777" w:rsidR="0001459B" w:rsidRPr="006337ED" w:rsidRDefault="0001459B" w:rsidP="0001459B">
      <w:pPr>
        <w:widowControl w:val="0"/>
        <w:spacing w:after="0" w:line="240" w:lineRule="auto"/>
        <w:jc w:val="both"/>
        <w:rPr>
          <w:sz w:val="28"/>
          <w:szCs w:val="28"/>
        </w:rPr>
      </w:pPr>
    </w:p>
    <w:p w14:paraId="5D2E6FAB" w14:textId="77777777" w:rsidR="00DA5754" w:rsidRPr="00DA5754" w:rsidRDefault="00DA5754" w:rsidP="0001459B">
      <w:pPr>
        <w:widowControl w:val="0"/>
        <w:spacing w:after="0" w:line="240" w:lineRule="auto"/>
        <w:jc w:val="both"/>
        <w:rPr>
          <w:b/>
          <w:bCs/>
          <w:color w:val="156082" w:themeColor="accent1"/>
          <w:sz w:val="32"/>
          <w:szCs w:val="32"/>
        </w:rPr>
      </w:pPr>
      <w:r w:rsidRPr="00DA5754">
        <w:rPr>
          <w:b/>
          <w:bCs/>
          <w:color w:val="156082" w:themeColor="accent1"/>
          <w:sz w:val="32"/>
          <w:szCs w:val="32"/>
        </w:rPr>
        <w:t>Suggested Hymn</w:t>
      </w:r>
      <w:r w:rsidR="0001459B" w:rsidRPr="00DA5754">
        <w:rPr>
          <w:b/>
          <w:bCs/>
          <w:color w:val="156082" w:themeColor="accent1"/>
          <w:sz w:val="32"/>
          <w:szCs w:val="32"/>
        </w:rPr>
        <w:t xml:space="preserve"> </w:t>
      </w:r>
    </w:p>
    <w:p w14:paraId="71A37E5D" w14:textId="77777777" w:rsidR="00DA5754" w:rsidRDefault="00DA5754" w:rsidP="0001459B">
      <w:pPr>
        <w:widowControl w:val="0"/>
        <w:spacing w:after="0" w:line="240" w:lineRule="auto"/>
        <w:jc w:val="both"/>
        <w:rPr>
          <w:sz w:val="28"/>
          <w:szCs w:val="28"/>
        </w:rPr>
      </w:pPr>
    </w:p>
    <w:p w14:paraId="359227F4" w14:textId="597ED44D" w:rsidR="0001459B" w:rsidRPr="006337ED" w:rsidRDefault="0001459B" w:rsidP="00DA5754">
      <w:pPr>
        <w:widowControl w:val="0"/>
        <w:spacing w:after="0" w:line="240" w:lineRule="auto"/>
        <w:ind w:firstLine="720"/>
        <w:jc w:val="both"/>
        <w:rPr>
          <w:sz w:val="28"/>
          <w:szCs w:val="28"/>
        </w:rPr>
      </w:pPr>
      <w:r w:rsidRPr="006337ED">
        <w:rPr>
          <w:i/>
          <w:iCs/>
          <w:sz w:val="28"/>
          <w:szCs w:val="28"/>
        </w:rPr>
        <w:t>My Song is Love Unknown</w:t>
      </w:r>
      <w:r w:rsidRPr="006337ED">
        <w:rPr>
          <w:sz w:val="28"/>
          <w:szCs w:val="28"/>
        </w:rPr>
        <w:t>.</w:t>
      </w:r>
    </w:p>
    <w:p w14:paraId="7637F16A" w14:textId="77777777" w:rsidR="00DA5754" w:rsidRDefault="00DA5754" w:rsidP="003F4DA5">
      <w:pPr>
        <w:spacing w:after="0" w:line="240" w:lineRule="auto"/>
        <w:rPr>
          <w:rFonts w:eastAsia="Calibri"/>
          <w:b/>
          <w:bCs/>
          <w:kern w:val="0"/>
          <w:sz w:val="28"/>
          <w:szCs w:val="28"/>
          <w14:ligatures w14:val="none"/>
        </w:rPr>
      </w:pPr>
    </w:p>
    <w:p w14:paraId="5144DA2F" w14:textId="14C8CB9D" w:rsidR="003F4DA5" w:rsidRPr="003F4DA5" w:rsidRDefault="003F4DA5" w:rsidP="003F4DA5">
      <w:pPr>
        <w:spacing w:after="0" w:line="240" w:lineRule="auto"/>
        <w:rPr>
          <w:rFonts w:eastAsia="Calibri"/>
          <w:b/>
          <w:bCs/>
          <w:color w:val="156082" w:themeColor="accent1"/>
          <w:kern w:val="0"/>
          <w:sz w:val="32"/>
          <w:szCs w:val="32"/>
          <w14:ligatures w14:val="none"/>
        </w:rPr>
      </w:pPr>
      <w:r w:rsidRPr="003F4DA5">
        <w:rPr>
          <w:rFonts w:eastAsia="Calibri"/>
          <w:b/>
          <w:bCs/>
          <w:color w:val="156082" w:themeColor="accent1"/>
          <w:kern w:val="0"/>
          <w:sz w:val="32"/>
          <w:szCs w:val="32"/>
          <w14:ligatures w14:val="none"/>
        </w:rPr>
        <w:t>The Reproaches</w:t>
      </w:r>
    </w:p>
    <w:p w14:paraId="176FDBCC" w14:textId="77777777" w:rsidR="00DA5754" w:rsidRDefault="00DA5754" w:rsidP="00DA5754">
      <w:pPr>
        <w:spacing w:after="0" w:line="240" w:lineRule="auto"/>
        <w:ind w:firstLine="720"/>
        <w:jc w:val="both"/>
        <w:rPr>
          <w:rFonts w:eastAsia="Calibri"/>
          <w:i/>
          <w:iCs/>
          <w:kern w:val="0"/>
          <w:sz w:val="28"/>
          <w:szCs w:val="28"/>
          <w14:ligatures w14:val="none"/>
        </w:rPr>
      </w:pPr>
    </w:p>
    <w:p w14:paraId="32146038" w14:textId="17F0A996" w:rsidR="003F4DA5" w:rsidRPr="003F4DA5" w:rsidRDefault="003F4DA5" w:rsidP="00DA5754">
      <w:pPr>
        <w:spacing w:after="0" w:line="240" w:lineRule="auto"/>
        <w:ind w:left="720"/>
        <w:jc w:val="both"/>
        <w:rPr>
          <w:rFonts w:eastAsia="Calibri"/>
          <w:i/>
          <w:iCs/>
          <w:kern w:val="0"/>
          <w:sz w:val="28"/>
          <w:szCs w:val="28"/>
          <w14:ligatures w14:val="none"/>
        </w:rPr>
      </w:pPr>
      <w:r w:rsidRPr="003F4DA5">
        <w:rPr>
          <w:rFonts w:eastAsia="Calibri"/>
          <w:i/>
          <w:iCs/>
          <w:kern w:val="0"/>
          <w:sz w:val="28"/>
          <w:szCs w:val="28"/>
          <w14:ligatures w14:val="none"/>
        </w:rPr>
        <w:t>The Reproaches are a liturgical text from the 9</w:t>
      </w:r>
      <w:r w:rsidRPr="003F4DA5">
        <w:rPr>
          <w:rFonts w:eastAsia="Calibri"/>
          <w:i/>
          <w:iCs/>
          <w:kern w:val="0"/>
          <w:sz w:val="28"/>
          <w:szCs w:val="28"/>
          <w:vertAlign w:val="superscript"/>
          <w14:ligatures w14:val="none"/>
        </w:rPr>
        <w:t>th</w:t>
      </w:r>
      <w:r w:rsidRPr="003F4DA5">
        <w:rPr>
          <w:rFonts w:eastAsia="Calibri"/>
          <w:i/>
          <w:iCs/>
          <w:kern w:val="0"/>
          <w:sz w:val="28"/>
          <w:szCs w:val="28"/>
          <w14:ligatures w14:val="none"/>
        </w:rPr>
        <w:t xml:space="preserve"> Century </w:t>
      </w:r>
      <w:r w:rsidR="00EF17C2" w:rsidRPr="006337ED">
        <w:rPr>
          <w:rFonts w:eastAsia="Calibri"/>
          <w:i/>
          <w:iCs/>
          <w:kern w:val="0"/>
          <w:sz w:val="28"/>
          <w:szCs w:val="28"/>
          <w14:ligatures w14:val="none"/>
        </w:rPr>
        <w:t xml:space="preserve">Church </w:t>
      </w:r>
      <w:r w:rsidRPr="003F4DA5">
        <w:rPr>
          <w:rFonts w:eastAsia="Calibri"/>
          <w:i/>
          <w:iCs/>
          <w:kern w:val="0"/>
          <w:sz w:val="28"/>
          <w:szCs w:val="28"/>
          <w14:ligatures w14:val="none"/>
        </w:rPr>
        <w:t xml:space="preserve">used on Good Friday, or in </w:t>
      </w:r>
      <w:r w:rsidR="00EF17C2" w:rsidRPr="006337ED">
        <w:rPr>
          <w:rFonts w:eastAsia="Calibri"/>
          <w:i/>
          <w:iCs/>
          <w:kern w:val="0"/>
          <w:sz w:val="28"/>
          <w:szCs w:val="28"/>
          <w14:ligatures w14:val="none"/>
        </w:rPr>
        <w:t xml:space="preserve">some </w:t>
      </w:r>
      <w:r w:rsidRPr="003F4DA5">
        <w:rPr>
          <w:rFonts w:eastAsia="Calibri"/>
          <w:i/>
          <w:iCs/>
          <w:kern w:val="0"/>
          <w:sz w:val="28"/>
          <w:szCs w:val="28"/>
          <w14:ligatures w14:val="none"/>
        </w:rPr>
        <w:t>Eastern Churches on Holy Saturday.  Th</w:t>
      </w:r>
      <w:r w:rsidR="00DA5754">
        <w:rPr>
          <w:rFonts w:eastAsia="Calibri"/>
          <w:i/>
          <w:iCs/>
          <w:kern w:val="0"/>
          <w:sz w:val="28"/>
          <w:szCs w:val="28"/>
          <w14:ligatures w14:val="none"/>
        </w:rPr>
        <w:t>is</w:t>
      </w:r>
      <w:r w:rsidRPr="003F4DA5">
        <w:rPr>
          <w:rFonts w:eastAsia="Calibri"/>
          <w:i/>
          <w:iCs/>
          <w:kern w:val="0"/>
          <w:sz w:val="28"/>
          <w:szCs w:val="28"/>
          <w14:ligatures w14:val="none"/>
        </w:rPr>
        <w:t xml:space="preserve"> version ha</w:t>
      </w:r>
      <w:r w:rsidR="00DA5754">
        <w:rPr>
          <w:rFonts w:eastAsia="Calibri"/>
          <w:i/>
          <w:iCs/>
          <w:kern w:val="0"/>
          <w:sz w:val="28"/>
          <w:szCs w:val="28"/>
          <w14:ligatures w14:val="none"/>
        </w:rPr>
        <w:t>s</w:t>
      </w:r>
      <w:r w:rsidRPr="003F4DA5">
        <w:rPr>
          <w:rFonts w:eastAsia="Calibri"/>
          <w:i/>
          <w:iCs/>
          <w:kern w:val="0"/>
          <w:sz w:val="28"/>
          <w:szCs w:val="28"/>
          <w14:ligatures w14:val="none"/>
        </w:rPr>
        <w:t xml:space="preserve"> been adapted for use in the Presbyterian Church of the USA.</w:t>
      </w:r>
      <w:r w:rsidR="00DA5754">
        <w:rPr>
          <w:rFonts w:eastAsia="Calibri"/>
          <w:i/>
          <w:iCs/>
          <w:kern w:val="0"/>
          <w:sz w:val="28"/>
          <w:szCs w:val="28"/>
          <w14:ligatures w14:val="none"/>
        </w:rPr>
        <w:t xml:space="preserve"> You may want to have two readers with the congregation joining in the response (pop the light words in the service sheet or on the screen with the darker words as the response)</w:t>
      </w:r>
    </w:p>
    <w:p w14:paraId="52BC1F28" w14:textId="77777777" w:rsidR="003F4DA5" w:rsidRPr="003F4DA5" w:rsidRDefault="003F4DA5" w:rsidP="003F4DA5">
      <w:pPr>
        <w:spacing w:after="0" w:line="240" w:lineRule="auto"/>
        <w:rPr>
          <w:rFonts w:eastAsia="Calibri"/>
          <w:kern w:val="0"/>
          <w:sz w:val="28"/>
          <w:szCs w:val="28"/>
          <w14:ligatures w14:val="none"/>
        </w:rPr>
      </w:pPr>
    </w:p>
    <w:p w14:paraId="0E5B7D43"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O my people, O my Church, what have I done to you, </w:t>
      </w:r>
    </w:p>
    <w:p w14:paraId="16042111" w14:textId="3F1B1E05"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or in what have I offended you? Answer me.</w:t>
      </w:r>
    </w:p>
    <w:p w14:paraId="41CDE9D5"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led you forth from the land of Egypt and delivered you by the waters of baptism, </w:t>
      </w:r>
    </w:p>
    <w:p w14:paraId="2B0B9D28" w14:textId="06A6A328"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but you have prepared a cross for your Saviour.</w:t>
      </w:r>
    </w:p>
    <w:p w14:paraId="3FA1844D" w14:textId="77777777" w:rsidR="00362EE2" w:rsidRPr="006337ED" w:rsidRDefault="00362EE2" w:rsidP="003F4DA5">
      <w:pPr>
        <w:spacing w:after="0" w:line="240" w:lineRule="auto"/>
        <w:rPr>
          <w:rFonts w:eastAsia="Calibri"/>
          <w:b/>
          <w:bCs/>
          <w:kern w:val="0"/>
          <w:sz w:val="28"/>
          <w:szCs w:val="28"/>
          <w14:ligatures w14:val="none"/>
        </w:rPr>
      </w:pPr>
    </w:p>
    <w:p w14:paraId="4C589864" w14:textId="77777777" w:rsidR="00DA5754" w:rsidRPr="00DA5754"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Holy God, holy and mighty, </w:t>
      </w:r>
    </w:p>
    <w:p w14:paraId="7798CBDD" w14:textId="4629CADF" w:rsidR="003F4DA5" w:rsidRPr="003F4DA5" w:rsidRDefault="003F4DA5" w:rsidP="00DA5754">
      <w:pPr>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58D3DE75"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lastRenderedPageBreak/>
        <w:t xml:space="preserve">I led you through the desert forty years, and fed you with manna: </w:t>
      </w:r>
    </w:p>
    <w:p w14:paraId="44A995B9"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brought you through tribulation and penitence, </w:t>
      </w:r>
    </w:p>
    <w:p w14:paraId="4854648B"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and gave you my body, the bread of heaven, </w:t>
      </w:r>
    </w:p>
    <w:p w14:paraId="7B30ECEA" w14:textId="38E1C521"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but you have prepared a cross for your Saviour.</w:t>
      </w:r>
    </w:p>
    <w:p w14:paraId="1EFDD022" w14:textId="77777777" w:rsidR="003F4DA5" w:rsidRPr="003F4DA5" w:rsidRDefault="003F4DA5" w:rsidP="003F4DA5">
      <w:pPr>
        <w:spacing w:after="0" w:line="240" w:lineRule="auto"/>
        <w:rPr>
          <w:rFonts w:eastAsia="Calibri"/>
          <w:kern w:val="0"/>
          <w:sz w:val="28"/>
          <w:szCs w:val="28"/>
          <w14:ligatures w14:val="none"/>
        </w:rPr>
      </w:pPr>
    </w:p>
    <w:p w14:paraId="2D1A8E11" w14:textId="77777777" w:rsidR="00DA5754" w:rsidRPr="00DA5754"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Holy God, holy and mighty, </w:t>
      </w:r>
    </w:p>
    <w:p w14:paraId="0A267D40" w14:textId="68A2155D" w:rsidR="003F4DA5" w:rsidRPr="003F4DA5" w:rsidRDefault="003F4DA5" w:rsidP="00DA5754">
      <w:pPr>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019FAC03" w14:textId="77777777" w:rsidR="003F4DA5" w:rsidRPr="003F4DA5" w:rsidRDefault="003F4DA5" w:rsidP="003F4DA5">
      <w:pPr>
        <w:spacing w:after="0" w:line="240" w:lineRule="auto"/>
        <w:rPr>
          <w:rFonts w:eastAsia="Calibri"/>
          <w:kern w:val="0"/>
          <w:sz w:val="28"/>
          <w:szCs w:val="28"/>
          <w14:ligatures w14:val="none"/>
        </w:rPr>
      </w:pPr>
    </w:p>
    <w:p w14:paraId="2DC40AC9"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What more could I have done for you that I have not done? </w:t>
      </w:r>
    </w:p>
    <w:p w14:paraId="76F9A8DB"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planted you, my chosen and fairest vineyard, </w:t>
      </w:r>
    </w:p>
    <w:p w14:paraId="58807B01"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made you the branches of my </w:t>
      </w:r>
      <w:proofErr w:type="gramStart"/>
      <w:r w:rsidRPr="003F4DA5">
        <w:rPr>
          <w:rFonts w:eastAsia="Calibri"/>
          <w:kern w:val="0"/>
          <w:sz w:val="28"/>
          <w:szCs w:val="28"/>
          <w14:ligatures w14:val="none"/>
        </w:rPr>
        <w:t>vine;</w:t>
      </w:r>
      <w:proofErr w:type="gramEnd"/>
      <w:r w:rsidRPr="003F4DA5">
        <w:rPr>
          <w:rFonts w:eastAsia="Calibri"/>
          <w:kern w:val="0"/>
          <w:sz w:val="28"/>
          <w:szCs w:val="28"/>
          <w14:ligatures w14:val="none"/>
        </w:rPr>
        <w:t xml:space="preserve"> </w:t>
      </w:r>
    </w:p>
    <w:p w14:paraId="7929D34F"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when I was thirsty, you gave me vinegar to drink </w:t>
      </w:r>
    </w:p>
    <w:p w14:paraId="132F31BD"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and pierced with a spear the side of your Saviour, </w:t>
      </w:r>
    </w:p>
    <w:p w14:paraId="6596A590" w14:textId="549C81DF"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and you have prepared a cross for your Saviour.</w:t>
      </w:r>
    </w:p>
    <w:p w14:paraId="07C9C3DD" w14:textId="77777777" w:rsidR="00DA5754" w:rsidRDefault="00DA5754" w:rsidP="003F4DA5">
      <w:pPr>
        <w:spacing w:after="0" w:line="240" w:lineRule="auto"/>
        <w:rPr>
          <w:rFonts w:eastAsia="Calibri"/>
          <w:b/>
          <w:bCs/>
          <w:kern w:val="0"/>
          <w:sz w:val="28"/>
          <w:szCs w:val="28"/>
          <w14:ligatures w14:val="none"/>
        </w:rPr>
      </w:pPr>
    </w:p>
    <w:p w14:paraId="55E001E7" w14:textId="77777777" w:rsidR="00DA5754" w:rsidRPr="00DA5754"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Holy God, holy and mighty, </w:t>
      </w:r>
    </w:p>
    <w:p w14:paraId="294ED4D0" w14:textId="626B9FD8" w:rsidR="003F4DA5" w:rsidRPr="003F4DA5" w:rsidRDefault="003F4DA5" w:rsidP="00DA5754">
      <w:pPr>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504704C1" w14:textId="77777777" w:rsidR="003F4DA5" w:rsidRPr="003F4DA5" w:rsidRDefault="003F4DA5" w:rsidP="003F4DA5">
      <w:pPr>
        <w:spacing w:after="0" w:line="240" w:lineRule="auto"/>
        <w:rPr>
          <w:rFonts w:eastAsia="Calibri"/>
          <w:kern w:val="0"/>
          <w:sz w:val="28"/>
          <w:szCs w:val="28"/>
          <w14:ligatures w14:val="none"/>
        </w:rPr>
      </w:pPr>
    </w:p>
    <w:p w14:paraId="125F9748"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went before you in a pillar of cloud, </w:t>
      </w:r>
    </w:p>
    <w:p w14:paraId="1AF74BAB"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and you have led me to the judgment hall of Pilate. </w:t>
      </w:r>
    </w:p>
    <w:p w14:paraId="5E12B06C"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scourged your enemies and brought you to a land of freedom, </w:t>
      </w:r>
    </w:p>
    <w:p w14:paraId="3EA4C785"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have scourged, mocked, and beaten me. </w:t>
      </w:r>
    </w:p>
    <w:p w14:paraId="230236B0"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gave you the water of salvation from the rock, </w:t>
      </w:r>
    </w:p>
    <w:p w14:paraId="30F11C32"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have given me gall and left me to thirst, </w:t>
      </w:r>
    </w:p>
    <w:p w14:paraId="4F8E4E1B" w14:textId="26F8C6D8"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and you have prepared a cross for your Saviour.</w:t>
      </w:r>
    </w:p>
    <w:p w14:paraId="21575487" w14:textId="77777777" w:rsidR="003F4DA5" w:rsidRPr="003F4DA5" w:rsidRDefault="003F4DA5" w:rsidP="003F4DA5">
      <w:pPr>
        <w:spacing w:after="0" w:line="240" w:lineRule="auto"/>
        <w:rPr>
          <w:rFonts w:eastAsia="Calibri"/>
          <w:kern w:val="0"/>
          <w:sz w:val="28"/>
          <w:szCs w:val="28"/>
          <w14:ligatures w14:val="none"/>
        </w:rPr>
      </w:pPr>
    </w:p>
    <w:p w14:paraId="45431CA9" w14:textId="77777777" w:rsidR="00DA5754" w:rsidRPr="00DA5754" w:rsidRDefault="003F4DA5" w:rsidP="00DA5754">
      <w:pPr>
        <w:widowControl w:val="0"/>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Holy God, holy and mighty, </w:t>
      </w:r>
    </w:p>
    <w:p w14:paraId="2E52760B" w14:textId="2CD367D5" w:rsidR="003F4DA5" w:rsidRPr="003F4DA5" w:rsidRDefault="003F4DA5" w:rsidP="00DA5754">
      <w:pPr>
        <w:widowControl w:val="0"/>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2C8743E9" w14:textId="77777777" w:rsidR="003F4DA5" w:rsidRPr="003F4DA5" w:rsidRDefault="003F4DA5" w:rsidP="00FC345E">
      <w:pPr>
        <w:widowControl w:val="0"/>
        <w:spacing w:after="0" w:line="240" w:lineRule="auto"/>
        <w:rPr>
          <w:rFonts w:eastAsia="Calibri"/>
          <w:kern w:val="0"/>
          <w:sz w:val="28"/>
          <w:szCs w:val="28"/>
          <w14:ligatures w14:val="none"/>
        </w:rPr>
      </w:pPr>
    </w:p>
    <w:p w14:paraId="762CCB60"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gave you a royal sceptre, and bestowed the keys to the kingdom, </w:t>
      </w:r>
    </w:p>
    <w:p w14:paraId="5599A12F"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have given me a crown of thorns. </w:t>
      </w:r>
    </w:p>
    <w:p w14:paraId="25C6BF4B"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raised you on high with great power, </w:t>
      </w:r>
    </w:p>
    <w:p w14:paraId="5C451929" w14:textId="01C96224" w:rsidR="003F4DA5" w:rsidRPr="003F4DA5"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but you have prepared a cross for your Saviour.</w:t>
      </w:r>
    </w:p>
    <w:p w14:paraId="61E319BA" w14:textId="77777777" w:rsidR="003F4DA5" w:rsidRPr="003F4DA5" w:rsidRDefault="003F4DA5" w:rsidP="003F4DA5">
      <w:pPr>
        <w:spacing w:after="0" w:line="240" w:lineRule="auto"/>
        <w:rPr>
          <w:rFonts w:eastAsia="Calibri"/>
          <w:kern w:val="0"/>
          <w:sz w:val="28"/>
          <w:szCs w:val="28"/>
          <w14:ligatures w14:val="none"/>
        </w:rPr>
      </w:pPr>
    </w:p>
    <w:p w14:paraId="695DFCC8" w14:textId="77777777" w:rsidR="00DA5754" w:rsidRPr="00DA5754"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Holy God, holy and mighty, </w:t>
      </w:r>
    </w:p>
    <w:p w14:paraId="605EDA9F" w14:textId="54A56D46" w:rsidR="003F4DA5" w:rsidRPr="003F4DA5" w:rsidRDefault="003F4DA5" w:rsidP="00DA5754">
      <w:pPr>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31F5EEBD" w14:textId="77777777" w:rsidR="003F4DA5" w:rsidRPr="003F4DA5" w:rsidRDefault="003F4DA5" w:rsidP="003F4DA5">
      <w:pPr>
        <w:spacing w:after="0" w:line="240" w:lineRule="auto"/>
        <w:rPr>
          <w:rFonts w:eastAsia="Calibri"/>
          <w:kern w:val="0"/>
          <w:sz w:val="28"/>
          <w:szCs w:val="28"/>
          <w14:ligatures w14:val="none"/>
        </w:rPr>
      </w:pPr>
    </w:p>
    <w:p w14:paraId="776337CA"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My peace I gave, which the world cannot give, </w:t>
      </w:r>
    </w:p>
    <w:p w14:paraId="67BDB8BA"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and washed your feet as a sign of my love, </w:t>
      </w:r>
    </w:p>
    <w:p w14:paraId="51E052AB"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draw the sword to strike in my name </w:t>
      </w:r>
    </w:p>
    <w:p w14:paraId="4313B74C"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and seek high places in my kingdom. </w:t>
      </w:r>
    </w:p>
    <w:p w14:paraId="4C147685"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offered you my body and blood, </w:t>
      </w:r>
    </w:p>
    <w:p w14:paraId="35D15315"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scatter and deny and abandon me, </w:t>
      </w:r>
    </w:p>
    <w:p w14:paraId="42D48E7E" w14:textId="4813AC99"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and you have prepared a cross for your Saviour.</w:t>
      </w:r>
    </w:p>
    <w:p w14:paraId="6F6B5CB3" w14:textId="77777777" w:rsidR="003F4DA5" w:rsidRPr="003F4DA5" w:rsidRDefault="003F4DA5" w:rsidP="003F4DA5">
      <w:pPr>
        <w:spacing w:after="0" w:line="240" w:lineRule="auto"/>
        <w:rPr>
          <w:rFonts w:eastAsia="Calibri"/>
          <w:kern w:val="0"/>
          <w:sz w:val="28"/>
          <w:szCs w:val="28"/>
          <w14:ligatures w14:val="none"/>
        </w:rPr>
      </w:pPr>
    </w:p>
    <w:p w14:paraId="06F9ABD3" w14:textId="77777777" w:rsidR="00DA5754" w:rsidRPr="00DA5754"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lastRenderedPageBreak/>
        <w:t xml:space="preserve">Holy God, holy and mighty, </w:t>
      </w:r>
    </w:p>
    <w:p w14:paraId="04D03292" w14:textId="3A6D1CE1" w:rsidR="003F4DA5" w:rsidRPr="003F4DA5" w:rsidRDefault="003F4DA5" w:rsidP="00DA5754">
      <w:pPr>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4230C1F6" w14:textId="77777777" w:rsidR="003F4DA5" w:rsidRPr="003F4DA5" w:rsidRDefault="003F4DA5" w:rsidP="003F4DA5">
      <w:pPr>
        <w:spacing w:after="0" w:line="240" w:lineRule="auto"/>
        <w:rPr>
          <w:rFonts w:eastAsia="Calibri"/>
          <w:kern w:val="0"/>
          <w:sz w:val="28"/>
          <w:szCs w:val="28"/>
          <w14:ligatures w14:val="none"/>
        </w:rPr>
      </w:pPr>
    </w:p>
    <w:p w14:paraId="6F1CA1FD"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sent the Spirit of truth to guide you, </w:t>
      </w:r>
    </w:p>
    <w:p w14:paraId="07173E27"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and you close your hearts to the Counsellor. </w:t>
      </w:r>
    </w:p>
    <w:p w14:paraId="2E3350FC"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pray that all may be one in the Father and me, </w:t>
      </w:r>
    </w:p>
    <w:p w14:paraId="5623F7C9"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continue to quarrel and divide. </w:t>
      </w:r>
    </w:p>
    <w:p w14:paraId="5470F93E"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call you to go and bring forth fruit, </w:t>
      </w:r>
    </w:p>
    <w:p w14:paraId="360961D7"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cast lots for my clothing, </w:t>
      </w:r>
    </w:p>
    <w:p w14:paraId="638DD9AD" w14:textId="0D1692C6"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and you have prepared a cross for your Saviour.</w:t>
      </w:r>
    </w:p>
    <w:p w14:paraId="53E49D7C" w14:textId="77777777" w:rsidR="003F4DA5" w:rsidRPr="003F4DA5" w:rsidRDefault="003F4DA5" w:rsidP="003F4DA5">
      <w:pPr>
        <w:spacing w:after="0" w:line="240" w:lineRule="auto"/>
        <w:rPr>
          <w:rFonts w:eastAsia="Calibri"/>
          <w:kern w:val="0"/>
          <w:sz w:val="28"/>
          <w:szCs w:val="28"/>
          <w14:ligatures w14:val="none"/>
        </w:rPr>
      </w:pPr>
    </w:p>
    <w:p w14:paraId="60DA5092" w14:textId="77777777" w:rsidR="00DA5754" w:rsidRPr="00DA5754"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Holy God, holy and mighty, </w:t>
      </w:r>
    </w:p>
    <w:p w14:paraId="047A7D82" w14:textId="20FB3984" w:rsidR="003F4DA5" w:rsidRPr="003F4DA5" w:rsidRDefault="003F4DA5" w:rsidP="00DA5754">
      <w:pPr>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6A2DA76F" w14:textId="77777777" w:rsidR="003F4DA5" w:rsidRPr="003F4DA5" w:rsidRDefault="003F4DA5" w:rsidP="003F4DA5">
      <w:pPr>
        <w:spacing w:after="0" w:line="240" w:lineRule="auto"/>
        <w:rPr>
          <w:rFonts w:eastAsia="Calibri"/>
          <w:kern w:val="0"/>
          <w:sz w:val="28"/>
          <w:szCs w:val="28"/>
          <w14:ligatures w14:val="none"/>
        </w:rPr>
      </w:pPr>
    </w:p>
    <w:p w14:paraId="0AF73C57"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grafted you into the tree of my chosen Israel, </w:t>
      </w:r>
    </w:p>
    <w:p w14:paraId="2C3B03CE"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and you turned on them with persecution and mass murder. </w:t>
      </w:r>
    </w:p>
    <w:p w14:paraId="7B67253F"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made you joint heirs with them of my covenants </w:t>
      </w:r>
    </w:p>
    <w:p w14:paraId="6C0B20F2" w14:textId="77777777" w:rsidR="00DA5754"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but you made them scapegoats for your own guilt, </w:t>
      </w:r>
    </w:p>
    <w:p w14:paraId="747D4AE7" w14:textId="3F0CE071" w:rsidR="003F4DA5" w:rsidRPr="003F4DA5" w:rsidRDefault="003F4DA5" w:rsidP="00DA5754">
      <w:pPr>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and you have prepared a cross for your Saviour.</w:t>
      </w:r>
    </w:p>
    <w:p w14:paraId="05AF6A3F" w14:textId="77777777" w:rsidR="003F4DA5" w:rsidRPr="003F4DA5" w:rsidRDefault="003F4DA5" w:rsidP="003F4DA5">
      <w:pPr>
        <w:spacing w:after="0" w:line="240" w:lineRule="auto"/>
        <w:rPr>
          <w:rFonts w:eastAsia="Calibri"/>
          <w:b/>
          <w:bCs/>
          <w:kern w:val="0"/>
          <w:sz w:val="28"/>
          <w:szCs w:val="28"/>
          <w14:ligatures w14:val="none"/>
        </w:rPr>
      </w:pPr>
    </w:p>
    <w:p w14:paraId="34BC237B" w14:textId="77777777" w:rsidR="00DA5754" w:rsidRPr="00DA5754"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Holy God, holy and mighty, </w:t>
      </w:r>
    </w:p>
    <w:p w14:paraId="358B9CC6" w14:textId="01FBD236" w:rsidR="003F4DA5" w:rsidRPr="003F4DA5" w:rsidRDefault="003F4DA5" w:rsidP="00DA5754">
      <w:pPr>
        <w:spacing w:after="0" w:line="240" w:lineRule="auto"/>
        <w:ind w:firstLine="720"/>
        <w:rPr>
          <w:rFonts w:eastAsia="Calibri"/>
          <w:b/>
          <w:bCs/>
          <w:kern w:val="0"/>
          <w:sz w:val="28"/>
          <w:szCs w:val="28"/>
          <w14:ligatures w14:val="none"/>
        </w:rPr>
      </w:pPr>
      <w:r w:rsidRPr="003F4DA5">
        <w:rPr>
          <w:rFonts w:eastAsia="Calibri"/>
          <w:b/>
          <w:bCs/>
          <w:kern w:val="0"/>
          <w:sz w:val="28"/>
          <w:szCs w:val="28"/>
          <w14:ligatures w14:val="none"/>
        </w:rPr>
        <w:t>Holy immortal One, have mercy upon us.</w:t>
      </w:r>
    </w:p>
    <w:p w14:paraId="480A2003" w14:textId="77777777" w:rsidR="003F4DA5" w:rsidRPr="003F4DA5" w:rsidRDefault="003F4DA5" w:rsidP="003F4DA5">
      <w:pPr>
        <w:spacing w:after="0" w:line="240" w:lineRule="auto"/>
        <w:rPr>
          <w:rFonts w:eastAsia="Calibri"/>
          <w:kern w:val="0"/>
          <w:sz w:val="28"/>
          <w:szCs w:val="28"/>
          <w14:ligatures w14:val="none"/>
        </w:rPr>
      </w:pPr>
    </w:p>
    <w:p w14:paraId="02CB56BB"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came to you as the least of your brothers and </w:t>
      </w:r>
      <w:proofErr w:type="gramStart"/>
      <w:r w:rsidRPr="003F4DA5">
        <w:rPr>
          <w:rFonts w:eastAsia="Calibri"/>
          <w:kern w:val="0"/>
          <w:sz w:val="28"/>
          <w:szCs w:val="28"/>
          <w14:ligatures w14:val="none"/>
        </w:rPr>
        <w:t>sisters;</w:t>
      </w:r>
      <w:proofErr w:type="gramEnd"/>
      <w:r w:rsidRPr="003F4DA5">
        <w:rPr>
          <w:rFonts w:eastAsia="Calibri"/>
          <w:kern w:val="0"/>
          <w:sz w:val="28"/>
          <w:szCs w:val="28"/>
          <w14:ligatures w14:val="none"/>
        </w:rPr>
        <w:t xml:space="preserve"> </w:t>
      </w:r>
    </w:p>
    <w:p w14:paraId="0070B294"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was hungry and you gave me no food, </w:t>
      </w:r>
    </w:p>
    <w:p w14:paraId="7EB173D2"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was thirsty and you gave me no drink, </w:t>
      </w:r>
    </w:p>
    <w:p w14:paraId="5D430BA8"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I was a </w:t>
      </w:r>
      <w:proofErr w:type="gramStart"/>
      <w:r w:rsidRPr="003F4DA5">
        <w:rPr>
          <w:rFonts w:eastAsia="Calibri"/>
          <w:kern w:val="0"/>
          <w:sz w:val="28"/>
          <w:szCs w:val="28"/>
          <w14:ligatures w14:val="none"/>
        </w:rPr>
        <w:t>stranger</w:t>
      </w:r>
      <w:proofErr w:type="gramEnd"/>
      <w:r w:rsidRPr="003F4DA5">
        <w:rPr>
          <w:rFonts w:eastAsia="Calibri"/>
          <w:kern w:val="0"/>
          <w:sz w:val="28"/>
          <w:szCs w:val="28"/>
          <w14:ligatures w14:val="none"/>
        </w:rPr>
        <w:t xml:space="preserve"> and you did not welcome me, </w:t>
      </w:r>
    </w:p>
    <w:p w14:paraId="0B7F83DC"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naked and you did not clothe me, </w:t>
      </w:r>
    </w:p>
    <w:p w14:paraId="28E7605E" w14:textId="77777777" w:rsidR="00DA5754"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 xml:space="preserve">sick and in prison and you did not visit me, </w:t>
      </w:r>
    </w:p>
    <w:p w14:paraId="505F0976" w14:textId="35F23BA8" w:rsidR="003F4DA5" w:rsidRPr="006337ED" w:rsidRDefault="003F4DA5" w:rsidP="00DA5754">
      <w:pPr>
        <w:widowControl w:val="0"/>
        <w:spacing w:after="0" w:line="240" w:lineRule="auto"/>
        <w:ind w:firstLine="720"/>
        <w:jc w:val="both"/>
        <w:rPr>
          <w:rFonts w:eastAsia="Calibri"/>
          <w:kern w:val="0"/>
          <w:sz w:val="28"/>
          <w:szCs w:val="28"/>
          <w14:ligatures w14:val="none"/>
        </w:rPr>
      </w:pPr>
      <w:r w:rsidRPr="003F4DA5">
        <w:rPr>
          <w:rFonts w:eastAsia="Calibri"/>
          <w:kern w:val="0"/>
          <w:sz w:val="28"/>
          <w:szCs w:val="28"/>
          <w14:ligatures w14:val="none"/>
        </w:rPr>
        <w:t>and you have prepared a cross for your Saviour.</w:t>
      </w:r>
    </w:p>
    <w:p w14:paraId="6AAD51D7" w14:textId="77777777" w:rsidR="00FC345E" w:rsidRPr="003F4DA5" w:rsidRDefault="00FC345E" w:rsidP="00FC345E">
      <w:pPr>
        <w:widowControl w:val="0"/>
        <w:spacing w:after="0" w:line="240" w:lineRule="auto"/>
        <w:jc w:val="both"/>
        <w:rPr>
          <w:rFonts w:eastAsia="Calibri"/>
          <w:kern w:val="0"/>
          <w:sz w:val="28"/>
          <w:szCs w:val="28"/>
          <w14:ligatures w14:val="none"/>
        </w:rPr>
      </w:pPr>
    </w:p>
    <w:p w14:paraId="01060559" w14:textId="77777777" w:rsidR="00DA5754" w:rsidRDefault="003F4DA5" w:rsidP="00DA5754">
      <w:pPr>
        <w:widowControl w:val="0"/>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O my people, O my Church, </w:t>
      </w:r>
    </w:p>
    <w:p w14:paraId="4AC6CFDB" w14:textId="77777777" w:rsidR="00DA5754" w:rsidRDefault="003F4DA5" w:rsidP="00DA5754">
      <w:pPr>
        <w:widowControl w:val="0"/>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what have I done to you, or in what have I offended you? </w:t>
      </w:r>
    </w:p>
    <w:p w14:paraId="68FADC64" w14:textId="5F07D6C3" w:rsidR="003F4DA5" w:rsidRPr="003F4DA5" w:rsidRDefault="003F4DA5" w:rsidP="00DA5754">
      <w:pPr>
        <w:widowControl w:val="0"/>
        <w:spacing w:after="0" w:line="240" w:lineRule="auto"/>
        <w:ind w:firstLine="720"/>
        <w:rPr>
          <w:rFonts w:eastAsia="Calibri"/>
          <w:kern w:val="0"/>
          <w:sz w:val="28"/>
          <w:szCs w:val="28"/>
          <w14:ligatures w14:val="none"/>
        </w:rPr>
      </w:pPr>
      <w:r w:rsidRPr="003F4DA5">
        <w:rPr>
          <w:rFonts w:eastAsia="Calibri"/>
          <w:kern w:val="0"/>
          <w:sz w:val="28"/>
          <w:szCs w:val="28"/>
          <w14:ligatures w14:val="none"/>
        </w:rPr>
        <w:t>Answer me.</w:t>
      </w:r>
    </w:p>
    <w:p w14:paraId="7AE5D113" w14:textId="77777777" w:rsidR="003F4DA5" w:rsidRPr="003F4DA5" w:rsidRDefault="003F4DA5" w:rsidP="003F4DA5">
      <w:pPr>
        <w:spacing w:after="0" w:line="240" w:lineRule="auto"/>
        <w:rPr>
          <w:rFonts w:eastAsia="Calibri"/>
          <w:kern w:val="0"/>
          <w:sz w:val="28"/>
          <w:szCs w:val="28"/>
          <w14:ligatures w14:val="none"/>
        </w:rPr>
      </w:pPr>
    </w:p>
    <w:p w14:paraId="2D8C3E4B" w14:textId="77777777" w:rsidR="00DA5754" w:rsidRPr="00DA5754" w:rsidRDefault="00DA5754" w:rsidP="007B4BD9">
      <w:pPr>
        <w:widowControl w:val="0"/>
        <w:spacing w:after="0" w:line="240" w:lineRule="auto"/>
        <w:rPr>
          <w:color w:val="156082" w:themeColor="accent1"/>
          <w:sz w:val="32"/>
          <w:szCs w:val="32"/>
        </w:rPr>
      </w:pPr>
      <w:r w:rsidRPr="00DA5754">
        <w:rPr>
          <w:b/>
          <w:bCs/>
          <w:color w:val="156082" w:themeColor="accent1"/>
          <w:sz w:val="32"/>
          <w:szCs w:val="32"/>
        </w:rPr>
        <w:t xml:space="preserve">Suggested </w:t>
      </w:r>
      <w:r w:rsidR="007B4BD9" w:rsidRPr="00DA5754">
        <w:rPr>
          <w:b/>
          <w:bCs/>
          <w:color w:val="156082" w:themeColor="accent1"/>
          <w:sz w:val="32"/>
          <w:szCs w:val="32"/>
        </w:rPr>
        <w:t>Hymn</w:t>
      </w:r>
      <w:r w:rsidR="00362EE2" w:rsidRPr="00DA5754">
        <w:rPr>
          <w:color w:val="156082" w:themeColor="accent1"/>
          <w:sz w:val="32"/>
          <w:szCs w:val="32"/>
        </w:rPr>
        <w:tab/>
      </w:r>
    </w:p>
    <w:p w14:paraId="118DFB2A" w14:textId="77777777" w:rsidR="00DA5754" w:rsidRDefault="00DA5754" w:rsidP="007B4BD9">
      <w:pPr>
        <w:widowControl w:val="0"/>
        <w:spacing w:after="0" w:line="240" w:lineRule="auto"/>
        <w:rPr>
          <w:sz w:val="28"/>
          <w:szCs w:val="28"/>
        </w:rPr>
      </w:pPr>
    </w:p>
    <w:p w14:paraId="3198B82F" w14:textId="783E8555" w:rsidR="007B4BD9" w:rsidRPr="006337ED" w:rsidRDefault="00362EE2" w:rsidP="00DA5754">
      <w:pPr>
        <w:widowControl w:val="0"/>
        <w:spacing w:after="0" w:line="240" w:lineRule="auto"/>
        <w:ind w:firstLine="720"/>
        <w:rPr>
          <w:sz w:val="28"/>
          <w:szCs w:val="28"/>
        </w:rPr>
      </w:pPr>
      <w:r w:rsidRPr="006337ED">
        <w:rPr>
          <w:i/>
          <w:iCs/>
          <w:sz w:val="28"/>
          <w:szCs w:val="28"/>
        </w:rPr>
        <w:t>Tree of Life and Awesome Mystery</w:t>
      </w:r>
    </w:p>
    <w:p w14:paraId="7FE4ED97" w14:textId="6B4F00E2" w:rsidR="00F077FF" w:rsidRPr="006337ED" w:rsidRDefault="00362EE2" w:rsidP="00DA5754">
      <w:pPr>
        <w:widowControl w:val="0"/>
        <w:spacing w:after="0" w:line="240" w:lineRule="auto"/>
        <w:rPr>
          <w:rFonts w:eastAsia="Calibri"/>
          <w:b/>
          <w:bCs/>
          <w:kern w:val="0"/>
          <w:sz w:val="28"/>
          <w:szCs w:val="28"/>
          <w14:ligatures w14:val="none"/>
        </w:rPr>
      </w:pPr>
      <w:r w:rsidRPr="006337ED">
        <w:rPr>
          <w:sz w:val="28"/>
          <w:szCs w:val="28"/>
        </w:rPr>
        <w:tab/>
      </w:r>
      <w:r w:rsidRPr="006337ED">
        <w:rPr>
          <w:sz w:val="28"/>
          <w:szCs w:val="28"/>
        </w:rPr>
        <w:tab/>
      </w:r>
    </w:p>
    <w:p w14:paraId="77758763" w14:textId="0C7BB857" w:rsidR="003F4DA5" w:rsidRPr="003F4DA5" w:rsidRDefault="003F4DA5" w:rsidP="003F4DA5">
      <w:pPr>
        <w:spacing w:after="0" w:line="240" w:lineRule="auto"/>
        <w:rPr>
          <w:rFonts w:eastAsia="Calibri"/>
          <w:b/>
          <w:bCs/>
          <w:color w:val="156082" w:themeColor="accent1"/>
          <w:kern w:val="0"/>
          <w:sz w:val="32"/>
          <w:szCs w:val="32"/>
          <w14:ligatures w14:val="none"/>
        </w:rPr>
      </w:pPr>
      <w:r w:rsidRPr="003F4DA5">
        <w:rPr>
          <w:rFonts w:eastAsia="Calibri"/>
          <w:b/>
          <w:bCs/>
          <w:color w:val="156082" w:themeColor="accent1"/>
          <w:kern w:val="0"/>
          <w:sz w:val="32"/>
          <w:szCs w:val="32"/>
          <w14:ligatures w14:val="none"/>
        </w:rPr>
        <w:t>Intercessions</w:t>
      </w:r>
    </w:p>
    <w:p w14:paraId="72D7D94C" w14:textId="13E38F8F" w:rsidR="003F4DA5" w:rsidRPr="00DA5754" w:rsidRDefault="00DA5754" w:rsidP="003F4DA5">
      <w:pPr>
        <w:spacing w:after="0" w:line="240" w:lineRule="auto"/>
        <w:rPr>
          <w:rFonts w:eastAsia="Calibri"/>
          <w:i/>
          <w:iCs/>
          <w:kern w:val="0"/>
          <w:sz w:val="28"/>
          <w:szCs w:val="28"/>
          <w14:ligatures w14:val="none"/>
        </w:rPr>
      </w:pPr>
      <w:r w:rsidRPr="00DA5754">
        <w:rPr>
          <w:rFonts w:eastAsia="Calibri"/>
          <w:i/>
          <w:iCs/>
          <w:kern w:val="0"/>
          <w:sz w:val="28"/>
          <w:szCs w:val="28"/>
          <w14:ligatures w14:val="none"/>
        </w:rPr>
        <w:t>You may wish to have two people lead these, one with each introduction and then, after a pause, the other for the prayer.</w:t>
      </w:r>
    </w:p>
    <w:p w14:paraId="5687D831" w14:textId="77777777" w:rsidR="00DA5754" w:rsidRPr="003F4DA5" w:rsidRDefault="00DA5754" w:rsidP="003F4DA5">
      <w:pPr>
        <w:spacing w:after="0" w:line="240" w:lineRule="auto"/>
        <w:rPr>
          <w:rFonts w:eastAsia="Calibri"/>
          <w:kern w:val="0"/>
          <w:sz w:val="28"/>
          <w:szCs w:val="28"/>
          <w14:ligatures w14:val="none"/>
        </w:rPr>
      </w:pPr>
    </w:p>
    <w:p w14:paraId="5DB82DDF" w14:textId="7043A187" w:rsidR="003F4DA5" w:rsidRPr="003F4DA5" w:rsidRDefault="003F4DA5" w:rsidP="00DA5754">
      <w:pPr>
        <w:spacing w:after="0" w:line="240" w:lineRule="auto"/>
        <w:ind w:left="720"/>
        <w:rPr>
          <w:rFonts w:eastAsia="Calibri"/>
          <w:kern w:val="0"/>
          <w:sz w:val="28"/>
          <w:szCs w:val="28"/>
          <w14:ligatures w14:val="none"/>
        </w:rPr>
      </w:pPr>
      <w:r w:rsidRPr="003F4DA5">
        <w:rPr>
          <w:rFonts w:eastAsia="Calibri"/>
          <w:kern w:val="0"/>
          <w:sz w:val="28"/>
          <w:szCs w:val="28"/>
          <w14:ligatures w14:val="none"/>
        </w:rPr>
        <w:t>We bring our prayers to the Eternal One, Everlasting Majesty, Crucified Word</w:t>
      </w:r>
      <w:r w:rsidRPr="006337ED">
        <w:rPr>
          <w:rFonts w:eastAsia="Calibri"/>
          <w:kern w:val="0"/>
          <w:sz w:val="28"/>
          <w:szCs w:val="28"/>
          <w14:ligatures w14:val="none"/>
        </w:rPr>
        <w:t>,</w:t>
      </w:r>
      <w:r w:rsidRPr="003F4DA5">
        <w:rPr>
          <w:rFonts w:eastAsia="Calibri"/>
          <w:kern w:val="0"/>
          <w:sz w:val="28"/>
          <w:szCs w:val="28"/>
          <w14:ligatures w14:val="none"/>
        </w:rPr>
        <w:t xml:space="preserve"> and Abiding Spirit.  </w:t>
      </w:r>
    </w:p>
    <w:p w14:paraId="040AF961" w14:textId="77777777" w:rsidR="00EF17C2" w:rsidRPr="006337ED"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lastRenderedPageBreak/>
        <w:t xml:space="preserve">Let us pray for the Jewish people, the first to hear the word of God, </w:t>
      </w:r>
    </w:p>
    <w:p w14:paraId="0E673423" w14:textId="77777777" w:rsidR="00EF17C2" w:rsidRPr="006337ED"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that they may continue to grow in the love of God’s most holy Name </w:t>
      </w:r>
    </w:p>
    <w:p w14:paraId="7C753404" w14:textId="340DBF0D"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and in faithfulness to God’s everlasting covenant. </w:t>
      </w:r>
    </w:p>
    <w:p w14:paraId="375983F3" w14:textId="77777777" w:rsidR="003F4DA5" w:rsidRPr="003F4DA5" w:rsidRDefault="003F4DA5" w:rsidP="003F4DA5">
      <w:pPr>
        <w:spacing w:after="0" w:line="240" w:lineRule="auto"/>
        <w:jc w:val="right"/>
        <w:rPr>
          <w:rFonts w:eastAsia="Calibri"/>
          <w:i/>
          <w:iCs/>
          <w:kern w:val="0"/>
          <w:sz w:val="28"/>
          <w:szCs w:val="28"/>
          <w14:ligatures w14:val="none"/>
        </w:rPr>
      </w:pPr>
      <w:r w:rsidRPr="003F4DA5">
        <w:rPr>
          <w:rFonts w:eastAsia="Calibri"/>
          <w:i/>
          <w:iCs/>
          <w:kern w:val="0"/>
          <w:sz w:val="28"/>
          <w:szCs w:val="28"/>
          <w14:ligatures w14:val="none"/>
        </w:rPr>
        <w:t>(silence)</w:t>
      </w:r>
    </w:p>
    <w:p w14:paraId="0027DCE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Almighty and eternal God, </w:t>
      </w:r>
    </w:p>
    <w:p w14:paraId="49E0AACE" w14:textId="1E3FDDCB" w:rsidR="003F4DA5" w:rsidRPr="003F4DA5" w:rsidRDefault="003F4DA5" w:rsidP="00DA5754">
      <w:pPr>
        <w:spacing w:after="0" w:line="240" w:lineRule="auto"/>
        <w:ind w:left="720"/>
        <w:rPr>
          <w:rFonts w:eastAsia="Calibri"/>
          <w:kern w:val="0"/>
          <w:sz w:val="28"/>
          <w:szCs w:val="28"/>
          <w14:ligatures w14:val="none"/>
        </w:rPr>
      </w:pPr>
      <w:r w:rsidRPr="003F4DA5">
        <w:rPr>
          <w:rFonts w:eastAsia="Calibri"/>
          <w:kern w:val="0"/>
          <w:sz w:val="28"/>
          <w:szCs w:val="28"/>
          <w14:ligatures w14:val="none"/>
        </w:rPr>
        <w:t>long ago you gave your promise to Abraham, Sarah, and their posterity. Listen to your Church as we pray that the people you first made your own</w:t>
      </w:r>
    </w:p>
    <w:p w14:paraId="4B05866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may arrive at the fullness of redemption. Amen</w:t>
      </w:r>
    </w:p>
    <w:p w14:paraId="3664A609"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Let us pray for the Church throughout the world,</w:t>
      </w:r>
    </w:p>
    <w:p w14:paraId="350864C5" w14:textId="77777777" w:rsidR="00EF17C2" w:rsidRPr="006337ED"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that God will grant us peace,</w:t>
      </w:r>
      <w:r w:rsidR="00EF17C2" w:rsidRPr="006337ED">
        <w:rPr>
          <w:rFonts w:eastAsia="Calibri"/>
          <w:kern w:val="0"/>
          <w:sz w:val="28"/>
          <w:szCs w:val="28"/>
          <w14:ligatures w14:val="none"/>
        </w:rPr>
        <w:t xml:space="preserve"> </w:t>
      </w:r>
      <w:r w:rsidRPr="003F4DA5">
        <w:rPr>
          <w:rFonts w:eastAsia="Calibri"/>
          <w:kern w:val="0"/>
          <w:sz w:val="28"/>
          <w:szCs w:val="28"/>
          <w14:ligatures w14:val="none"/>
        </w:rPr>
        <w:t xml:space="preserve">and, </w:t>
      </w:r>
    </w:p>
    <w:p w14:paraId="68180413" w14:textId="7838C5C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as we stand before the Cross, we may work for unity.</w:t>
      </w:r>
    </w:p>
    <w:p w14:paraId="7C614097"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As we remember the torture and death of Jesus,</w:t>
      </w:r>
    </w:p>
    <w:p w14:paraId="39F7CC14"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we remember all who suffer persecution and oppression.</w:t>
      </w:r>
    </w:p>
    <w:p w14:paraId="725CF268" w14:textId="77777777" w:rsidR="003F4DA5" w:rsidRPr="003F4DA5" w:rsidRDefault="003F4DA5" w:rsidP="003F4DA5">
      <w:pPr>
        <w:spacing w:after="0" w:line="240" w:lineRule="auto"/>
        <w:jc w:val="right"/>
        <w:rPr>
          <w:rFonts w:eastAsia="Calibri"/>
          <w:i/>
          <w:iCs/>
          <w:kern w:val="0"/>
          <w:sz w:val="28"/>
          <w:szCs w:val="28"/>
          <w14:ligatures w14:val="none"/>
        </w:rPr>
      </w:pPr>
      <w:r w:rsidRPr="003F4DA5">
        <w:rPr>
          <w:rFonts w:eastAsia="Calibri"/>
          <w:i/>
          <w:iCs/>
          <w:kern w:val="0"/>
          <w:sz w:val="28"/>
          <w:szCs w:val="28"/>
          <w14:ligatures w14:val="none"/>
        </w:rPr>
        <w:t>(silence)</w:t>
      </w:r>
    </w:p>
    <w:p w14:paraId="26040A03"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Almighty and Eternal God,</w:t>
      </w:r>
    </w:p>
    <w:p w14:paraId="0400D5E8"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You pour out Your Spirit on the Church,</w:t>
      </w:r>
    </w:p>
    <w:p w14:paraId="2F1ADD54"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and call all people to find their fulfilment within it.</w:t>
      </w:r>
    </w:p>
    <w:p w14:paraId="34A9B443"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Listen to us as we remember the love that drove Jesus to the Cross,</w:t>
      </w:r>
    </w:p>
    <w:p w14:paraId="6D753286"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help us to work to end oppression in our world,</w:t>
      </w:r>
    </w:p>
    <w:p w14:paraId="442023C2"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especially hatred fuelled by religious fervour.</w:t>
      </w:r>
    </w:p>
    <w:p w14:paraId="2008A4A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We pray for the Church, that it might, </w:t>
      </w:r>
    </w:p>
    <w:p w14:paraId="06A1E9C6"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through sensitive evangelism, nurturing worship, </w:t>
      </w:r>
    </w:p>
    <w:p w14:paraId="0C920682"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loving service and credible witness,</w:t>
      </w:r>
    </w:p>
    <w:p w14:paraId="591057D5"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be a sign of your coming kingdom.  Amen.</w:t>
      </w:r>
    </w:p>
    <w:p w14:paraId="63065F78" w14:textId="77777777" w:rsidR="003F4DA5" w:rsidRPr="003F4DA5" w:rsidRDefault="003F4DA5" w:rsidP="003F4DA5">
      <w:pPr>
        <w:spacing w:after="0" w:line="240" w:lineRule="auto"/>
        <w:rPr>
          <w:rFonts w:eastAsia="Calibri"/>
          <w:kern w:val="0"/>
          <w:sz w:val="28"/>
          <w:szCs w:val="28"/>
          <w14:ligatures w14:val="none"/>
        </w:rPr>
      </w:pPr>
    </w:p>
    <w:p w14:paraId="06895750"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Let us pray for those who don’t believe in God,</w:t>
      </w:r>
    </w:p>
    <w:p w14:paraId="0DA5BAAB" w14:textId="344D76BB"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that by searching for truth and beauty,</w:t>
      </w:r>
      <w:r w:rsidR="00EF17C2" w:rsidRPr="006337ED">
        <w:rPr>
          <w:rFonts w:eastAsia="Calibri"/>
          <w:kern w:val="0"/>
          <w:sz w:val="28"/>
          <w:szCs w:val="28"/>
          <w14:ligatures w14:val="none"/>
        </w:rPr>
        <w:t xml:space="preserve"> </w:t>
      </w:r>
      <w:r w:rsidRPr="003F4DA5">
        <w:rPr>
          <w:rFonts w:eastAsia="Calibri"/>
          <w:kern w:val="0"/>
          <w:sz w:val="28"/>
          <w:szCs w:val="28"/>
          <w14:ligatures w14:val="none"/>
        </w:rPr>
        <w:t>for justice and freedom,</w:t>
      </w:r>
    </w:p>
    <w:p w14:paraId="29F6FABA"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they find God at work in their lives.</w:t>
      </w:r>
    </w:p>
    <w:p w14:paraId="02FD8BCA" w14:textId="77777777" w:rsidR="003F4DA5" w:rsidRPr="003F4DA5" w:rsidRDefault="003F4DA5" w:rsidP="003F4DA5">
      <w:pPr>
        <w:spacing w:after="0" w:line="240" w:lineRule="auto"/>
        <w:jc w:val="right"/>
        <w:rPr>
          <w:rFonts w:eastAsia="Calibri"/>
          <w:i/>
          <w:iCs/>
          <w:kern w:val="0"/>
          <w:sz w:val="28"/>
          <w:szCs w:val="28"/>
          <w14:ligatures w14:val="none"/>
        </w:rPr>
      </w:pPr>
      <w:r w:rsidRPr="003F4DA5">
        <w:rPr>
          <w:rFonts w:eastAsia="Calibri"/>
          <w:i/>
          <w:iCs/>
          <w:kern w:val="0"/>
          <w:sz w:val="28"/>
          <w:szCs w:val="28"/>
          <w14:ligatures w14:val="none"/>
        </w:rPr>
        <w:t xml:space="preserve">(silence) </w:t>
      </w:r>
    </w:p>
    <w:p w14:paraId="53E86C2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Almighty and Eternal God,</w:t>
      </w:r>
    </w:p>
    <w:p w14:paraId="168A98C6"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we confess our failures </w:t>
      </w:r>
    </w:p>
    <w:p w14:paraId="5E13A4A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in bearing true loving witness to </w:t>
      </w:r>
      <w:proofErr w:type="gramStart"/>
      <w:r w:rsidRPr="003F4DA5">
        <w:rPr>
          <w:rFonts w:eastAsia="Calibri"/>
          <w:kern w:val="0"/>
          <w:sz w:val="28"/>
          <w:szCs w:val="28"/>
          <w14:ligatures w14:val="none"/>
        </w:rPr>
        <w:t>You;</w:t>
      </w:r>
      <w:proofErr w:type="gramEnd"/>
      <w:r w:rsidRPr="003F4DA5">
        <w:rPr>
          <w:rFonts w:eastAsia="Calibri"/>
          <w:kern w:val="0"/>
          <w:sz w:val="28"/>
          <w:szCs w:val="28"/>
          <w14:ligatures w14:val="none"/>
        </w:rPr>
        <w:t xml:space="preserve"> forgive us.</w:t>
      </w:r>
    </w:p>
    <w:p w14:paraId="32A10B90"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We ask that those who seek You, will find You,</w:t>
      </w:r>
    </w:p>
    <w:p w14:paraId="67456C2D"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that </w:t>
      </w:r>
      <w:proofErr w:type="gramStart"/>
      <w:r w:rsidRPr="003F4DA5">
        <w:rPr>
          <w:rFonts w:eastAsia="Calibri"/>
          <w:kern w:val="0"/>
          <w:sz w:val="28"/>
          <w:szCs w:val="28"/>
          <w14:ligatures w14:val="none"/>
        </w:rPr>
        <w:t>Your</w:t>
      </w:r>
      <w:proofErr w:type="gramEnd"/>
      <w:r w:rsidRPr="003F4DA5">
        <w:rPr>
          <w:rFonts w:eastAsia="Calibri"/>
          <w:kern w:val="0"/>
          <w:sz w:val="28"/>
          <w:szCs w:val="28"/>
          <w14:ligatures w14:val="none"/>
        </w:rPr>
        <w:t xml:space="preserve"> loving kindness will seek out those who yearn for You,</w:t>
      </w:r>
    </w:p>
    <w:p w14:paraId="6D53E485"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and that we may not be stumbling blocks to belief.  Amen.</w:t>
      </w:r>
    </w:p>
    <w:p w14:paraId="4672AAE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Let us pray for all who serve in public office,</w:t>
      </w:r>
    </w:p>
    <w:p w14:paraId="3813C2BA"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that God may inspire them to offer loving service, </w:t>
      </w:r>
    </w:p>
    <w:p w14:paraId="69222CBD"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and concern for the common good.</w:t>
      </w:r>
    </w:p>
    <w:p w14:paraId="5F1B4053" w14:textId="77777777" w:rsidR="003F4DA5" w:rsidRPr="003F4DA5" w:rsidRDefault="003F4DA5" w:rsidP="003F4DA5">
      <w:pPr>
        <w:spacing w:after="0" w:line="240" w:lineRule="auto"/>
        <w:jc w:val="right"/>
        <w:rPr>
          <w:rFonts w:eastAsia="Calibri"/>
          <w:i/>
          <w:iCs/>
          <w:kern w:val="0"/>
          <w:sz w:val="28"/>
          <w:szCs w:val="28"/>
          <w14:ligatures w14:val="none"/>
        </w:rPr>
      </w:pPr>
      <w:r w:rsidRPr="003F4DA5">
        <w:rPr>
          <w:rFonts w:eastAsia="Calibri"/>
          <w:i/>
          <w:iCs/>
          <w:kern w:val="0"/>
          <w:sz w:val="28"/>
          <w:szCs w:val="28"/>
          <w14:ligatures w14:val="none"/>
        </w:rPr>
        <w:t xml:space="preserve">(silence) </w:t>
      </w:r>
    </w:p>
    <w:p w14:paraId="337F9F0C"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Almighty and Eternal God,</w:t>
      </w:r>
    </w:p>
    <w:p w14:paraId="4205629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as this day we remember the weakness of Pilate,</w:t>
      </w:r>
    </w:p>
    <w:p w14:paraId="63A4A694"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we pray for all who hold elected or appointed office in our world,</w:t>
      </w:r>
    </w:p>
    <w:p w14:paraId="3E97668A"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that they may always seek the common good,</w:t>
      </w:r>
    </w:p>
    <w:p w14:paraId="74A8ADDC" w14:textId="7F28A96B"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strive for right, administer true justice,</w:t>
      </w:r>
      <w:r w:rsidR="005B6149" w:rsidRPr="006337ED">
        <w:rPr>
          <w:rFonts w:eastAsia="Calibri"/>
          <w:kern w:val="0"/>
          <w:sz w:val="28"/>
          <w:szCs w:val="28"/>
          <w14:ligatures w14:val="none"/>
        </w:rPr>
        <w:t xml:space="preserve"> </w:t>
      </w:r>
      <w:r w:rsidRPr="003F4DA5">
        <w:rPr>
          <w:rFonts w:eastAsia="Calibri"/>
          <w:kern w:val="0"/>
          <w:sz w:val="28"/>
          <w:szCs w:val="28"/>
          <w14:ligatures w14:val="none"/>
        </w:rPr>
        <w:t xml:space="preserve">and </w:t>
      </w:r>
      <w:proofErr w:type="gramStart"/>
      <w:r w:rsidRPr="003F4DA5">
        <w:rPr>
          <w:rFonts w:eastAsia="Calibri"/>
          <w:kern w:val="0"/>
          <w:sz w:val="28"/>
          <w:szCs w:val="28"/>
          <w14:ligatures w14:val="none"/>
        </w:rPr>
        <w:t>lift up</w:t>
      </w:r>
      <w:proofErr w:type="gramEnd"/>
      <w:r w:rsidRPr="003F4DA5">
        <w:rPr>
          <w:rFonts w:eastAsia="Calibri"/>
          <w:kern w:val="0"/>
          <w:sz w:val="28"/>
          <w:szCs w:val="28"/>
          <w14:ligatures w14:val="none"/>
        </w:rPr>
        <w:t xml:space="preserve"> the poor.</w:t>
      </w:r>
    </w:p>
    <w:p w14:paraId="0622CD75"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We pray, </w:t>
      </w:r>
      <w:proofErr w:type="gramStart"/>
      <w:r w:rsidRPr="003F4DA5">
        <w:rPr>
          <w:rFonts w:eastAsia="Calibri"/>
          <w:kern w:val="0"/>
          <w:sz w:val="28"/>
          <w:szCs w:val="28"/>
          <w14:ligatures w14:val="none"/>
        </w:rPr>
        <w:t>in particular for</w:t>
      </w:r>
      <w:proofErr w:type="gramEnd"/>
      <w:r w:rsidRPr="003F4DA5">
        <w:rPr>
          <w:rFonts w:eastAsia="Calibri"/>
          <w:kern w:val="0"/>
          <w:sz w:val="28"/>
          <w:szCs w:val="28"/>
          <w14:ligatures w14:val="none"/>
        </w:rPr>
        <w:t xml:space="preserve"> the leaders of our nations,</w:t>
      </w:r>
    </w:p>
    <w:p w14:paraId="0030B0A3"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lastRenderedPageBreak/>
        <w:t>that they may work for sustainable prosperity,</w:t>
      </w:r>
    </w:p>
    <w:p w14:paraId="66F51A5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better health, peaceful policies and true freedom. Amen.</w:t>
      </w:r>
    </w:p>
    <w:p w14:paraId="6400F74A" w14:textId="77777777" w:rsidR="003F4DA5" w:rsidRPr="003F4DA5" w:rsidRDefault="003F4DA5" w:rsidP="003F4DA5">
      <w:pPr>
        <w:spacing w:after="0" w:line="240" w:lineRule="auto"/>
        <w:rPr>
          <w:rFonts w:eastAsia="Calibri"/>
          <w:kern w:val="0"/>
          <w:sz w:val="28"/>
          <w:szCs w:val="28"/>
          <w14:ligatures w14:val="none"/>
        </w:rPr>
      </w:pPr>
    </w:p>
    <w:p w14:paraId="141BBF22"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Let us pray for those in need this day,</w:t>
      </w:r>
    </w:p>
    <w:p w14:paraId="07802863"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those known to us and those known only to God,</w:t>
      </w:r>
    </w:p>
    <w:p w14:paraId="5A9A17CF"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that our hearts may be stirred by compassion,</w:t>
      </w:r>
    </w:p>
    <w:p w14:paraId="649042BA"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and we may seek to change the world.</w:t>
      </w:r>
    </w:p>
    <w:p w14:paraId="0D5CD44E" w14:textId="77777777" w:rsidR="003F4DA5" w:rsidRPr="003F4DA5" w:rsidRDefault="003F4DA5" w:rsidP="003F4DA5">
      <w:pPr>
        <w:spacing w:after="0" w:line="240" w:lineRule="auto"/>
        <w:jc w:val="right"/>
        <w:rPr>
          <w:rFonts w:eastAsia="Calibri"/>
          <w:i/>
          <w:iCs/>
          <w:kern w:val="0"/>
          <w:sz w:val="28"/>
          <w:szCs w:val="28"/>
          <w14:ligatures w14:val="none"/>
        </w:rPr>
      </w:pPr>
      <w:r w:rsidRPr="003F4DA5">
        <w:rPr>
          <w:rFonts w:eastAsia="Calibri"/>
          <w:i/>
          <w:iCs/>
          <w:kern w:val="0"/>
          <w:sz w:val="28"/>
          <w:szCs w:val="28"/>
          <w14:ligatures w14:val="none"/>
        </w:rPr>
        <w:t>(silence)</w:t>
      </w:r>
    </w:p>
    <w:p w14:paraId="3D497C0B"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Almighty and Eternal God,</w:t>
      </w:r>
    </w:p>
    <w:p w14:paraId="47288551"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we pray today for those in agony,</w:t>
      </w:r>
    </w:p>
    <w:p w14:paraId="788F4DAA"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mothers watching their children die,</w:t>
      </w:r>
    </w:p>
    <w:p w14:paraId="2CA35969"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the earth itself pillaged and polluted yearning to be clean,</w:t>
      </w:r>
    </w:p>
    <w:p w14:paraId="11A9E524"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those who die this day and those who mourn them,</w:t>
      </w:r>
    </w:p>
    <w:p w14:paraId="3DC8614E"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 xml:space="preserve">those who languish in prison this day </w:t>
      </w:r>
    </w:p>
    <w:p w14:paraId="6A8742B4" w14:textId="3755D8A2" w:rsidR="003F4DA5" w:rsidRPr="003F4DA5" w:rsidRDefault="003F4DA5" w:rsidP="00DA5754">
      <w:pPr>
        <w:spacing w:after="0" w:line="240" w:lineRule="auto"/>
        <w:ind w:firstLine="720"/>
        <w:rPr>
          <w:rFonts w:eastAsia="Calibri"/>
          <w:i/>
          <w:iCs/>
          <w:kern w:val="0"/>
          <w:sz w:val="28"/>
          <w:szCs w:val="28"/>
          <w14:ligatures w14:val="none"/>
        </w:rPr>
      </w:pPr>
      <w:r w:rsidRPr="003F4DA5">
        <w:rPr>
          <w:rFonts w:eastAsia="Calibri"/>
          <w:kern w:val="0"/>
          <w:sz w:val="28"/>
          <w:szCs w:val="28"/>
          <w14:ligatures w14:val="none"/>
        </w:rPr>
        <w:t>and those who work to rehabilitate them,</w:t>
      </w:r>
      <w:r w:rsidR="005B6149" w:rsidRPr="006337ED">
        <w:rPr>
          <w:rFonts w:eastAsia="Calibri"/>
          <w:kern w:val="0"/>
          <w:sz w:val="28"/>
          <w:szCs w:val="28"/>
          <w14:ligatures w14:val="none"/>
        </w:rPr>
        <w:t xml:space="preserve"> </w:t>
      </w:r>
      <w:r w:rsidRPr="003F4DA5">
        <w:rPr>
          <w:rFonts w:eastAsia="Calibri"/>
          <w:kern w:val="0"/>
          <w:sz w:val="28"/>
          <w:szCs w:val="28"/>
          <w14:ligatures w14:val="none"/>
        </w:rPr>
        <w:t>those on our hearts this day</w:t>
      </w:r>
      <w:r w:rsidRPr="003F4DA5">
        <w:rPr>
          <w:rFonts w:eastAsia="Calibri"/>
          <w:i/>
          <w:iCs/>
          <w:kern w:val="0"/>
          <w:sz w:val="28"/>
          <w:szCs w:val="28"/>
          <w14:ligatures w14:val="none"/>
        </w:rPr>
        <w:t>.</w:t>
      </w:r>
    </w:p>
    <w:p w14:paraId="6216EBA6" w14:textId="77777777" w:rsidR="003F4DA5" w:rsidRPr="003F4DA5" w:rsidRDefault="003F4DA5" w:rsidP="003F4DA5">
      <w:pPr>
        <w:spacing w:after="0" w:line="240" w:lineRule="auto"/>
        <w:rPr>
          <w:rFonts w:eastAsia="Calibri"/>
          <w:i/>
          <w:iCs/>
          <w:kern w:val="0"/>
          <w:sz w:val="28"/>
          <w:szCs w:val="28"/>
          <w14:ligatures w14:val="none"/>
        </w:rPr>
      </w:pPr>
    </w:p>
    <w:p w14:paraId="245B2D9A"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Give us the grace, Eternal One, to both love this world,</w:t>
      </w:r>
    </w:p>
    <w:p w14:paraId="58F12ECE"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and to seek to change it.  Amen.</w:t>
      </w:r>
    </w:p>
    <w:p w14:paraId="570DD5C0" w14:textId="77777777" w:rsidR="00DA5754" w:rsidRDefault="00DA5754" w:rsidP="003F4DA5">
      <w:pPr>
        <w:spacing w:after="0" w:line="240" w:lineRule="auto"/>
        <w:rPr>
          <w:rFonts w:eastAsia="Calibri"/>
          <w:kern w:val="0"/>
          <w:sz w:val="28"/>
          <w:szCs w:val="28"/>
          <w14:ligatures w14:val="none"/>
        </w:rPr>
      </w:pPr>
    </w:p>
    <w:p w14:paraId="317A28AE" w14:textId="347DBECF"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We join our prayers together as we pray as our Crucified God taught us…</w:t>
      </w:r>
    </w:p>
    <w:p w14:paraId="367764A4" w14:textId="77777777" w:rsidR="003F4DA5" w:rsidRPr="003F4DA5" w:rsidRDefault="003F4DA5" w:rsidP="00DA5754">
      <w:pPr>
        <w:spacing w:after="0" w:line="240" w:lineRule="auto"/>
        <w:ind w:firstLine="720"/>
        <w:rPr>
          <w:rFonts w:eastAsia="Calibri"/>
          <w:kern w:val="0"/>
          <w:sz w:val="28"/>
          <w:szCs w:val="28"/>
          <w14:ligatures w14:val="none"/>
        </w:rPr>
      </w:pPr>
      <w:r w:rsidRPr="003F4DA5">
        <w:rPr>
          <w:rFonts w:eastAsia="Calibri"/>
          <w:kern w:val="0"/>
          <w:sz w:val="28"/>
          <w:szCs w:val="28"/>
          <w14:ligatures w14:val="none"/>
        </w:rPr>
        <w:t>Our Father…</w:t>
      </w:r>
    </w:p>
    <w:p w14:paraId="1D5CC1B8" w14:textId="77777777" w:rsidR="003F4DA5" w:rsidRPr="003F4DA5" w:rsidRDefault="003F4DA5" w:rsidP="003F4DA5">
      <w:pPr>
        <w:spacing w:after="0" w:line="240" w:lineRule="auto"/>
        <w:rPr>
          <w:rFonts w:eastAsia="Calibri"/>
          <w:kern w:val="0"/>
          <w:sz w:val="28"/>
          <w:szCs w:val="28"/>
          <w14:ligatures w14:val="none"/>
        </w:rPr>
      </w:pPr>
    </w:p>
    <w:p w14:paraId="24B2FB92" w14:textId="77777777" w:rsidR="00DA5754" w:rsidRPr="00DA5754" w:rsidRDefault="00DA5754" w:rsidP="007B4BD9">
      <w:pPr>
        <w:widowControl w:val="0"/>
        <w:spacing w:after="0" w:line="240" w:lineRule="auto"/>
        <w:rPr>
          <w:color w:val="156082" w:themeColor="accent1"/>
          <w:sz w:val="32"/>
          <w:szCs w:val="32"/>
        </w:rPr>
      </w:pPr>
      <w:r w:rsidRPr="00DA5754">
        <w:rPr>
          <w:b/>
          <w:bCs/>
          <w:color w:val="156082" w:themeColor="accent1"/>
          <w:sz w:val="32"/>
          <w:szCs w:val="32"/>
        </w:rPr>
        <w:t xml:space="preserve">Suggested </w:t>
      </w:r>
      <w:r w:rsidR="007B4BD9" w:rsidRPr="00DA5754">
        <w:rPr>
          <w:b/>
          <w:bCs/>
          <w:color w:val="156082" w:themeColor="accent1"/>
          <w:sz w:val="32"/>
          <w:szCs w:val="32"/>
        </w:rPr>
        <w:t>Hymn</w:t>
      </w:r>
      <w:r w:rsidR="003F4DA5" w:rsidRPr="00DA5754">
        <w:rPr>
          <w:color w:val="156082" w:themeColor="accent1"/>
          <w:sz w:val="32"/>
          <w:szCs w:val="32"/>
        </w:rPr>
        <w:tab/>
      </w:r>
    </w:p>
    <w:p w14:paraId="551C06FB" w14:textId="77777777" w:rsidR="00DA5754" w:rsidRDefault="00DA5754" w:rsidP="007B4BD9">
      <w:pPr>
        <w:widowControl w:val="0"/>
        <w:spacing w:after="0" w:line="240" w:lineRule="auto"/>
        <w:rPr>
          <w:sz w:val="28"/>
          <w:szCs w:val="28"/>
        </w:rPr>
      </w:pPr>
    </w:p>
    <w:p w14:paraId="426334D8" w14:textId="77777777" w:rsidR="00DA5754" w:rsidRDefault="003F4DA5" w:rsidP="00DA5754">
      <w:pPr>
        <w:widowControl w:val="0"/>
        <w:spacing w:after="0" w:line="240" w:lineRule="auto"/>
        <w:ind w:firstLine="720"/>
        <w:rPr>
          <w:i/>
          <w:iCs/>
          <w:sz w:val="28"/>
          <w:szCs w:val="28"/>
        </w:rPr>
      </w:pPr>
      <w:r w:rsidRPr="006337ED">
        <w:rPr>
          <w:i/>
          <w:iCs/>
          <w:sz w:val="28"/>
          <w:szCs w:val="28"/>
        </w:rPr>
        <w:t xml:space="preserve">When I Survey </w:t>
      </w:r>
      <w:proofErr w:type="gramStart"/>
      <w:r w:rsidRPr="006337ED">
        <w:rPr>
          <w:i/>
          <w:iCs/>
          <w:sz w:val="28"/>
          <w:szCs w:val="28"/>
        </w:rPr>
        <w:t>The</w:t>
      </w:r>
      <w:proofErr w:type="gramEnd"/>
      <w:r w:rsidRPr="006337ED">
        <w:rPr>
          <w:i/>
          <w:iCs/>
          <w:sz w:val="28"/>
          <w:szCs w:val="28"/>
        </w:rPr>
        <w:t xml:space="preserve"> Wondrous Cross</w:t>
      </w:r>
    </w:p>
    <w:p w14:paraId="5008621D" w14:textId="77777777" w:rsidR="00DA5754" w:rsidRDefault="00DA5754" w:rsidP="00DA5754">
      <w:pPr>
        <w:widowControl w:val="0"/>
        <w:spacing w:after="0" w:line="240" w:lineRule="auto"/>
        <w:rPr>
          <w:i/>
          <w:iCs/>
          <w:sz w:val="28"/>
          <w:szCs w:val="28"/>
        </w:rPr>
      </w:pPr>
    </w:p>
    <w:p w14:paraId="3E8199D7" w14:textId="23996D72" w:rsidR="007B4BD9" w:rsidRPr="00DA5754" w:rsidRDefault="007B4BD9" w:rsidP="00DA5754">
      <w:pPr>
        <w:widowControl w:val="0"/>
        <w:spacing w:after="0" w:line="240" w:lineRule="auto"/>
        <w:rPr>
          <w:b/>
          <w:bCs/>
          <w:color w:val="156082" w:themeColor="accent1"/>
          <w:sz w:val="32"/>
          <w:szCs w:val="32"/>
        </w:rPr>
      </w:pPr>
      <w:r w:rsidRPr="00DA5754">
        <w:rPr>
          <w:b/>
          <w:bCs/>
          <w:color w:val="156082" w:themeColor="accent1"/>
          <w:sz w:val="32"/>
          <w:szCs w:val="32"/>
        </w:rPr>
        <w:t>Closing Prayer</w:t>
      </w:r>
      <w:r w:rsidR="00EF17C2" w:rsidRPr="00DA5754">
        <w:rPr>
          <w:b/>
          <w:bCs/>
          <w:color w:val="156082" w:themeColor="accent1"/>
          <w:sz w:val="32"/>
          <w:szCs w:val="32"/>
        </w:rPr>
        <w:t xml:space="preserve"> &amp; Dismissal</w:t>
      </w:r>
    </w:p>
    <w:p w14:paraId="6C2BC648" w14:textId="77777777" w:rsidR="00FC345E" w:rsidRPr="006337ED" w:rsidRDefault="00FC345E" w:rsidP="007B4BD9">
      <w:pPr>
        <w:widowControl w:val="0"/>
        <w:spacing w:after="0" w:line="240" w:lineRule="auto"/>
        <w:rPr>
          <w:b/>
          <w:bCs/>
          <w:sz w:val="28"/>
          <w:szCs w:val="28"/>
        </w:rPr>
      </w:pPr>
    </w:p>
    <w:p w14:paraId="6D214709" w14:textId="76B5F4ED" w:rsidR="00FC345E" w:rsidRPr="006337ED" w:rsidRDefault="00FC345E" w:rsidP="00DA5754">
      <w:pPr>
        <w:widowControl w:val="0"/>
        <w:spacing w:after="0" w:line="240" w:lineRule="auto"/>
        <w:ind w:left="720"/>
        <w:rPr>
          <w:sz w:val="28"/>
          <w:szCs w:val="28"/>
        </w:rPr>
      </w:pPr>
      <w:r w:rsidRPr="006337ED">
        <w:rPr>
          <w:sz w:val="28"/>
          <w:szCs w:val="28"/>
        </w:rPr>
        <w:t>Do nothing from selfish ambition or conceit, but in humility regard others as better than yourselves. Let each of you look not to your own interests, but to the interests of others. Let the same mind be in you that was in Christ Jesus,</w:t>
      </w:r>
    </w:p>
    <w:p w14:paraId="30AF260C" w14:textId="77777777" w:rsidR="00FC345E" w:rsidRPr="006337ED" w:rsidRDefault="00FC345E" w:rsidP="00FC345E">
      <w:pPr>
        <w:widowControl w:val="0"/>
        <w:spacing w:after="0" w:line="240" w:lineRule="auto"/>
        <w:rPr>
          <w:sz w:val="28"/>
          <w:szCs w:val="28"/>
        </w:rPr>
      </w:pPr>
    </w:p>
    <w:p w14:paraId="4A5364EA" w14:textId="3D821D36" w:rsidR="00FC345E" w:rsidRPr="006337ED" w:rsidRDefault="00FC345E" w:rsidP="00DA5754">
      <w:pPr>
        <w:widowControl w:val="0"/>
        <w:spacing w:after="0" w:line="240" w:lineRule="auto"/>
        <w:ind w:firstLine="720"/>
        <w:rPr>
          <w:sz w:val="28"/>
          <w:szCs w:val="28"/>
        </w:rPr>
      </w:pPr>
      <w:r w:rsidRPr="006337ED">
        <w:rPr>
          <w:sz w:val="28"/>
          <w:szCs w:val="28"/>
        </w:rPr>
        <w:t>who, though he was in the form of God,</w:t>
      </w:r>
    </w:p>
    <w:p w14:paraId="7C533494" w14:textId="5BA235A9" w:rsidR="00FC345E" w:rsidRPr="006337ED" w:rsidRDefault="00FC345E" w:rsidP="00FC345E">
      <w:pPr>
        <w:widowControl w:val="0"/>
        <w:spacing w:after="0" w:line="240" w:lineRule="auto"/>
        <w:rPr>
          <w:sz w:val="28"/>
          <w:szCs w:val="28"/>
        </w:rPr>
      </w:pPr>
      <w:r w:rsidRPr="006337ED">
        <w:rPr>
          <w:sz w:val="28"/>
          <w:szCs w:val="28"/>
        </w:rPr>
        <w:t xml:space="preserve">  </w:t>
      </w:r>
      <w:r w:rsidR="00DA5754">
        <w:rPr>
          <w:sz w:val="28"/>
          <w:szCs w:val="28"/>
        </w:rPr>
        <w:tab/>
      </w:r>
      <w:r w:rsidRPr="006337ED">
        <w:rPr>
          <w:sz w:val="28"/>
          <w:szCs w:val="28"/>
        </w:rPr>
        <w:t xml:space="preserve">  did not regard equality with God</w:t>
      </w:r>
    </w:p>
    <w:p w14:paraId="1F150E39" w14:textId="78F17BF1" w:rsidR="00FC345E" w:rsidRPr="006337ED" w:rsidRDefault="00FC345E" w:rsidP="00FC345E">
      <w:pPr>
        <w:widowControl w:val="0"/>
        <w:spacing w:after="0" w:line="240" w:lineRule="auto"/>
        <w:rPr>
          <w:sz w:val="28"/>
          <w:szCs w:val="28"/>
        </w:rPr>
      </w:pPr>
      <w:r w:rsidRPr="006337ED">
        <w:rPr>
          <w:sz w:val="28"/>
          <w:szCs w:val="28"/>
        </w:rPr>
        <w:t xml:space="preserve">   </w:t>
      </w:r>
      <w:r w:rsidR="00DA5754">
        <w:rPr>
          <w:sz w:val="28"/>
          <w:szCs w:val="28"/>
        </w:rPr>
        <w:tab/>
      </w:r>
      <w:r w:rsidRPr="006337ED">
        <w:rPr>
          <w:sz w:val="28"/>
          <w:szCs w:val="28"/>
        </w:rPr>
        <w:t xml:space="preserve"> as something to be exploited,</w:t>
      </w:r>
    </w:p>
    <w:p w14:paraId="05CF6F50" w14:textId="43A776DC" w:rsidR="00FC345E" w:rsidRPr="006337ED" w:rsidRDefault="00FC345E" w:rsidP="00DA5754">
      <w:pPr>
        <w:widowControl w:val="0"/>
        <w:spacing w:after="0" w:line="240" w:lineRule="auto"/>
        <w:ind w:firstLine="720"/>
        <w:rPr>
          <w:sz w:val="28"/>
          <w:szCs w:val="28"/>
        </w:rPr>
      </w:pPr>
      <w:r w:rsidRPr="006337ED">
        <w:rPr>
          <w:sz w:val="28"/>
          <w:szCs w:val="28"/>
        </w:rPr>
        <w:t>but emptied himself,</w:t>
      </w:r>
    </w:p>
    <w:p w14:paraId="01EDF1EF" w14:textId="632CCDCD" w:rsidR="00FC345E" w:rsidRPr="006337ED" w:rsidRDefault="00FC345E" w:rsidP="00FC345E">
      <w:pPr>
        <w:widowControl w:val="0"/>
        <w:spacing w:after="0" w:line="240" w:lineRule="auto"/>
        <w:rPr>
          <w:sz w:val="28"/>
          <w:szCs w:val="28"/>
        </w:rPr>
      </w:pPr>
      <w:r w:rsidRPr="006337ED">
        <w:rPr>
          <w:sz w:val="28"/>
          <w:szCs w:val="28"/>
        </w:rPr>
        <w:t xml:space="preserve">  </w:t>
      </w:r>
      <w:r w:rsidR="00DA5754">
        <w:rPr>
          <w:sz w:val="28"/>
          <w:szCs w:val="28"/>
        </w:rPr>
        <w:tab/>
      </w:r>
      <w:r w:rsidRPr="006337ED">
        <w:rPr>
          <w:sz w:val="28"/>
          <w:szCs w:val="28"/>
        </w:rPr>
        <w:t xml:space="preserve">  taking the form of a slave,</w:t>
      </w:r>
    </w:p>
    <w:p w14:paraId="20671533" w14:textId="48E0180D" w:rsidR="00FC345E" w:rsidRPr="006337ED" w:rsidRDefault="00FC345E" w:rsidP="00FC345E">
      <w:pPr>
        <w:widowControl w:val="0"/>
        <w:spacing w:after="0" w:line="240" w:lineRule="auto"/>
        <w:rPr>
          <w:sz w:val="28"/>
          <w:szCs w:val="28"/>
        </w:rPr>
      </w:pPr>
      <w:r w:rsidRPr="006337ED">
        <w:rPr>
          <w:sz w:val="28"/>
          <w:szCs w:val="28"/>
        </w:rPr>
        <w:t xml:space="preserve">   </w:t>
      </w:r>
      <w:r w:rsidR="00DA5754">
        <w:rPr>
          <w:sz w:val="28"/>
          <w:szCs w:val="28"/>
        </w:rPr>
        <w:tab/>
      </w:r>
      <w:r w:rsidRPr="006337ED">
        <w:rPr>
          <w:sz w:val="28"/>
          <w:szCs w:val="28"/>
        </w:rPr>
        <w:t xml:space="preserve"> being born in human likeness.</w:t>
      </w:r>
    </w:p>
    <w:p w14:paraId="2DA501EC" w14:textId="77777777" w:rsidR="00FC345E" w:rsidRPr="006337ED" w:rsidRDefault="00FC345E" w:rsidP="00DA5754">
      <w:pPr>
        <w:widowControl w:val="0"/>
        <w:spacing w:after="0" w:line="240" w:lineRule="auto"/>
        <w:ind w:firstLine="720"/>
        <w:rPr>
          <w:sz w:val="28"/>
          <w:szCs w:val="28"/>
        </w:rPr>
      </w:pPr>
      <w:r w:rsidRPr="006337ED">
        <w:rPr>
          <w:sz w:val="28"/>
          <w:szCs w:val="28"/>
        </w:rPr>
        <w:t>And being found in human form,</w:t>
      </w:r>
    </w:p>
    <w:p w14:paraId="2E4794A6" w14:textId="580777BF" w:rsidR="00FC345E" w:rsidRPr="006337ED" w:rsidRDefault="00FC345E" w:rsidP="00FC345E">
      <w:pPr>
        <w:widowControl w:val="0"/>
        <w:spacing w:after="0" w:line="240" w:lineRule="auto"/>
        <w:rPr>
          <w:sz w:val="28"/>
          <w:szCs w:val="28"/>
        </w:rPr>
      </w:pPr>
      <w:r w:rsidRPr="006337ED">
        <w:rPr>
          <w:sz w:val="28"/>
          <w:szCs w:val="28"/>
        </w:rPr>
        <w:t xml:space="preserve">    </w:t>
      </w:r>
      <w:r w:rsidR="00DA5754">
        <w:rPr>
          <w:sz w:val="28"/>
          <w:szCs w:val="28"/>
        </w:rPr>
        <w:tab/>
      </w:r>
      <w:r w:rsidRPr="006337ED">
        <w:rPr>
          <w:sz w:val="28"/>
          <w:szCs w:val="28"/>
        </w:rPr>
        <w:t>he humbled himself</w:t>
      </w:r>
    </w:p>
    <w:p w14:paraId="0B1E7CF3" w14:textId="3189D01A" w:rsidR="00FC345E" w:rsidRPr="006337ED" w:rsidRDefault="00FC345E" w:rsidP="00FC345E">
      <w:pPr>
        <w:widowControl w:val="0"/>
        <w:spacing w:after="0" w:line="240" w:lineRule="auto"/>
        <w:rPr>
          <w:sz w:val="28"/>
          <w:szCs w:val="28"/>
        </w:rPr>
      </w:pPr>
      <w:r w:rsidRPr="006337ED">
        <w:rPr>
          <w:sz w:val="28"/>
          <w:szCs w:val="28"/>
        </w:rPr>
        <w:t xml:space="preserve">    </w:t>
      </w:r>
      <w:r w:rsidR="00DA5754">
        <w:rPr>
          <w:sz w:val="28"/>
          <w:szCs w:val="28"/>
        </w:rPr>
        <w:tab/>
      </w:r>
      <w:r w:rsidRPr="006337ED">
        <w:rPr>
          <w:sz w:val="28"/>
          <w:szCs w:val="28"/>
        </w:rPr>
        <w:t>and became obedient to the point of death—</w:t>
      </w:r>
    </w:p>
    <w:p w14:paraId="707EBEAD" w14:textId="0F0136A3" w:rsidR="00FC345E" w:rsidRPr="006337ED" w:rsidRDefault="00FC345E" w:rsidP="00FC345E">
      <w:pPr>
        <w:widowControl w:val="0"/>
        <w:spacing w:after="0" w:line="240" w:lineRule="auto"/>
        <w:rPr>
          <w:sz w:val="28"/>
          <w:szCs w:val="28"/>
        </w:rPr>
      </w:pPr>
      <w:r w:rsidRPr="006337ED">
        <w:rPr>
          <w:sz w:val="28"/>
          <w:szCs w:val="28"/>
        </w:rPr>
        <w:t xml:space="preserve">   </w:t>
      </w:r>
      <w:r w:rsidR="00DA5754">
        <w:rPr>
          <w:sz w:val="28"/>
          <w:szCs w:val="28"/>
        </w:rPr>
        <w:tab/>
      </w:r>
      <w:r w:rsidRPr="006337ED">
        <w:rPr>
          <w:sz w:val="28"/>
          <w:szCs w:val="28"/>
        </w:rPr>
        <w:t xml:space="preserve"> even death on a cross.</w:t>
      </w:r>
    </w:p>
    <w:p w14:paraId="47E53D26" w14:textId="77777777" w:rsidR="007B4BD9" w:rsidRDefault="007B4BD9" w:rsidP="007B4BD9">
      <w:pPr>
        <w:widowControl w:val="0"/>
        <w:spacing w:after="0" w:line="240" w:lineRule="auto"/>
        <w:rPr>
          <w:sz w:val="28"/>
          <w:szCs w:val="28"/>
        </w:rPr>
      </w:pPr>
    </w:p>
    <w:p w14:paraId="715D9C29" w14:textId="085EF804" w:rsidR="00DA5754" w:rsidRPr="00A17CC4" w:rsidRDefault="00DA5754" w:rsidP="00A17CC4">
      <w:pPr>
        <w:widowControl w:val="0"/>
        <w:spacing w:after="0" w:line="240" w:lineRule="auto"/>
        <w:jc w:val="right"/>
        <w:rPr>
          <w:i/>
          <w:iCs/>
          <w:sz w:val="28"/>
          <w:szCs w:val="28"/>
        </w:rPr>
      </w:pPr>
      <w:proofErr w:type="gramStart"/>
      <w:r w:rsidRPr="00A17CC4">
        <w:rPr>
          <w:i/>
          <w:iCs/>
          <w:sz w:val="28"/>
          <w:szCs w:val="28"/>
        </w:rPr>
        <w:t xml:space="preserve">Philippians  </w:t>
      </w:r>
      <w:r w:rsidR="00A17CC4" w:rsidRPr="00A17CC4">
        <w:rPr>
          <w:i/>
          <w:iCs/>
          <w:sz w:val="28"/>
          <w:szCs w:val="28"/>
        </w:rPr>
        <w:t>2</w:t>
      </w:r>
      <w:proofErr w:type="gramEnd"/>
      <w:r w:rsidR="00A17CC4" w:rsidRPr="00A17CC4">
        <w:rPr>
          <w:i/>
          <w:iCs/>
          <w:sz w:val="28"/>
          <w:szCs w:val="28"/>
        </w:rPr>
        <w:t>: 3-8</w:t>
      </w:r>
    </w:p>
    <w:p w14:paraId="4C3DFE27" w14:textId="3F3BFC68" w:rsidR="00FC345E" w:rsidRPr="006337ED" w:rsidRDefault="00FC345E" w:rsidP="00A17CC4">
      <w:pPr>
        <w:widowControl w:val="0"/>
        <w:spacing w:after="0" w:line="240" w:lineRule="auto"/>
        <w:ind w:firstLine="720"/>
        <w:rPr>
          <w:sz w:val="28"/>
          <w:szCs w:val="28"/>
        </w:rPr>
      </w:pPr>
      <w:r w:rsidRPr="006337ED">
        <w:rPr>
          <w:sz w:val="28"/>
          <w:szCs w:val="28"/>
        </w:rPr>
        <w:t>Do not hurry away from the Cross.</w:t>
      </w:r>
    </w:p>
    <w:p w14:paraId="29F0D3F7" w14:textId="77777777" w:rsidR="00697E23" w:rsidRPr="006337ED" w:rsidRDefault="00FC345E" w:rsidP="00A17CC4">
      <w:pPr>
        <w:widowControl w:val="0"/>
        <w:spacing w:after="0" w:line="240" w:lineRule="auto"/>
        <w:ind w:firstLine="720"/>
        <w:rPr>
          <w:sz w:val="28"/>
          <w:szCs w:val="28"/>
        </w:rPr>
      </w:pPr>
      <w:r w:rsidRPr="006337ED">
        <w:rPr>
          <w:sz w:val="28"/>
          <w:szCs w:val="28"/>
        </w:rPr>
        <w:lastRenderedPageBreak/>
        <w:t xml:space="preserve">Linger near </w:t>
      </w:r>
    </w:p>
    <w:p w14:paraId="04C621F2" w14:textId="77777777" w:rsidR="00697E23" w:rsidRPr="006337ED" w:rsidRDefault="00FC345E" w:rsidP="00A17CC4">
      <w:pPr>
        <w:widowControl w:val="0"/>
        <w:spacing w:after="0" w:line="240" w:lineRule="auto"/>
        <w:ind w:left="720" w:firstLine="720"/>
        <w:rPr>
          <w:sz w:val="28"/>
          <w:szCs w:val="28"/>
        </w:rPr>
      </w:pPr>
      <w:r w:rsidRPr="006337ED">
        <w:rPr>
          <w:sz w:val="28"/>
          <w:szCs w:val="28"/>
        </w:rPr>
        <w:t xml:space="preserve">to survey, </w:t>
      </w:r>
    </w:p>
    <w:p w14:paraId="307A3505" w14:textId="77777777" w:rsidR="00697E23" w:rsidRPr="006337ED" w:rsidRDefault="00FC345E" w:rsidP="00A17CC4">
      <w:pPr>
        <w:widowControl w:val="0"/>
        <w:spacing w:after="0" w:line="240" w:lineRule="auto"/>
        <w:ind w:left="720" w:firstLine="720"/>
        <w:rPr>
          <w:sz w:val="28"/>
          <w:szCs w:val="28"/>
        </w:rPr>
      </w:pPr>
      <w:r w:rsidRPr="006337ED">
        <w:rPr>
          <w:sz w:val="28"/>
          <w:szCs w:val="28"/>
        </w:rPr>
        <w:t xml:space="preserve">to stand, </w:t>
      </w:r>
    </w:p>
    <w:p w14:paraId="122528D7" w14:textId="329FEE3A" w:rsidR="00FC345E" w:rsidRPr="006337ED" w:rsidRDefault="00697E23" w:rsidP="00A17CC4">
      <w:pPr>
        <w:widowControl w:val="0"/>
        <w:spacing w:after="0" w:line="240" w:lineRule="auto"/>
        <w:ind w:left="720" w:firstLine="720"/>
        <w:rPr>
          <w:sz w:val="28"/>
          <w:szCs w:val="28"/>
        </w:rPr>
      </w:pPr>
      <w:r w:rsidRPr="006337ED">
        <w:rPr>
          <w:sz w:val="28"/>
          <w:szCs w:val="28"/>
        </w:rPr>
        <w:t xml:space="preserve">and </w:t>
      </w:r>
      <w:r w:rsidR="00FC345E" w:rsidRPr="006337ED">
        <w:rPr>
          <w:sz w:val="28"/>
          <w:szCs w:val="28"/>
        </w:rPr>
        <w:t>to ponder Jesus’ suffering and death.</w:t>
      </w:r>
    </w:p>
    <w:p w14:paraId="0939B726" w14:textId="77777777" w:rsidR="00697E23" w:rsidRPr="006337ED" w:rsidRDefault="00697E23" w:rsidP="007B4BD9">
      <w:pPr>
        <w:widowControl w:val="0"/>
        <w:spacing w:after="0" w:line="240" w:lineRule="auto"/>
        <w:rPr>
          <w:sz w:val="28"/>
          <w:szCs w:val="28"/>
        </w:rPr>
      </w:pPr>
    </w:p>
    <w:p w14:paraId="16B63108" w14:textId="3C8303E8" w:rsidR="00FC345E" w:rsidRPr="006337ED" w:rsidRDefault="00FC345E" w:rsidP="00A17CC4">
      <w:pPr>
        <w:widowControl w:val="0"/>
        <w:spacing w:after="0" w:line="240" w:lineRule="auto"/>
        <w:ind w:firstLine="720"/>
        <w:rPr>
          <w:sz w:val="28"/>
          <w:szCs w:val="28"/>
        </w:rPr>
      </w:pPr>
      <w:r w:rsidRPr="006337ED">
        <w:rPr>
          <w:sz w:val="28"/>
          <w:szCs w:val="28"/>
        </w:rPr>
        <w:t>Consider carefully and well,</w:t>
      </w:r>
    </w:p>
    <w:p w14:paraId="59DA1F70" w14:textId="0D69D044" w:rsidR="00FC345E" w:rsidRPr="006337ED" w:rsidRDefault="00697E23" w:rsidP="00A17CC4">
      <w:pPr>
        <w:widowControl w:val="0"/>
        <w:spacing w:after="0" w:line="240" w:lineRule="auto"/>
        <w:ind w:left="720" w:firstLine="720"/>
        <w:rPr>
          <w:sz w:val="28"/>
          <w:szCs w:val="28"/>
        </w:rPr>
      </w:pPr>
      <w:r w:rsidRPr="006337ED">
        <w:rPr>
          <w:sz w:val="28"/>
          <w:szCs w:val="28"/>
        </w:rPr>
        <w:t>h</w:t>
      </w:r>
      <w:r w:rsidR="00FC345E" w:rsidRPr="006337ED">
        <w:rPr>
          <w:sz w:val="28"/>
          <w:szCs w:val="28"/>
        </w:rPr>
        <w:t xml:space="preserve">ow evil fights good, </w:t>
      </w:r>
    </w:p>
    <w:p w14:paraId="56232186" w14:textId="36993073" w:rsidR="00697E23" w:rsidRPr="006337ED" w:rsidRDefault="00697E23" w:rsidP="00A17CC4">
      <w:pPr>
        <w:widowControl w:val="0"/>
        <w:spacing w:after="0" w:line="240" w:lineRule="auto"/>
        <w:ind w:left="720" w:firstLine="720"/>
        <w:rPr>
          <w:sz w:val="28"/>
          <w:szCs w:val="28"/>
        </w:rPr>
      </w:pPr>
      <w:r w:rsidRPr="006337ED">
        <w:rPr>
          <w:sz w:val="28"/>
          <w:szCs w:val="28"/>
        </w:rPr>
        <w:t>how defeat becomes victory, and</w:t>
      </w:r>
    </w:p>
    <w:p w14:paraId="73A4D7FE" w14:textId="6A77CDA7" w:rsidR="00697E23" w:rsidRPr="006337ED" w:rsidRDefault="00697E23" w:rsidP="00A17CC4">
      <w:pPr>
        <w:widowControl w:val="0"/>
        <w:spacing w:after="0" w:line="240" w:lineRule="auto"/>
        <w:ind w:left="720" w:firstLine="720"/>
        <w:rPr>
          <w:sz w:val="28"/>
          <w:szCs w:val="28"/>
        </w:rPr>
      </w:pPr>
      <w:r w:rsidRPr="006337ED">
        <w:rPr>
          <w:sz w:val="28"/>
          <w:szCs w:val="28"/>
        </w:rPr>
        <w:t xml:space="preserve">how weakness becomes strength.  </w:t>
      </w:r>
    </w:p>
    <w:p w14:paraId="316B6124" w14:textId="77777777" w:rsidR="00697E23" w:rsidRPr="006337ED" w:rsidRDefault="00697E23" w:rsidP="007B4BD9">
      <w:pPr>
        <w:widowControl w:val="0"/>
        <w:spacing w:after="0" w:line="240" w:lineRule="auto"/>
        <w:rPr>
          <w:sz w:val="28"/>
          <w:szCs w:val="28"/>
        </w:rPr>
      </w:pPr>
    </w:p>
    <w:p w14:paraId="26F1D205" w14:textId="2DE47BBA" w:rsidR="00697E23" w:rsidRPr="006337ED" w:rsidRDefault="00697E23" w:rsidP="00A17CC4">
      <w:pPr>
        <w:widowControl w:val="0"/>
        <w:spacing w:after="0" w:line="240" w:lineRule="auto"/>
        <w:ind w:firstLine="720"/>
        <w:rPr>
          <w:sz w:val="28"/>
          <w:szCs w:val="28"/>
        </w:rPr>
      </w:pPr>
      <w:r w:rsidRPr="006337ED">
        <w:rPr>
          <w:sz w:val="28"/>
          <w:szCs w:val="28"/>
        </w:rPr>
        <w:t>Then depart from Golgotha confidently,</w:t>
      </w:r>
    </w:p>
    <w:p w14:paraId="48B00F62" w14:textId="77777777" w:rsidR="00697E23" w:rsidRPr="006337ED" w:rsidRDefault="00697E23" w:rsidP="00A17CC4">
      <w:pPr>
        <w:widowControl w:val="0"/>
        <w:spacing w:after="0" w:line="240" w:lineRule="auto"/>
        <w:ind w:firstLine="720"/>
        <w:rPr>
          <w:sz w:val="28"/>
          <w:szCs w:val="28"/>
        </w:rPr>
      </w:pPr>
      <w:r w:rsidRPr="006337ED">
        <w:rPr>
          <w:sz w:val="28"/>
          <w:szCs w:val="28"/>
        </w:rPr>
        <w:t>knowing that the Holy Spirit helps you</w:t>
      </w:r>
    </w:p>
    <w:p w14:paraId="6903FCC5" w14:textId="4E18DAAF" w:rsidR="00697E23" w:rsidRPr="006337ED" w:rsidRDefault="00697E23" w:rsidP="00A17CC4">
      <w:pPr>
        <w:widowControl w:val="0"/>
        <w:spacing w:after="0" w:line="240" w:lineRule="auto"/>
        <w:ind w:firstLine="720"/>
        <w:rPr>
          <w:sz w:val="28"/>
          <w:szCs w:val="28"/>
        </w:rPr>
      </w:pPr>
      <w:r w:rsidRPr="006337ED">
        <w:rPr>
          <w:sz w:val="28"/>
          <w:szCs w:val="28"/>
        </w:rPr>
        <w:t>as you take up your cross and follow Christ.  Amen.</w:t>
      </w:r>
    </w:p>
    <w:p w14:paraId="5AAFB3D0" w14:textId="77777777" w:rsidR="00FC345E" w:rsidRPr="006337ED" w:rsidRDefault="00FC345E" w:rsidP="007B4BD9">
      <w:pPr>
        <w:widowControl w:val="0"/>
        <w:spacing w:after="0" w:line="240" w:lineRule="auto"/>
        <w:rPr>
          <w:sz w:val="28"/>
          <w:szCs w:val="28"/>
        </w:rPr>
      </w:pPr>
    </w:p>
    <w:p w14:paraId="5357233C" w14:textId="77777777" w:rsidR="00A274B7" w:rsidRDefault="00A274B7" w:rsidP="007B4BD9">
      <w:pPr>
        <w:widowControl w:val="0"/>
        <w:spacing w:after="0" w:line="240" w:lineRule="auto"/>
        <w:rPr>
          <w:i/>
          <w:iCs/>
          <w:sz w:val="28"/>
          <w:szCs w:val="28"/>
        </w:rPr>
      </w:pPr>
    </w:p>
    <w:tbl>
      <w:tblPr>
        <w:tblStyle w:val="TableGrid"/>
        <w:tblW w:w="0" w:type="auto"/>
        <w:tblLook w:val="04A0" w:firstRow="1" w:lastRow="0" w:firstColumn="1" w:lastColumn="0" w:noHBand="0" w:noVBand="1"/>
      </w:tblPr>
      <w:tblGrid>
        <w:gridCol w:w="8002"/>
        <w:gridCol w:w="642"/>
        <w:gridCol w:w="709"/>
        <w:gridCol w:w="708"/>
        <w:gridCol w:w="701"/>
      </w:tblGrid>
      <w:tr w:rsidR="00A17CC4" w14:paraId="652EEF5D" w14:textId="77777777" w:rsidTr="00031333">
        <w:tc>
          <w:tcPr>
            <w:tcW w:w="10762" w:type="dxa"/>
            <w:gridSpan w:val="5"/>
          </w:tcPr>
          <w:p w14:paraId="617BCB31" w14:textId="03D2D351" w:rsidR="00A17CC4" w:rsidRPr="00A17CC4" w:rsidRDefault="00A17CC4" w:rsidP="00A17CC4">
            <w:pPr>
              <w:widowControl w:val="0"/>
              <w:jc w:val="center"/>
              <w:rPr>
                <w:b/>
                <w:bCs/>
                <w:sz w:val="28"/>
                <w:szCs w:val="28"/>
              </w:rPr>
            </w:pPr>
            <w:r w:rsidRPr="00A17CC4">
              <w:rPr>
                <w:b/>
                <w:bCs/>
                <w:sz w:val="28"/>
                <w:szCs w:val="28"/>
              </w:rPr>
              <w:t>Hymn Suggestions</w:t>
            </w:r>
          </w:p>
        </w:tc>
      </w:tr>
      <w:tr w:rsidR="00A17CC4" w14:paraId="39C105B6" w14:textId="77777777" w:rsidTr="00A17CC4">
        <w:tc>
          <w:tcPr>
            <w:tcW w:w="8075" w:type="dxa"/>
          </w:tcPr>
          <w:p w14:paraId="54A1B773" w14:textId="17970655" w:rsidR="00A17CC4" w:rsidRPr="00A17CC4" w:rsidRDefault="00A17CC4" w:rsidP="00A17CC4">
            <w:pPr>
              <w:widowControl w:val="0"/>
              <w:rPr>
                <w:sz w:val="28"/>
                <w:szCs w:val="28"/>
              </w:rPr>
            </w:pPr>
          </w:p>
        </w:tc>
        <w:tc>
          <w:tcPr>
            <w:tcW w:w="567" w:type="dxa"/>
          </w:tcPr>
          <w:p w14:paraId="5B07897F" w14:textId="22BCF746" w:rsidR="00A17CC4" w:rsidRDefault="00A17CC4" w:rsidP="007B4BD9">
            <w:pPr>
              <w:widowControl w:val="0"/>
              <w:rPr>
                <w:sz w:val="28"/>
                <w:szCs w:val="28"/>
              </w:rPr>
            </w:pPr>
            <w:r>
              <w:rPr>
                <w:sz w:val="28"/>
                <w:szCs w:val="28"/>
              </w:rPr>
              <w:t>RS</w:t>
            </w:r>
          </w:p>
        </w:tc>
        <w:tc>
          <w:tcPr>
            <w:tcW w:w="709" w:type="dxa"/>
          </w:tcPr>
          <w:p w14:paraId="4B32BB5B" w14:textId="51653B50" w:rsidR="00A17CC4" w:rsidRDefault="00A17CC4" w:rsidP="007B4BD9">
            <w:pPr>
              <w:widowControl w:val="0"/>
              <w:rPr>
                <w:sz w:val="28"/>
                <w:szCs w:val="28"/>
              </w:rPr>
            </w:pPr>
            <w:r>
              <w:rPr>
                <w:sz w:val="28"/>
                <w:szCs w:val="28"/>
              </w:rPr>
              <w:t>CH4</w:t>
            </w:r>
          </w:p>
        </w:tc>
        <w:tc>
          <w:tcPr>
            <w:tcW w:w="709" w:type="dxa"/>
          </w:tcPr>
          <w:p w14:paraId="744A7350" w14:textId="0AF39F86" w:rsidR="00A17CC4" w:rsidRDefault="00A17CC4" w:rsidP="007B4BD9">
            <w:pPr>
              <w:widowControl w:val="0"/>
              <w:rPr>
                <w:sz w:val="28"/>
                <w:szCs w:val="28"/>
              </w:rPr>
            </w:pPr>
            <w:proofErr w:type="spellStart"/>
            <w:r>
              <w:rPr>
                <w:sz w:val="28"/>
                <w:szCs w:val="28"/>
              </w:rPr>
              <w:t>StF</w:t>
            </w:r>
            <w:proofErr w:type="spellEnd"/>
          </w:p>
        </w:tc>
        <w:tc>
          <w:tcPr>
            <w:tcW w:w="702" w:type="dxa"/>
          </w:tcPr>
          <w:p w14:paraId="6736BB6C" w14:textId="6B3964FC" w:rsidR="00A17CC4" w:rsidRDefault="00A17CC4" w:rsidP="007B4BD9">
            <w:pPr>
              <w:widowControl w:val="0"/>
              <w:rPr>
                <w:sz w:val="28"/>
                <w:szCs w:val="28"/>
              </w:rPr>
            </w:pPr>
            <w:r>
              <w:rPr>
                <w:sz w:val="28"/>
                <w:szCs w:val="28"/>
              </w:rPr>
              <w:t>MP</w:t>
            </w:r>
          </w:p>
        </w:tc>
      </w:tr>
      <w:tr w:rsidR="002B2151" w14:paraId="21921A81" w14:textId="77777777" w:rsidTr="00A17CC4">
        <w:tc>
          <w:tcPr>
            <w:tcW w:w="8075" w:type="dxa"/>
          </w:tcPr>
          <w:p w14:paraId="3D04EB0A" w14:textId="748AF4F1" w:rsidR="002B2151" w:rsidRPr="00A17CC4" w:rsidRDefault="002B2151" w:rsidP="002B2151">
            <w:pPr>
              <w:widowControl w:val="0"/>
              <w:rPr>
                <w:sz w:val="28"/>
                <w:szCs w:val="28"/>
              </w:rPr>
            </w:pPr>
            <w:r w:rsidRPr="00A17CC4">
              <w:rPr>
                <w:sz w:val="28"/>
                <w:szCs w:val="28"/>
              </w:rPr>
              <w:t>Come Wounded Healer</w:t>
            </w:r>
            <w:r w:rsidRPr="002B2151">
              <w:rPr>
                <w:sz w:val="28"/>
                <w:szCs w:val="28"/>
                <w:vertAlign w:val="superscript"/>
              </w:rPr>
              <w:t>1</w:t>
            </w:r>
          </w:p>
        </w:tc>
        <w:tc>
          <w:tcPr>
            <w:tcW w:w="567" w:type="dxa"/>
          </w:tcPr>
          <w:p w14:paraId="00B9A2E6" w14:textId="77777777" w:rsidR="002B2151" w:rsidRDefault="002B2151" w:rsidP="002B2151">
            <w:pPr>
              <w:widowControl w:val="0"/>
              <w:rPr>
                <w:sz w:val="28"/>
                <w:szCs w:val="28"/>
              </w:rPr>
            </w:pPr>
          </w:p>
        </w:tc>
        <w:tc>
          <w:tcPr>
            <w:tcW w:w="709" w:type="dxa"/>
          </w:tcPr>
          <w:p w14:paraId="6CAAF0DF" w14:textId="77777777" w:rsidR="002B2151" w:rsidRDefault="002B2151" w:rsidP="002B2151">
            <w:pPr>
              <w:widowControl w:val="0"/>
              <w:rPr>
                <w:sz w:val="28"/>
                <w:szCs w:val="28"/>
              </w:rPr>
            </w:pPr>
          </w:p>
        </w:tc>
        <w:tc>
          <w:tcPr>
            <w:tcW w:w="709" w:type="dxa"/>
          </w:tcPr>
          <w:p w14:paraId="74E7985D" w14:textId="6BC1C58B" w:rsidR="002B2151" w:rsidRDefault="002B2151" w:rsidP="002B2151">
            <w:pPr>
              <w:widowControl w:val="0"/>
              <w:rPr>
                <w:sz w:val="28"/>
                <w:szCs w:val="28"/>
              </w:rPr>
            </w:pPr>
            <w:r>
              <w:rPr>
                <w:sz w:val="28"/>
                <w:szCs w:val="28"/>
              </w:rPr>
              <w:t>271</w:t>
            </w:r>
          </w:p>
        </w:tc>
        <w:tc>
          <w:tcPr>
            <w:tcW w:w="702" w:type="dxa"/>
          </w:tcPr>
          <w:p w14:paraId="73CD2F07" w14:textId="77777777" w:rsidR="002B2151" w:rsidRDefault="002B2151" w:rsidP="002B2151">
            <w:pPr>
              <w:widowControl w:val="0"/>
              <w:rPr>
                <w:sz w:val="28"/>
                <w:szCs w:val="28"/>
              </w:rPr>
            </w:pPr>
          </w:p>
        </w:tc>
      </w:tr>
      <w:tr w:rsidR="002B2151" w14:paraId="1A6921F2" w14:textId="77777777" w:rsidTr="00A17CC4">
        <w:tc>
          <w:tcPr>
            <w:tcW w:w="8075" w:type="dxa"/>
          </w:tcPr>
          <w:p w14:paraId="7F9B3197" w14:textId="067EE528" w:rsidR="002B2151" w:rsidRPr="00A17CC4" w:rsidRDefault="002B2151" w:rsidP="002B2151">
            <w:pPr>
              <w:widowControl w:val="0"/>
              <w:jc w:val="both"/>
              <w:rPr>
                <w:sz w:val="28"/>
                <w:szCs w:val="28"/>
              </w:rPr>
            </w:pPr>
            <w:r>
              <w:rPr>
                <w:sz w:val="28"/>
                <w:szCs w:val="28"/>
              </w:rPr>
              <w:t xml:space="preserve">    </w:t>
            </w:r>
            <w:r w:rsidRPr="00164D06">
              <w:rPr>
                <w:i/>
                <w:iCs/>
                <w:sz w:val="28"/>
                <w:szCs w:val="28"/>
              </w:rPr>
              <w:t>or</w:t>
            </w:r>
            <w:r>
              <w:rPr>
                <w:sz w:val="28"/>
                <w:szCs w:val="28"/>
              </w:rPr>
              <w:t xml:space="preserve"> Praise to the Holiest </w:t>
            </w:r>
            <w:proofErr w:type="gramStart"/>
            <w:r>
              <w:rPr>
                <w:sz w:val="28"/>
                <w:szCs w:val="28"/>
              </w:rPr>
              <w:t>In</w:t>
            </w:r>
            <w:proofErr w:type="gramEnd"/>
            <w:r>
              <w:rPr>
                <w:sz w:val="28"/>
                <w:szCs w:val="28"/>
              </w:rPr>
              <w:t xml:space="preserve"> the Height</w:t>
            </w:r>
            <w:r w:rsidRPr="002B2151">
              <w:rPr>
                <w:sz w:val="28"/>
                <w:szCs w:val="28"/>
                <w:vertAlign w:val="superscript"/>
              </w:rPr>
              <w:t>4</w:t>
            </w:r>
          </w:p>
        </w:tc>
        <w:tc>
          <w:tcPr>
            <w:tcW w:w="567" w:type="dxa"/>
          </w:tcPr>
          <w:p w14:paraId="7FCA6E47" w14:textId="6140D2D1" w:rsidR="002B2151" w:rsidRDefault="00DE2D70" w:rsidP="002B2151">
            <w:pPr>
              <w:widowControl w:val="0"/>
              <w:rPr>
                <w:sz w:val="28"/>
                <w:szCs w:val="28"/>
              </w:rPr>
            </w:pPr>
            <w:r>
              <w:rPr>
                <w:sz w:val="28"/>
                <w:szCs w:val="28"/>
              </w:rPr>
              <w:t>103</w:t>
            </w:r>
          </w:p>
        </w:tc>
        <w:tc>
          <w:tcPr>
            <w:tcW w:w="709" w:type="dxa"/>
          </w:tcPr>
          <w:p w14:paraId="13F5A6BC" w14:textId="4D29DE10" w:rsidR="002B2151" w:rsidRDefault="002B2151" w:rsidP="002B2151">
            <w:pPr>
              <w:widowControl w:val="0"/>
              <w:rPr>
                <w:sz w:val="28"/>
                <w:szCs w:val="28"/>
              </w:rPr>
            </w:pPr>
            <w:r>
              <w:rPr>
                <w:sz w:val="28"/>
                <w:szCs w:val="28"/>
              </w:rPr>
              <w:t>378</w:t>
            </w:r>
          </w:p>
        </w:tc>
        <w:tc>
          <w:tcPr>
            <w:tcW w:w="709" w:type="dxa"/>
          </w:tcPr>
          <w:p w14:paraId="520A4766" w14:textId="6A518D41" w:rsidR="002B2151" w:rsidRDefault="002B2151" w:rsidP="002B2151">
            <w:pPr>
              <w:widowControl w:val="0"/>
              <w:rPr>
                <w:sz w:val="28"/>
                <w:szCs w:val="28"/>
              </w:rPr>
            </w:pPr>
            <w:r>
              <w:rPr>
                <w:sz w:val="28"/>
                <w:szCs w:val="28"/>
              </w:rPr>
              <w:t>334</w:t>
            </w:r>
          </w:p>
        </w:tc>
        <w:tc>
          <w:tcPr>
            <w:tcW w:w="702" w:type="dxa"/>
          </w:tcPr>
          <w:p w14:paraId="6F61EA5F" w14:textId="3C86A43E" w:rsidR="002B2151" w:rsidRDefault="00DE2D70" w:rsidP="002B2151">
            <w:pPr>
              <w:widowControl w:val="0"/>
              <w:rPr>
                <w:sz w:val="28"/>
                <w:szCs w:val="28"/>
              </w:rPr>
            </w:pPr>
            <w:r>
              <w:rPr>
                <w:sz w:val="28"/>
                <w:szCs w:val="28"/>
              </w:rPr>
              <w:t>563</w:t>
            </w:r>
          </w:p>
        </w:tc>
      </w:tr>
      <w:tr w:rsidR="002B2151" w14:paraId="7FD809FD" w14:textId="77777777" w:rsidTr="00A17CC4">
        <w:tc>
          <w:tcPr>
            <w:tcW w:w="8075" w:type="dxa"/>
          </w:tcPr>
          <w:p w14:paraId="7D0F7D2F" w14:textId="56DDB413" w:rsidR="002B2151" w:rsidRPr="00A17CC4" w:rsidRDefault="002B2151" w:rsidP="002B2151">
            <w:pPr>
              <w:widowControl w:val="0"/>
              <w:jc w:val="both"/>
              <w:rPr>
                <w:sz w:val="28"/>
                <w:szCs w:val="28"/>
              </w:rPr>
            </w:pPr>
            <w:r w:rsidRPr="00A17CC4">
              <w:rPr>
                <w:sz w:val="28"/>
                <w:szCs w:val="28"/>
              </w:rPr>
              <w:t xml:space="preserve">Here Hangs </w:t>
            </w:r>
            <w:proofErr w:type="gramStart"/>
            <w:r w:rsidRPr="00A17CC4">
              <w:rPr>
                <w:sz w:val="28"/>
                <w:szCs w:val="28"/>
              </w:rPr>
              <w:t>A</w:t>
            </w:r>
            <w:proofErr w:type="gramEnd"/>
            <w:r w:rsidRPr="00A17CC4">
              <w:rPr>
                <w:sz w:val="28"/>
                <w:szCs w:val="28"/>
              </w:rPr>
              <w:t xml:space="preserve"> Man Discarded</w:t>
            </w:r>
            <w:r w:rsidRPr="002B2151">
              <w:rPr>
                <w:sz w:val="28"/>
                <w:szCs w:val="28"/>
                <w:vertAlign w:val="superscript"/>
              </w:rPr>
              <w:t>2</w:t>
            </w:r>
          </w:p>
        </w:tc>
        <w:tc>
          <w:tcPr>
            <w:tcW w:w="567" w:type="dxa"/>
          </w:tcPr>
          <w:p w14:paraId="5642685D" w14:textId="0CA9AD49" w:rsidR="002B2151" w:rsidRDefault="00DE2D70" w:rsidP="002B2151">
            <w:pPr>
              <w:widowControl w:val="0"/>
              <w:rPr>
                <w:sz w:val="28"/>
                <w:szCs w:val="28"/>
              </w:rPr>
            </w:pPr>
            <w:r>
              <w:rPr>
                <w:sz w:val="28"/>
                <w:szCs w:val="28"/>
              </w:rPr>
              <w:t>225</w:t>
            </w:r>
          </w:p>
        </w:tc>
        <w:tc>
          <w:tcPr>
            <w:tcW w:w="709" w:type="dxa"/>
          </w:tcPr>
          <w:p w14:paraId="4CAA8E07" w14:textId="799F046C" w:rsidR="002B2151" w:rsidRDefault="00164D06" w:rsidP="002B2151">
            <w:pPr>
              <w:widowControl w:val="0"/>
              <w:rPr>
                <w:sz w:val="28"/>
                <w:szCs w:val="28"/>
              </w:rPr>
            </w:pPr>
            <w:r>
              <w:rPr>
                <w:sz w:val="28"/>
                <w:szCs w:val="28"/>
              </w:rPr>
              <w:t>385</w:t>
            </w:r>
          </w:p>
        </w:tc>
        <w:tc>
          <w:tcPr>
            <w:tcW w:w="709" w:type="dxa"/>
          </w:tcPr>
          <w:p w14:paraId="46177F01" w14:textId="0AC2B7D7" w:rsidR="002B2151" w:rsidRDefault="002B2151" w:rsidP="002B2151">
            <w:pPr>
              <w:widowControl w:val="0"/>
              <w:rPr>
                <w:sz w:val="28"/>
                <w:szCs w:val="28"/>
              </w:rPr>
            </w:pPr>
            <w:r>
              <w:rPr>
                <w:sz w:val="28"/>
                <w:szCs w:val="28"/>
              </w:rPr>
              <w:t>273</w:t>
            </w:r>
          </w:p>
        </w:tc>
        <w:tc>
          <w:tcPr>
            <w:tcW w:w="702" w:type="dxa"/>
          </w:tcPr>
          <w:p w14:paraId="0E7028C0" w14:textId="77777777" w:rsidR="002B2151" w:rsidRDefault="002B2151" w:rsidP="002B2151">
            <w:pPr>
              <w:widowControl w:val="0"/>
              <w:rPr>
                <w:sz w:val="28"/>
                <w:szCs w:val="28"/>
              </w:rPr>
            </w:pPr>
          </w:p>
        </w:tc>
      </w:tr>
      <w:tr w:rsidR="00164D06" w14:paraId="3B89FA9C" w14:textId="77777777" w:rsidTr="00A17CC4">
        <w:tc>
          <w:tcPr>
            <w:tcW w:w="8075" w:type="dxa"/>
          </w:tcPr>
          <w:p w14:paraId="1B287B3E" w14:textId="3AFA4651" w:rsidR="00164D06" w:rsidRPr="00A17CC4" w:rsidRDefault="00164D06" w:rsidP="002B2151">
            <w:pPr>
              <w:widowControl w:val="0"/>
              <w:rPr>
                <w:sz w:val="28"/>
                <w:szCs w:val="28"/>
              </w:rPr>
            </w:pPr>
            <w:r>
              <w:rPr>
                <w:sz w:val="28"/>
                <w:szCs w:val="28"/>
              </w:rPr>
              <w:t xml:space="preserve">   </w:t>
            </w:r>
            <w:r w:rsidRPr="00164D06">
              <w:rPr>
                <w:i/>
                <w:iCs/>
                <w:sz w:val="28"/>
                <w:szCs w:val="28"/>
              </w:rPr>
              <w:t>or</w:t>
            </w:r>
            <w:r>
              <w:rPr>
                <w:sz w:val="28"/>
                <w:szCs w:val="28"/>
              </w:rPr>
              <w:t xml:space="preserve"> O Sacred Head Sore Wounded</w:t>
            </w:r>
          </w:p>
        </w:tc>
        <w:tc>
          <w:tcPr>
            <w:tcW w:w="567" w:type="dxa"/>
          </w:tcPr>
          <w:p w14:paraId="7B0CC3ED" w14:textId="54F1A29F" w:rsidR="00164D06" w:rsidRDefault="00DE2D70" w:rsidP="002B2151">
            <w:pPr>
              <w:widowControl w:val="0"/>
              <w:rPr>
                <w:sz w:val="28"/>
                <w:szCs w:val="28"/>
              </w:rPr>
            </w:pPr>
            <w:r>
              <w:rPr>
                <w:sz w:val="28"/>
                <w:szCs w:val="28"/>
              </w:rPr>
              <w:t>220</w:t>
            </w:r>
          </w:p>
        </w:tc>
        <w:tc>
          <w:tcPr>
            <w:tcW w:w="709" w:type="dxa"/>
          </w:tcPr>
          <w:p w14:paraId="33C54319" w14:textId="464C6FED" w:rsidR="00164D06" w:rsidRDefault="00164D06" w:rsidP="002B2151">
            <w:pPr>
              <w:widowControl w:val="0"/>
              <w:rPr>
                <w:sz w:val="28"/>
                <w:szCs w:val="28"/>
              </w:rPr>
            </w:pPr>
            <w:r>
              <w:rPr>
                <w:sz w:val="28"/>
                <w:szCs w:val="28"/>
              </w:rPr>
              <w:t>382</w:t>
            </w:r>
          </w:p>
        </w:tc>
        <w:tc>
          <w:tcPr>
            <w:tcW w:w="709" w:type="dxa"/>
          </w:tcPr>
          <w:p w14:paraId="31ABF46B" w14:textId="632F7B7C" w:rsidR="00164D06" w:rsidRDefault="00164D06" w:rsidP="002B2151">
            <w:pPr>
              <w:widowControl w:val="0"/>
              <w:rPr>
                <w:sz w:val="28"/>
                <w:szCs w:val="28"/>
              </w:rPr>
            </w:pPr>
            <w:r>
              <w:rPr>
                <w:sz w:val="28"/>
                <w:szCs w:val="28"/>
              </w:rPr>
              <w:t>280</w:t>
            </w:r>
          </w:p>
        </w:tc>
        <w:tc>
          <w:tcPr>
            <w:tcW w:w="702" w:type="dxa"/>
          </w:tcPr>
          <w:p w14:paraId="2CCC7AA6" w14:textId="72783246" w:rsidR="00164D06" w:rsidRDefault="00DE2D70" w:rsidP="002B2151">
            <w:pPr>
              <w:widowControl w:val="0"/>
              <w:rPr>
                <w:sz w:val="28"/>
                <w:szCs w:val="28"/>
              </w:rPr>
            </w:pPr>
            <w:r>
              <w:rPr>
                <w:sz w:val="28"/>
                <w:szCs w:val="28"/>
              </w:rPr>
              <w:t>520</w:t>
            </w:r>
          </w:p>
        </w:tc>
      </w:tr>
      <w:tr w:rsidR="00164D06" w14:paraId="30EF449E" w14:textId="77777777" w:rsidTr="00A17CC4">
        <w:tc>
          <w:tcPr>
            <w:tcW w:w="8075" w:type="dxa"/>
          </w:tcPr>
          <w:p w14:paraId="56B213DD" w14:textId="14A674FC" w:rsidR="00164D06" w:rsidRPr="00A17CC4" w:rsidRDefault="00164D06" w:rsidP="002B2151">
            <w:pPr>
              <w:widowControl w:val="0"/>
              <w:rPr>
                <w:sz w:val="28"/>
                <w:szCs w:val="28"/>
              </w:rPr>
            </w:pPr>
            <w:r>
              <w:rPr>
                <w:sz w:val="28"/>
                <w:szCs w:val="28"/>
              </w:rPr>
              <w:t xml:space="preserve">   o</w:t>
            </w:r>
            <w:r w:rsidRPr="00164D06">
              <w:rPr>
                <w:i/>
                <w:iCs/>
                <w:sz w:val="28"/>
                <w:szCs w:val="28"/>
              </w:rPr>
              <w:t>r</w:t>
            </w:r>
            <w:r>
              <w:rPr>
                <w:sz w:val="28"/>
                <w:szCs w:val="28"/>
              </w:rPr>
              <w:t xml:space="preserve"> This is your Coronation</w:t>
            </w:r>
          </w:p>
        </w:tc>
        <w:tc>
          <w:tcPr>
            <w:tcW w:w="567" w:type="dxa"/>
          </w:tcPr>
          <w:p w14:paraId="08B0F468" w14:textId="77777777" w:rsidR="00164D06" w:rsidRDefault="00164D06" w:rsidP="002B2151">
            <w:pPr>
              <w:widowControl w:val="0"/>
              <w:rPr>
                <w:sz w:val="28"/>
                <w:szCs w:val="28"/>
              </w:rPr>
            </w:pPr>
          </w:p>
        </w:tc>
        <w:tc>
          <w:tcPr>
            <w:tcW w:w="709" w:type="dxa"/>
          </w:tcPr>
          <w:p w14:paraId="079CFB92" w14:textId="04E3BBD9" w:rsidR="00164D06" w:rsidRDefault="00164D06" w:rsidP="002B2151">
            <w:pPr>
              <w:widowControl w:val="0"/>
              <w:rPr>
                <w:sz w:val="28"/>
                <w:szCs w:val="28"/>
              </w:rPr>
            </w:pPr>
            <w:r>
              <w:rPr>
                <w:sz w:val="28"/>
                <w:szCs w:val="28"/>
              </w:rPr>
              <w:t>391</w:t>
            </w:r>
          </w:p>
        </w:tc>
        <w:tc>
          <w:tcPr>
            <w:tcW w:w="709" w:type="dxa"/>
          </w:tcPr>
          <w:p w14:paraId="2C6BD5F3" w14:textId="77777777" w:rsidR="00164D06" w:rsidRDefault="00164D06" w:rsidP="002B2151">
            <w:pPr>
              <w:widowControl w:val="0"/>
              <w:rPr>
                <w:sz w:val="28"/>
                <w:szCs w:val="28"/>
              </w:rPr>
            </w:pPr>
          </w:p>
        </w:tc>
        <w:tc>
          <w:tcPr>
            <w:tcW w:w="702" w:type="dxa"/>
          </w:tcPr>
          <w:p w14:paraId="3FFB90D0" w14:textId="77777777" w:rsidR="00164D06" w:rsidRDefault="00164D06" w:rsidP="002B2151">
            <w:pPr>
              <w:widowControl w:val="0"/>
              <w:rPr>
                <w:sz w:val="28"/>
                <w:szCs w:val="28"/>
              </w:rPr>
            </w:pPr>
          </w:p>
        </w:tc>
      </w:tr>
      <w:tr w:rsidR="002B2151" w14:paraId="4B28F05A" w14:textId="77777777" w:rsidTr="00A17CC4">
        <w:tc>
          <w:tcPr>
            <w:tcW w:w="8075" w:type="dxa"/>
          </w:tcPr>
          <w:p w14:paraId="1E04309D" w14:textId="0CBA7ADE" w:rsidR="002B2151" w:rsidRPr="00A17CC4" w:rsidRDefault="002B2151" w:rsidP="002B2151">
            <w:pPr>
              <w:widowControl w:val="0"/>
              <w:rPr>
                <w:sz w:val="28"/>
                <w:szCs w:val="28"/>
              </w:rPr>
            </w:pPr>
            <w:r w:rsidRPr="00A17CC4">
              <w:rPr>
                <w:sz w:val="28"/>
                <w:szCs w:val="28"/>
              </w:rPr>
              <w:t>We Turn to God When We are Sorely Pressed</w:t>
            </w:r>
            <w:r w:rsidRPr="002B2151">
              <w:rPr>
                <w:sz w:val="28"/>
                <w:szCs w:val="28"/>
                <w:vertAlign w:val="superscript"/>
              </w:rPr>
              <w:t>3</w:t>
            </w:r>
            <w:r>
              <w:rPr>
                <w:sz w:val="28"/>
                <w:szCs w:val="28"/>
              </w:rPr>
              <w:t xml:space="preserve"> </w:t>
            </w:r>
          </w:p>
        </w:tc>
        <w:tc>
          <w:tcPr>
            <w:tcW w:w="567" w:type="dxa"/>
          </w:tcPr>
          <w:p w14:paraId="21C9BAB3" w14:textId="77777777" w:rsidR="002B2151" w:rsidRDefault="002B2151" w:rsidP="002B2151">
            <w:pPr>
              <w:widowControl w:val="0"/>
              <w:rPr>
                <w:sz w:val="28"/>
                <w:szCs w:val="28"/>
              </w:rPr>
            </w:pPr>
          </w:p>
        </w:tc>
        <w:tc>
          <w:tcPr>
            <w:tcW w:w="709" w:type="dxa"/>
          </w:tcPr>
          <w:p w14:paraId="530C1954" w14:textId="69EC0925" w:rsidR="002B2151" w:rsidRDefault="00164D06" w:rsidP="002B2151">
            <w:pPr>
              <w:widowControl w:val="0"/>
              <w:rPr>
                <w:sz w:val="28"/>
                <w:szCs w:val="28"/>
              </w:rPr>
            </w:pPr>
            <w:r>
              <w:rPr>
                <w:sz w:val="28"/>
                <w:szCs w:val="28"/>
              </w:rPr>
              <w:t>393</w:t>
            </w:r>
          </w:p>
        </w:tc>
        <w:tc>
          <w:tcPr>
            <w:tcW w:w="709" w:type="dxa"/>
          </w:tcPr>
          <w:p w14:paraId="12347D1E" w14:textId="418AAE15" w:rsidR="002B2151" w:rsidRDefault="002B2151" w:rsidP="002B2151">
            <w:pPr>
              <w:widowControl w:val="0"/>
              <w:rPr>
                <w:sz w:val="28"/>
                <w:szCs w:val="28"/>
              </w:rPr>
            </w:pPr>
            <w:r>
              <w:rPr>
                <w:sz w:val="28"/>
                <w:szCs w:val="28"/>
              </w:rPr>
              <w:t>640</w:t>
            </w:r>
          </w:p>
        </w:tc>
        <w:tc>
          <w:tcPr>
            <w:tcW w:w="702" w:type="dxa"/>
          </w:tcPr>
          <w:p w14:paraId="02B093F6" w14:textId="77777777" w:rsidR="002B2151" w:rsidRDefault="002B2151" w:rsidP="002B2151">
            <w:pPr>
              <w:widowControl w:val="0"/>
              <w:rPr>
                <w:sz w:val="28"/>
                <w:szCs w:val="28"/>
              </w:rPr>
            </w:pPr>
          </w:p>
        </w:tc>
      </w:tr>
      <w:tr w:rsidR="00164D06" w14:paraId="04C0DA1F" w14:textId="77777777" w:rsidTr="00A17CC4">
        <w:tc>
          <w:tcPr>
            <w:tcW w:w="8075" w:type="dxa"/>
          </w:tcPr>
          <w:p w14:paraId="3C299514" w14:textId="1215A7E0" w:rsidR="00164D06" w:rsidRPr="00A17CC4" w:rsidRDefault="00164D06" w:rsidP="002B2151">
            <w:pPr>
              <w:widowControl w:val="0"/>
              <w:rPr>
                <w:sz w:val="28"/>
                <w:szCs w:val="28"/>
              </w:rPr>
            </w:pPr>
            <w:r>
              <w:rPr>
                <w:i/>
                <w:iCs/>
                <w:sz w:val="28"/>
                <w:szCs w:val="28"/>
              </w:rPr>
              <w:t xml:space="preserve">   </w:t>
            </w:r>
            <w:r w:rsidRPr="00164D06">
              <w:rPr>
                <w:i/>
                <w:iCs/>
                <w:sz w:val="28"/>
                <w:szCs w:val="28"/>
              </w:rPr>
              <w:t>or</w:t>
            </w:r>
            <w:r>
              <w:rPr>
                <w:sz w:val="28"/>
                <w:szCs w:val="28"/>
              </w:rPr>
              <w:t xml:space="preserve"> </w:t>
            </w:r>
            <w:proofErr w:type="gramStart"/>
            <w:r>
              <w:rPr>
                <w:sz w:val="28"/>
                <w:szCs w:val="28"/>
              </w:rPr>
              <w:t>Were</w:t>
            </w:r>
            <w:proofErr w:type="gramEnd"/>
            <w:r>
              <w:rPr>
                <w:sz w:val="28"/>
                <w:szCs w:val="28"/>
              </w:rPr>
              <w:t xml:space="preserve"> you there when they crucified my Lord?</w:t>
            </w:r>
          </w:p>
        </w:tc>
        <w:tc>
          <w:tcPr>
            <w:tcW w:w="567" w:type="dxa"/>
          </w:tcPr>
          <w:p w14:paraId="224901E6" w14:textId="231B0267" w:rsidR="00164D06" w:rsidRDefault="00DE2D70" w:rsidP="002B2151">
            <w:pPr>
              <w:widowControl w:val="0"/>
              <w:rPr>
                <w:sz w:val="28"/>
                <w:szCs w:val="28"/>
              </w:rPr>
            </w:pPr>
            <w:r>
              <w:rPr>
                <w:sz w:val="28"/>
                <w:szCs w:val="28"/>
              </w:rPr>
              <w:t>227</w:t>
            </w:r>
          </w:p>
        </w:tc>
        <w:tc>
          <w:tcPr>
            <w:tcW w:w="709" w:type="dxa"/>
          </w:tcPr>
          <w:p w14:paraId="65DAA207" w14:textId="219A602E" w:rsidR="00164D06" w:rsidRDefault="00164D06" w:rsidP="002B2151">
            <w:pPr>
              <w:widowControl w:val="0"/>
              <w:rPr>
                <w:sz w:val="28"/>
                <w:szCs w:val="28"/>
              </w:rPr>
            </w:pPr>
            <w:r>
              <w:rPr>
                <w:sz w:val="28"/>
                <w:szCs w:val="28"/>
              </w:rPr>
              <w:t>403</w:t>
            </w:r>
          </w:p>
        </w:tc>
        <w:tc>
          <w:tcPr>
            <w:tcW w:w="709" w:type="dxa"/>
          </w:tcPr>
          <w:p w14:paraId="0F86DFB5" w14:textId="59208835" w:rsidR="00164D06" w:rsidRDefault="00164D06" w:rsidP="002B2151">
            <w:pPr>
              <w:widowControl w:val="0"/>
              <w:rPr>
                <w:sz w:val="28"/>
                <w:szCs w:val="28"/>
              </w:rPr>
            </w:pPr>
            <w:r>
              <w:rPr>
                <w:sz w:val="28"/>
                <w:szCs w:val="28"/>
              </w:rPr>
              <w:t>285</w:t>
            </w:r>
          </w:p>
        </w:tc>
        <w:tc>
          <w:tcPr>
            <w:tcW w:w="702" w:type="dxa"/>
          </w:tcPr>
          <w:p w14:paraId="4440CB37" w14:textId="161AD947" w:rsidR="00164D06" w:rsidRDefault="00DE2D70" w:rsidP="002B2151">
            <w:pPr>
              <w:widowControl w:val="0"/>
              <w:rPr>
                <w:sz w:val="28"/>
                <w:szCs w:val="28"/>
              </w:rPr>
            </w:pPr>
            <w:r>
              <w:rPr>
                <w:sz w:val="28"/>
                <w:szCs w:val="28"/>
              </w:rPr>
              <w:t>745</w:t>
            </w:r>
          </w:p>
        </w:tc>
      </w:tr>
      <w:tr w:rsidR="002B2151" w14:paraId="0E31F32E" w14:textId="77777777" w:rsidTr="00A17CC4">
        <w:tc>
          <w:tcPr>
            <w:tcW w:w="8075" w:type="dxa"/>
          </w:tcPr>
          <w:p w14:paraId="7C997812" w14:textId="3FA828A0" w:rsidR="002B2151" w:rsidRPr="00A17CC4" w:rsidRDefault="002B2151" w:rsidP="002B2151">
            <w:pPr>
              <w:widowControl w:val="0"/>
              <w:rPr>
                <w:sz w:val="28"/>
                <w:szCs w:val="28"/>
              </w:rPr>
            </w:pPr>
            <w:r w:rsidRPr="00A17CC4">
              <w:rPr>
                <w:sz w:val="28"/>
                <w:szCs w:val="28"/>
              </w:rPr>
              <w:t>Tree of Life and Awesome Mystery</w:t>
            </w:r>
          </w:p>
        </w:tc>
        <w:tc>
          <w:tcPr>
            <w:tcW w:w="567" w:type="dxa"/>
          </w:tcPr>
          <w:p w14:paraId="26A05768" w14:textId="77777777" w:rsidR="002B2151" w:rsidRDefault="002B2151" w:rsidP="002B2151">
            <w:pPr>
              <w:widowControl w:val="0"/>
              <w:rPr>
                <w:sz w:val="28"/>
                <w:szCs w:val="28"/>
              </w:rPr>
            </w:pPr>
          </w:p>
        </w:tc>
        <w:tc>
          <w:tcPr>
            <w:tcW w:w="709" w:type="dxa"/>
          </w:tcPr>
          <w:p w14:paraId="7045F6D6" w14:textId="2A72D6F0" w:rsidR="002B2151" w:rsidRDefault="00164D06" w:rsidP="002B2151">
            <w:pPr>
              <w:widowControl w:val="0"/>
              <w:rPr>
                <w:sz w:val="28"/>
                <w:szCs w:val="28"/>
              </w:rPr>
            </w:pPr>
            <w:r>
              <w:rPr>
                <w:sz w:val="28"/>
                <w:szCs w:val="28"/>
              </w:rPr>
              <w:t>401</w:t>
            </w:r>
          </w:p>
        </w:tc>
        <w:tc>
          <w:tcPr>
            <w:tcW w:w="709" w:type="dxa"/>
          </w:tcPr>
          <w:p w14:paraId="471B6993" w14:textId="77777777" w:rsidR="002B2151" w:rsidRDefault="002B2151" w:rsidP="002B2151">
            <w:pPr>
              <w:widowControl w:val="0"/>
              <w:rPr>
                <w:sz w:val="28"/>
                <w:szCs w:val="28"/>
              </w:rPr>
            </w:pPr>
          </w:p>
        </w:tc>
        <w:tc>
          <w:tcPr>
            <w:tcW w:w="702" w:type="dxa"/>
          </w:tcPr>
          <w:p w14:paraId="01AE1395" w14:textId="77777777" w:rsidR="002B2151" w:rsidRDefault="002B2151" w:rsidP="002B2151">
            <w:pPr>
              <w:widowControl w:val="0"/>
              <w:rPr>
                <w:sz w:val="28"/>
                <w:szCs w:val="28"/>
              </w:rPr>
            </w:pPr>
          </w:p>
        </w:tc>
      </w:tr>
      <w:tr w:rsidR="00164D06" w14:paraId="37FDB5BB" w14:textId="77777777" w:rsidTr="00A17CC4">
        <w:tc>
          <w:tcPr>
            <w:tcW w:w="8075" w:type="dxa"/>
          </w:tcPr>
          <w:p w14:paraId="3D8F96D2" w14:textId="3549B87D" w:rsidR="00164D06" w:rsidRDefault="00164D06" w:rsidP="002B2151">
            <w:pPr>
              <w:widowControl w:val="0"/>
              <w:rPr>
                <w:sz w:val="28"/>
                <w:szCs w:val="28"/>
              </w:rPr>
            </w:pPr>
            <w:r>
              <w:rPr>
                <w:sz w:val="28"/>
                <w:szCs w:val="28"/>
              </w:rPr>
              <w:t xml:space="preserve">   </w:t>
            </w:r>
            <w:r w:rsidRPr="00164D06">
              <w:rPr>
                <w:i/>
                <w:iCs/>
                <w:sz w:val="28"/>
                <w:szCs w:val="28"/>
              </w:rPr>
              <w:t>or</w:t>
            </w:r>
            <w:r>
              <w:rPr>
                <w:sz w:val="28"/>
                <w:szCs w:val="28"/>
              </w:rPr>
              <w:t xml:space="preserve"> There is a Green Hill Far Away</w:t>
            </w:r>
          </w:p>
        </w:tc>
        <w:tc>
          <w:tcPr>
            <w:tcW w:w="567" w:type="dxa"/>
          </w:tcPr>
          <w:p w14:paraId="4899D539" w14:textId="2DA56AB0" w:rsidR="00164D06" w:rsidRDefault="00DE2D70" w:rsidP="002B2151">
            <w:pPr>
              <w:widowControl w:val="0"/>
              <w:rPr>
                <w:sz w:val="28"/>
                <w:szCs w:val="28"/>
              </w:rPr>
            </w:pPr>
            <w:r>
              <w:rPr>
                <w:sz w:val="28"/>
                <w:szCs w:val="28"/>
              </w:rPr>
              <w:t>223</w:t>
            </w:r>
          </w:p>
        </w:tc>
        <w:tc>
          <w:tcPr>
            <w:tcW w:w="709" w:type="dxa"/>
          </w:tcPr>
          <w:p w14:paraId="5095CADE" w14:textId="010889A5" w:rsidR="00164D06" w:rsidRDefault="00164D06" w:rsidP="002B2151">
            <w:pPr>
              <w:widowControl w:val="0"/>
              <w:rPr>
                <w:sz w:val="28"/>
                <w:szCs w:val="28"/>
              </w:rPr>
            </w:pPr>
            <w:r>
              <w:rPr>
                <w:sz w:val="28"/>
                <w:szCs w:val="28"/>
              </w:rPr>
              <w:t>380</w:t>
            </w:r>
          </w:p>
        </w:tc>
        <w:tc>
          <w:tcPr>
            <w:tcW w:w="709" w:type="dxa"/>
          </w:tcPr>
          <w:p w14:paraId="1D94745A" w14:textId="26C7DBE2" w:rsidR="00164D06" w:rsidRDefault="00164D06" w:rsidP="002B2151">
            <w:pPr>
              <w:widowControl w:val="0"/>
              <w:rPr>
                <w:sz w:val="28"/>
                <w:szCs w:val="28"/>
              </w:rPr>
            </w:pPr>
            <w:r>
              <w:rPr>
                <w:sz w:val="28"/>
                <w:szCs w:val="28"/>
              </w:rPr>
              <w:t>284</w:t>
            </w:r>
          </w:p>
        </w:tc>
        <w:tc>
          <w:tcPr>
            <w:tcW w:w="702" w:type="dxa"/>
          </w:tcPr>
          <w:p w14:paraId="63406208" w14:textId="6948BB56" w:rsidR="00164D06" w:rsidRDefault="00DE2D70" w:rsidP="002B2151">
            <w:pPr>
              <w:widowControl w:val="0"/>
              <w:rPr>
                <w:sz w:val="28"/>
                <w:szCs w:val="28"/>
              </w:rPr>
            </w:pPr>
            <w:r>
              <w:rPr>
                <w:sz w:val="28"/>
                <w:szCs w:val="28"/>
              </w:rPr>
              <w:t>674</w:t>
            </w:r>
          </w:p>
        </w:tc>
      </w:tr>
      <w:tr w:rsidR="002B2151" w14:paraId="61EC5516" w14:textId="77777777" w:rsidTr="00A17CC4">
        <w:tc>
          <w:tcPr>
            <w:tcW w:w="8075" w:type="dxa"/>
          </w:tcPr>
          <w:p w14:paraId="2D4ADA18" w14:textId="11634DD8" w:rsidR="002B2151" w:rsidRPr="00A17CC4" w:rsidRDefault="002B2151" w:rsidP="002B2151">
            <w:pPr>
              <w:widowControl w:val="0"/>
              <w:rPr>
                <w:sz w:val="28"/>
                <w:szCs w:val="28"/>
              </w:rPr>
            </w:pPr>
            <w:r>
              <w:rPr>
                <w:sz w:val="28"/>
                <w:szCs w:val="28"/>
              </w:rPr>
              <w:t>My Song is Love unknown</w:t>
            </w:r>
          </w:p>
        </w:tc>
        <w:tc>
          <w:tcPr>
            <w:tcW w:w="567" w:type="dxa"/>
          </w:tcPr>
          <w:p w14:paraId="2B9DA5E8" w14:textId="65C54311" w:rsidR="002B2151" w:rsidRDefault="00DE2D70" w:rsidP="002B2151">
            <w:pPr>
              <w:widowControl w:val="0"/>
              <w:rPr>
                <w:sz w:val="28"/>
                <w:szCs w:val="28"/>
              </w:rPr>
            </w:pPr>
            <w:r>
              <w:rPr>
                <w:sz w:val="28"/>
                <w:szCs w:val="28"/>
              </w:rPr>
              <w:t>207</w:t>
            </w:r>
          </w:p>
        </w:tc>
        <w:tc>
          <w:tcPr>
            <w:tcW w:w="709" w:type="dxa"/>
          </w:tcPr>
          <w:p w14:paraId="59F2914B" w14:textId="3EB8D383" w:rsidR="002B2151" w:rsidRDefault="002B2151" w:rsidP="002B2151">
            <w:pPr>
              <w:widowControl w:val="0"/>
              <w:rPr>
                <w:sz w:val="28"/>
                <w:szCs w:val="28"/>
              </w:rPr>
            </w:pPr>
            <w:r>
              <w:rPr>
                <w:sz w:val="28"/>
                <w:szCs w:val="28"/>
              </w:rPr>
              <w:t>399</w:t>
            </w:r>
          </w:p>
        </w:tc>
        <w:tc>
          <w:tcPr>
            <w:tcW w:w="709" w:type="dxa"/>
          </w:tcPr>
          <w:p w14:paraId="49BCC62F" w14:textId="61BD1F91" w:rsidR="002B2151" w:rsidRDefault="00164D06" w:rsidP="002B2151">
            <w:pPr>
              <w:widowControl w:val="0"/>
              <w:rPr>
                <w:sz w:val="28"/>
                <w:szCs w:val="28"/>
              </w:rPr>
            </w:pPr>
            <w:r>
              <w:rPr>
                <w:sz w:val="28"/>
                <w:szCs w:val="28"/>
              </w:rPr>
              <w:t>277</w:t>
            </w:r>
          </w:p>
        </w:tc>
        <w:tc>
          <w:tcPr>
            <w:tcW w:w="702" w:type="dxa"/>
          </w:tcPr>
          <w:p w14:paraId="6A0BCE0A" w14:textId="0E5294E9" w:rsidR="002B2151" w:rsidRDefault="00DE2D70" w:rsidP="002B2151">
            <w:pPr>
              <w:widowControl w:val="0"/>
              <w:rPr>
                <w:sz w:val="28"/>
                <w:szCs w:val="28"/>
              </w:rPr>
            </w:pPr>
            <w:r>
              <w:rPr>
                <w:sz w:val="28"/>
                <w:szCs w:val="28"/>
              </w:rPr>
              <w:t>478</w:t>
            </w:r>
          </w:p>
        </w:tc>
      </w:tr>
      <w:tr w:rsidR="002B2151" w14:paraId="7458BA2F" w14:textId="77777777" w:rsidTr="00A17CC4">
        <w:tc>
          <w:tcPr>
            <w:tcW w:w="8075" w:type="dxa"/>
          </w:tcPr>
          <w:p w14:paraId="5FAF6089" w14:textId="77777777" w:rsidR="00164D06" w:rsidRDefault="00164D06" w:rsidP="002B2151">
            <w:pPr>
              <w:widowControl w:val="0"/>
              <w:rPr>
                <w:sz w:val="28"/>
                <w:szCs w:val="28"/>
              </w:rPr>
            </w:pPr>
            <w:r>
              <w:rPr>
                <w:sz w:val="28"/>
                <w:szCs w:val="28"/>
              </w:rPr>
              <w:t xml:space="preserve">  </w:t>
            </w:r>
            <w:r w:rsidRPr="00164D06">
              <w:rPr>
                <w:i/>
                <w:iCs/>
                <w:sz w:val="28"/>
                <w:szCs w:val="28"/>
              </w:rPr>
              <w:t xml:space="preserve">or </w:t>
            </w:r>
            <w:r>
              <w:rPr>
                <w:sz w:val="28"/>
                <w:szCs w:val="28"/>
              </w:rPr>
              <w:t xml:space="preserve">Sing My Tongue, how glorious battle </w:t>
            </w:r>
          </w:p>
          <w:p w14:paraId="2BEAB02E" w14:textId="2842238F" w:rsidR="002B2151" w:rsidRPr="00A17CC4" w:rsidRDefault="00164D06" w:rsidP="002B2151">
            <w:pPr>
              <w:widowControl w:val="0"/>
              <w:rPr>
                <w:sz w:val="28"/>
                <w:szCs w:val="28"/>
              </w:rPr>
            </w:pPr>
            <w:r>
              <w:t xml:space="preserve">  </w:t>
            </w:r>
            <w:r w:rsidRPr="00164D06">
              <w:t xml:space="preserve">(Sing My Tongue </w:t>
            </w:r>
            <w:proofErr w:type="gramStart"/>
            <w:r w:rsidRPr="00164D06">
              <w:t>The</w:t>
            </w:r>
            <w:proofErr w:type="gramEnd"/>
            <w:r w:rsidRPr="00164D06">
              <w:t xml:space="preserve"> Saviour’s Glory)</w:t>
            </w:r>
          </w:p>
        </w:tc>
        <w:tc>
          <w:tcPr>
            <w:tcW w:w="567" w:type="dxa"/>
          </w:tcPr>
          <w:p w14:paraId="65759406" w14:textId="4C4A27C0" w:rsidR="002B2151" w:rsidRDefault="00DE2D70" w:rsidP="002B2151">
            <w:pPr>
              <w:widowControl w:val="0"/>
              <w:rPr>
                <w:sz w:val="28"/>
                <w:szCs w:val="28"/>
              </w:rPr>
            </w:pPr>
            <w:r>
              <w:rPr>
                <w:sz w:val="28"/>
                <w:szCs w:val="28"/>
              </w:rPr>
              <w:t>457</w:t>
            </w:r>
          </w:p>
        </w:tc>
        <w:tc>
          <w:tcPr>
            <w:tcW w:w="709" w:type="dxa"/>
          </w:tcPr>
          <w:p w14:paraId="6ABC96AC" w14:textId="51B2F26C" w:rsidR="002B2151" w:rsidRDefault="00164D06" w:rsidP="002B2151">
            <w:pPr>
              <w:widowControl w:val="0"/>
              <w:rPr>
                <w:sz w:val="28"/>
                <w:szCs w:val="28"/>
              </w:rPr>
            </w:pPr>
            <w:r>
              <w:rPr>
                <w:sz w:val="28"/>
                <w:szCs w:val="28"/>
              </w:rPr>
              <w:t>398</w:t>
            </w:r>
          </w:p>
        </w:tc>
        <w:tc>
          <w:tcPr>
            <w:tcW w:w="709" w:type="dxa"/>
          </w:tcPr>
          <w:p w14:paraId="5FED4549" w14:textId="2496CC08" w:rsidR="002B2151" w:rsidRDefault="00164D06" w:rsidP="002B2151">
            <w:pPr>
              <w:widowControl w:val="0"/>
              <w:rPr>
                <w:sz w:val="28"/>
                <w:szCs w:val="28"/>
              </w:rPr>
            </w:pPr>
            <w:r>
              <w:rPr>
                <w:sz w:val="28"/>
                <w:szCs w:val="28"/>
              </w:rPr>
              <w:t>268</w:t>
            </w:r>
          </w:p>
        </w:tc>
        <w:tc>
          <w:tcPr>
            <w:tcW w:w="702" w:type="dxa"/>
          </w:tcPr>
          <w:p w14:paraId="2C87E494" w14:textId="77777777" w:rsidR="002B2151" w:rsidRDefault="002B2151" w:rsidP="002B2151">
            <w:pPr>
              <w:widowControl w:val="0"/>
              <w:rPr>
                <w:sz w:val="28"/>
                <w:szCs w:val="28"/>
              </w:rPr>
            </w:pPr>
          </w:p>
        </w:tc>
      </w:tr>
      <w:tr w:rsidR="002B2151" w14:paraId="4438FBFF" w14:textId="77777777" w:rsidTr="00A17CC4">
        <w:tc>
          <w:tcPr>
            <w:tcW w:w="8075" w:type="dxa"/>
          </w:tcPr>
          <w:p w14:paraId="2C2FC26B" w14:textId="6E18BCAB" w:rsidR="002B2151" w:rsidRPr="00A17CC4" w:rsidRDefault="002B2151" w:rsidP="002B2151">
            <w:pPr>
              <w:widowControl w:val="0"/>
              <w:rPr>
                <w:sz w:val="28"/>
                <w:szCs w:val="28"/>
              </w:rPr>
            </w:pPr>
            <w:r>
              <w:rPr>
                <w:sz w:val="28"/>
                <w:szCs w:val="28"/>
              </w:rPr>
              <w:t>When I Survey</w:t>
            </w:r>
          </w:p>
        </w:tc>
        <w:tc>
          <w:tcPr>
            <w:tcW w:w="567" w:type="dxa"/>
          </w:tcPr>
          <w:p w14:paraId="3F424F13" w14:textId="2F5414FA" w:rsidR="002B2151" w:rsidRDefault="00DE2D70" w:rsidP="002B2151">
            <w:pPr>
              <w:widowControl w:val="0"/>
              <w:rPr>
                <w:sz w:val="28"/>
                <w:szCs w:val="28"/>
              </w:rPr>
            </w:pPr>
            <w:r>
              <w:rPr>
                <w:sz w:val="28"/>
                <w:szCs w:val="28"/>
              </w:rPr>
              <w:t>217</w:t>
            </w:r>
          </w:p>
        </w:tc>
        <w:tc>
          <w:tcPr>
            <w:tcW w:w="709" w:type="dxa"/>
          </w:tcPr>
          <w:p w14:paraId="6DE05B53" w14:textId="60283E19" w:rsidR="002B2151" w:rsidRDefault="00164D06" w:rsidP="002B2151">
            <w:pPr>
              <w:widowControl w:val="0"/>
              <w:rPr>
                <w:sz w:val="28"/>
                <w:szCs w:val="28"/>
              </w:rPr>
            </w:pPr>
            <w:r>
              <w:rPr>
                <w:sz w:val="28"/>
                <w:szCs w:val="28"/>
              </w:rPr>
              <w:t>392</w:t>
            </w:r>
          </w:p>
        </w:tc>
        <w:tc>
          <w:tcPr>
            <w:tcW w:w="709" w:type="dxa"/>
          </w:tcPr>
          <w:p w14:paraId="531C6DAC" w14:textId="052A39F2" w:rsidR="002B2151" w:rsidRDefault="002B2151" w:rsidP="002B2151">
            <w:pPr>
              <w:widowControl w:val="0"/>
              <w:rPr>
                <w:sz w:val="28"/>
                <w:szCs w:val="28"/>
              </w:rPr>
            </w:pPr>
            <w:r>
              <w:rPr>
                <w:sz w:val="28"/>
                <w:szCs w:val="28"/>
              </w:rPr>
              <w:t>287</w:t>
            </w:r>
          </w:p>
        </w:tc>
        <w:tc>
          <w:tcPr>
            <w:tcW w:w="702" w:type="dxa"/>
          </w:tcPr>
          <w:p w14:paraId="04A83655" w14:textId="24F038FA" w:rsidR="002B2151" w:rsidRDefault="00DE2D70" w:rsidP="002B2151">
            <w:pPr>
              <w:widowControl w:val="0"/>
              <w:rPr>
                <w:sz w:val="28"/>
                <w:szCs w:val="28"/>
              </w:rPr>
            </w:pPr>
            <w:r>
              <w:rPr>
                <w:sz w:val="28"/>
                <w:szCs w:val="28"/>
              </w:rPr>
              <w:t>755</w:t>
            </w:r>
          </w:p>
        </w:tc>
      </w:tr>
      <w:tr w:rsidR="00164D06" w14:paraId="7595CB7F" w14:textId="77777777" w:rsidTr="00A17CC4">
        <w:tc>
          <w:tcPr>
            <w:tcW w:w="8075" w:type="dxa"/>
          </w:tcPr>
          <w:p w14:paraId="16CAC3F3" w14:textId="7EDC0777" w:rsidR="00164D06" w:rsidRDefault="00164D06" w:rsidP="002B2151">
            <w:pPr>
              <w:widowControl w:val="0"/>
              <w:rPr>
                <w:sz w:val="28"/>
                <w:szCs w:val="28"/>
              </w:rPr>
            </w:pPr>
            <w:r>
              <w:rPr>
                <w:sz w:val="28"/>
                <w:szCs w:val="28"/>
              </w:rPr>
              <w:t xml:space="preserve">   </w:t>
            </w:r>
            <w:r w:rsidRPr="00164D06">
              <w:rPr>
                <w:i/>
                <w:iCs/>
                <w:sz w:val="28"/>
                <w:szCs w:val="28"/>
              </w:rPr>
              <w:t>or</w:t>
            </w:r>
            <w:r>
              <w:rPr>
                <w:sz w:val="28"/>
                <w:szCs w:val="28"/>
              </w:rPr>
              <w:t xml:space="preserve"> What Wondrous Love is This?</w:t>
            </w:r>
          </w:p>
        </w:tc>
        <w:tc>
          <w:tcPr>
            <w:tcW w:w="567" w:type="dxa"/>
          </w:tcPr>
          <w:p w14:paraId="7BCBF80C" w14:textId="77777777" w:rsidR="00164D06" w:rsidRDefault="00164D06" w:rsidP="002B2151">
            <w:pPr>
              <w:widowControl w:val="0"/>
              <w:rPr>
                <w:sz w:val="28"/>
                <w:szCs w:val="28"/>
              </w:rPr>
            </w:pPr>
          </w:p>
        </w:tc>
        <w:tc>
          <w:tcPr>
            <w:tcW w:w="709" w:type="dxa"/>
          </w:tcPr>
          <w:p w14:paraId="5AF7DC18" w14:textId="19760B3F" w:rsidR="00164D06" w:rsidRDefault="00164D06" w:rsidP="002B2151">
            <w:pPr>
              <w:widowControl w:val="0"/>
              <w:rPr>
                <w:sz w:val="28"/>
                <w:szCs w:val="28"/>
              </w:rPr>
            </w:pPr>
            <w:r>
              <w:rPr>
                <w:sz w:val="28"/>
                <w:szCs w:val="28"/>
              </w:rPr>
              <w:t>395</w:t>
            </w:r>
          </w:p>
        </w:tc>
        <w:tc>
          <w:tcPr>
            <w:tcW w:w="709" w:type="dxa"/>
          </w:tcPr>
          <w:p w14:paraId="71C36898" w14:textId="77777777" w:rsidR="00164D06" w:rsidRDefault="00164D06" w:rsidP="002B2151">
            <w:pPr>
              <w:widowControl w:val="0"/>
              <w:rPr>
                <w:sz w:val="28"/>
                <w:szCs w:val="28"/>
              </w:rPr>
            </w:pPr>
          </w:p>
        </w:tc>
        <w:tc>
          <w:tcPr>
            <w:tcW w:w="702" w:type="dxa"/>
          </w:tcPr>
          <w:p w14:paraId="7090944A" w14:textId="77777777" w:rsidR="00164D06" w:rsidRDefault="00164D06" w:rsidP="002B2151">
            <w:pPr>
              <w:widowControl w:val="0"/>
              <w:rPr>
                <w:sz w:val="28"/>
                <w:szCs w:val="28"/>
              </w:rPr>
            </w:pPr>
          </w:p>
        </w:tc>
      </w:tr>
    </w:tbl>
    <w:p w14:paraId="186370A3" w14:textId="77777777" w:rsidR="00A17CC4" w:rsidRPr="00A17CC4" w:rsidRDefault="00A17CC4" w:rsidP="007B4BD9">
      <w:pPr>
        <w:widowControl w:val="0"/>
        <w:spacing w:after="0" w:line="240" w:lineRule="auto"/>
        <w:rPr>
          <w:sz w:val="28"/>
          <w:szCs w:val="28"/>
        </w:rPr>
      </w:pPr>
    </w:p>
    <w:p w14:paraId="4A570F43" w14:textId="77777777" w:rsidR="00442770" w:rsidRPr="006A3C6D" w:rsidRDefault="00442770" w:rsidP="00442770">
      <w:pPr>
        <w:rPr>
          <w:sz w:val="28"/>
          <w:szCs w:val="28"/>
        </w:rPr>
      </w:pPr>
      <w:r w:rsidRPr="0073336D">
        <w:rPr>
          <w:sz w:val="28"/>
          <w:szCs w:val="28"/>
        </w:rPr>
        <w:t xml:space="preserve">RS – </w:t>
      </w:r>
      <w:r w:rsidRPr="0073336D">
        <w:rPr>
          <w:i/>
          <w:iCs/>
          <w:sz w:val="28"/>
          <w:szCs w:val="28"/>
        </w:rPr>
        <w:t>Rejoice &amp; Sing</w:t>
      </w:r>
      <w:r w:rsidRPr="0073336D">
        <w:rPr>
          <w:sz w:val="28"/>
          <w:szCs w:val="28"/>
        </w:rPr>
        <w:t xml:space="preserve"> | CH4 – </w:t>
      </w:r>
      <w:r w:rsidRPr="0073336D">
        <w:rPr>
          <w:i/>
          <w:iCs/>
          <w:sz w:val="28"/>
          <w:szCs w:val="28"/>
        </w:rPr>
        <w:t>Church Hymnary 4</w:t>
      </w:r>
      <w:r w:rsidRPr="0073336D">
        <w:rPr>
          <w:sz w:val="28"/>
          <w:szCs w:val="28"/>
        </w:rPr>
        <w:t xml:space="preserve"> | </w:t>
      </w:r>
      <w:proofErr w:type="spellStart"/>
      <w:r w:rsidRPr="0073336D">
        <w:rPr>
          <w:sz w:val="28"/>
          <w:szCs w:val="28"/>
        </w:rPr>
        <w:t>StF</w:t>
      </w:r>
      <w:proofErr w:type="spellEnd"/>
      <w:r w:rsidRPr="0073336D">
        <w:rPr>
          <w:sz w:val="28"/>
          <w:szCs w:val="28"/>
        </w:rPr>
        <w:t xml:space="preserve"> – </w:t>
      </w:r>
      <w:r w:rsidRPr="0073336D">
        <w:rPr>
          <w:i/>
          <w:iCs/>
          <w:sz w:val="28"/>
          <w:szCs w:val="28"/>
        </w:rPr>
        <w:t>Singing the Faith</w:t>
      </w:r>
      <w:r w:rsidRPr="0073336D">
        <w:rPr>
          <w:sz w:val="28"/>
          <w:szCs w:val="28"/>
        </w:rPr>
        <w:t xml:space="preserve"> | MP – </w:t>
      </w:r>
      <w:r w:rsidRPr="0073336D">
        <w:rPr>
          <w:i/>
          <w:iCs/>
          <w:sz w:val="28"/>
          <w:szCs w:val="28"/>
        </w:rPr>
        <w:t>Mission Praise</w:t>
      </w:r>
    </w:p>
    <w:p w14:paraId="199FCE0E" w14:textId="77777777" w:rsidR="00A17CC4" w:rsidRDefault="00A17CC4" w:rsidP="007B4BD9">
      <w:pPr>
        <w:widowControl w:val="0"/>
        <w:spacing w:after="0" w:line="240" w:lineRule="auto"/>
        <w:rPr>
          <w:i/>
          <w:iCs/>
          <w:sz w:val="28"/>
          <w:szCs w:val="28"/>
        </w:rPr>
      </w:pPr>
    </w:p>
    <w:p w14:paraId="279E8F9C" w14:textId="04032F2F" w:rsidR="002B2151" w:rsidRPr="00DE2D70" w:rsidRDefault="002B2151" w:rsidP="00DE2D70">
      <w:pPr>
        <w:widowControl w:val="0"/>
        <w:spacing w:after="0" w:line="240" w:lineRule="auto"/>
        <w:rPr>
          <w:i/>
          <w:iCs/>
          <w:sz w:val="28"/>
          <w:szCs w:val="28"/>
          <w:vertAlign w:val="superscript"/>
        </w:rPr>
      </w:pPr>
      <w:proofErr w:type="gramStart"/>
      <w:r w:rsidRPr="002B2151">
        <w:rPr>
          <w:sz w:val="28"/>
          <w:szCs w:val="28"/>
          <w:vertAlign w:val="superscript"/>
        </w:rPr>
        <w:t>1</w:t>
      </w:r>
      <w:r>
        <w:rPr>
          <w:sz w:val="28"/>
          <w:szCs w:val="28"/>
          <w:vertAlign w:val="superscript"/>
        </w:rPr>
        <w:t xml:space="preserve">  </w:t>
      </w:r>
      <w:r>
        <w:rPr>
          <w:sz w:val="28"/>
          <w:szCs w:val="28"/>
        </w:rPr>
        <w:t>If</w:t>
      </w:r>
      <w:proofErr w:type="gramEnd"/>
      <w:r>
        <w:rPr>
          <w:sz w:val="28"/>
          <w:szCs w:val="28"/>
        </w:rPr>
        <w:t xml:space="preserve"> the tunes offered don’t seem easy, I’ve used it in the URC podcast service with </w:t>
      </w:r>
      <w:r w:rsidRPr="00DE2D70">
        <w:rPr>
          <w:i/>
          <w:iCs/>
          <w:sz w:val="28"/>
          <w:szCs w:val="28"/>
        </w:rPr>
        <w:t>Slane</w:t>
      </w:r>
      <w:r>
        <w:rPr>
          <w:sz w:val="28"/>
          <w:szCs w:val="28"/>
        </w:rPr>
        <w:t xml:space="preserve"> | </w:t>
      </w:r>
      <w:r w:rsidRPr="00DE2D70">
        <w:rPr>
          <w:i/>
          <w:iCs/>
          <w:sz w:val="28"/>
          <w:szCs w:val="28"/>
        </w:rPr>
        <w:t>Lord of All Hopefulness</w:t>
      </w:r>
    </w:p>
    <w:p w14:paraId="085A99DF" w14:textId="27D96BAC" w:rsidR="00DA5754" w:rsidRPr="002B2151" w:rsidRDefault="002B2151" w:rsidP="00DE2D70">
      <w:pPr>
        <w:widowControl w:val="0"/>
        <w:spacing w:after="0" w:line="240" w:lineRule="auto"/>
        <w:rPr>
          <w:sz w:val="28"/>
          <w:szCs w:val="28"/>
          <w:vertAlign w:val="superscript"/>
        </w:rPr>
      </w:pPr>
      <w:r w:rsidRPr="002B2151">
        <w:rPr>
          <w:sz w:val="28"/>
          <w:szCs w:val="28"/>
          <w:vertAlign w:val="superscript"/>
        </w:rPr>
        <w:t>2</w:t>
      </w:r>
      <w:r>
        <w:rPr>
          <w:sz w:val="28"/>
          <w:szCs w:val="28"/>
          <w:vertAlign w:val="superscript"/>
        </w:rPr>
        <w:t xml:space="preserve"> </w:t>
      </w:r>
      <w:r>
        <w:rPr>
          <w:sz w:val="28"/>
          <w:szCs w:val="28"/>
        </w:rPr>
        <w:t xml:space="preserve">I suggest following the Methodists and set this to the </w:t>
      </w:r>
      <w:r w:rsidRPr="00DE2D70">
        <w:rPr>
          <w:i/>
          <w:iCs/>
          <w:sz w:val="28"/>
          <w:szCs w:val="28"/>
        </w:rPr>
        <w:t>Passion Chorale</w:t>
      </w:r>
      <w:r>
        <w:rPr>
          <w:sz w:val="28"/>
          <w:szCs w:val="28"/>
        </w:rPr>
        <w:t xml:space="preserve"> by doubling the verses</w:t>
      </w:r>
      <w:r w:rsidR="00164D06">
        <w:rPr>
          <w:sz w:val="28"/>
          <w:szCs w:val="28"/>
        </w:rPr>
        <w:t xml:space="preserve"> if not using </w:t>
      </w:r>
      <w:r w:rsidR="00164D06" w:rsidRPr="00DE2D70">
        <w:rPr>
          <w:i/>
          <w:iCs/>
          <w:sz w:val="28"/>
          <w:szCs w:val="28"/>
        </w:rPr>
        <w:t>O Sacred Head Sore Wounded</w:t>
      </w:r>
      <w:r w:rsidR="00DE2D70">
        <w:rPr>
          <w:sz w:val="28"/>
          <w:szCs w:val="28"/>
        </w:rPr>
        <w:t xml:space="preserve"> or </w:t>
      </w:r>
      <w:r w:rsidR="00DE2D70" w:rsidRPr="00DE2D70">
        <w:rPr>
          <w:i/>
          <w:iCs/>
          <w:sz w:val="28"/>
          <w:szCs w:val="28"/>
        </w:rPr>
        <w:t>This is Your Coronation</w:t>
      </w:r>
      <w:r w:rsidR="00DE2D70">
        <w:rPr>
          <w:i/>
          <w:iCs/>
          <w:sz w:val="28"/>
          <w:szCs w:val="28"/>
        </w:rPr>
        <w:t>.</w:t>
      </w:r>
    </w:p>
    <w:p w14:paraId="3C6E0716" w14:textId="77777777" w:rsidR="00DE2D70" w:rsidRDefault="002B2151" w:rsidP="00DE2D70">
      <w:pPr>
        <w:widowControl w:val="0"/>
        <w:spacing w:after="0" w:line="240" w:lineRule="auto"/>
        <w:rPr>
          <w:i/>
          <w:iCs/>
          <w:sz w:val="28"/>
          <w:szCs w:val="28"/>
        </w:rPr>
      </w:pPr>
      <w:r w:rsidRPr="002B2151">
        <w:rPr>
          <w:sz w:val="28"/>
          <w:szCs w:val="28"/>
          <w:vertAlign w:val="superscript"/>
        </w:rPr>
        <w:t>3</w:t>
      </w:r>
      <w:r>
        <w:rPr>
          <w:sz w:val="28"/>
          <w:szCs w:val="28"/>
        </w:rPr>
        <w:t xml:space="preserve"> I suggest following the Church of Scotland and singing this to </w:t>
      </w:r>
      <w:r w:rsidRPr="00DE2D70">
        <w:rPr>
          <w:i/>
          <w:iCs/>
          <w:sz w:val="28"/>
          <w:szCs w:val="28"/>
        </w:rPr>
        <w:t>Eventide</w:t>
      </w:r>
      <w:r>
        <w:rPr>
          <w:sz w:val="28"/>
          <w:szCs w:val="28"/>
        </w:rPr>
        <w:t xml:space="preserve"> </w:t>
      </w:r>
      <w:r w:rsidR="00DE2D70">
        <w:rPr>
          <w:sz w:val="28"/>
          <w:szCs w:val="28"/>
        </w:rPr>
        <w:t xml:space="preserve">| </w:t>
      </w:r>
      <w:r w:rsidRPr="00DE2D70">
        <w:rPr>
          <w:i/>
          <w:iCs/>
          <w:sz w:val="28"/>
          <w:szCs w:val="28"/>
        </w:rPr>
        <w:t xml:space="preserve">Abide with </w:t>
      </w:r>
      <w:r w:rsidR="00DE2D70" w:rsidRPr="00DE2D70">
        <w:rPr>
          <w:i/>
          <w:iCs/>
          <w:sz w:val="28"/>
          <w:szCs w:val="28"/>
        </w:rPr>
        <w:t>M</w:t>
      </w:r>
      <w:r w:rsidRPr="00DE2D70">
        <w:rPr>
          <w:i/>
          <w:iCs/>
          <w:sz w:val="28"/>
          <w:szCs w:val="28"/>
        </w:rPr>
        <w:t>e</w:t>
      </w:r>
    </w:p>
    <w:p w14:paraId="1B3B7F69" w14:textId="45F5C05D" w:rsidR="00FC345E" w:rsidRPr="006337ED" w:rsidRDefault="002B2151" w:rsidP="00DE2D70">
      <w:pPr>
        <w:widowControl w:val="0"/>
        <w:spacing w:after="0" w:line="240" w:lineRule="auto"/>
        <w:rPr>
          <w:b/>
          <w:bCs/>
          <w:sz w:val="28"/>
          <w:szCs w:val="28"/>
        </w:rPr>
      </w:pPr>
      <w:r w:rsidRPr="00DE2D70">
        <w:rPr>
          <w:sz w:val="28"/>
          <w:szCs w:val="28"/>
          <w:vertAlign w:val="superscript"/>
        </w:rPr>
        <w:t>4</w:t>
      </w:r>
      <w:r>
        <w:rPr>
          <w:sz w:val="28"/>
          <w:szCs w:val="28"/>
        </w:rPr>
        <w:t xml:space="preserve"> Newman has the beautiful verse </w:t>
      </w:r>
      <w:r w:rsidR="00DE2D70">
        <w:rPr>
          <w:sz w:val="28"/>
          <w:szCs w:val="28"/>
        </w:rPr>
        <w:t>“</w:t>
      </w:r>
      <w:r>
        <w:rPr>
          <w:sz w:val="28"/>
          <w:szCs w:val="28"/>
        </w:rPr>
        <w:t>O Generous Love</w:t>
      </w:r>
      <w:r w:rsidR="00DE2D70">
        <w:rPr>
          <w:sz w:val="28"/>
          <w:szCs w:val="28"/>
        </w:rPr>
        <w:t>”</w:t>
      </w:r>
      <w:r>
        <w:rPr>
          <w:sz w:val="28"/>
          <w:szCs w:val="28"/>
        </w:rPr>
        <w:t xml:space="preserve"> which is tricky to render in inclusive language.  The editors of </w:t>
      </w:r>
      <w:r w:rsidR="00DE2D70">
        <w:rPr>
          <w:sz w:val="28"/>
          <w:szCs w:val="28"/>
        </w:rPr>
        <w:t>S</w:t>
      </w:r>
      <w:r>
        <w:rPr>
          <w:sz w:val="28"/>
          <w:szCs w:val="28"/>
        </w:rPr>
        <w:t xml:space="preserve">inging the </w:t>
      </w:r>
      <w:r w:rsidR="00DE2D70">
        <w:rPr>
          <w:sz w:val="28"/>
          <w:szCs w:val="28"/>
        </w:rPr>
        <w:t>F</w:t>
      </w:r>
      <w:r>
        <w:rPr>
          <w:sz w:val="28"/>
          <w:szCs w:val="28"/>
        </w:rPr>
        <w:t>aith have “O generous love! That he, who came | as man to smite the foe | the double agony for us</w:t>
      </w:r>
      <w:r w:rsidR="00164D06">
        <w:rPr>
          <w:sz w:val="28"/>
          <w:szCs w:val="28"/>
        </w:rPr>
        <w:t xml:space="preserve"> | as man should undergo.” </w:t>
      </w:r>
    </w:p>
    <w:p w14:paraId="6378E540" w14:textId="77777777" w:rsidR="007B4BD9" w:rsidRDefault="007B4BD9" w:rsidP="007B4BD9">
      <w:pPr>
        <w:widowControl w:val="0"/>
        <w:spacing w:after="0" w:line="240" w:lineRule="auto"/>
        <w:rPr>
          <w:sz w:val="36"/>
          <w:szCs w:val="36"/>
        </w:rPr>
      </w:pPr>
    </w:p>
    <w:p w14:paraId="01FF0439" w14:textId="77777777" w:rsidR="007B4BD9" w:rsidRPr="007B4BD9" w:rsidRDefault="007B4BD9" w:rsidP="007B4BD9">
      <w:pPr>
        <w:widowControl w:val="0"/>
        <w:spacing w:after="0" w:line="240" w:lineRule="auto"/>
        <w:rPr>
          <w:sz w:val="36"/>
          <w:szCs w:val="36"/>
        </w:rPr>
      </w:pPr>
    </w:p>
    <w:sectPr w:rsidR="007B4BD9" w:rsidRPr="007B4BD9" w:rsidSect="00C326B3">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D9"/>
    <w:rsid w:val="0001459B"/>
    <w:rsid w:val="000E5721"/>
    <w:rsid w:val="000F4B17"/>
    <w:rsid w:val="001112CE"/>
    <w:rsid w:val="00157F34"/>
    <w:rsid w:val="00164D06"/>
    <w:rsid w:val="00205341"/>
    <w:rsid w:val="002B2151"/>
    <w:rsid w:val="00362EE2"/>
    <w:rsid w:val="003F4DA5"/>
    <w:rsid w:val="00442770"/>
    <w:rsid w:val="004E072C"/>
    <w:rsid w:val="004F4DF5"/>
    <w:rsid w:val="005B6149"/>
    <w:rsid w:val="00627A5B"/>
    <w:rsid w:val="006337ED"/>
    <w:rsid w:val="00691142"/>
    <w:rsid w:val="00697E23"/>
    <w:rsid w:val="007A6E02"/>
    <w:rsid w:val="007B4BD9"/>
    <w:rsid w:val="007D494A"/>
    <w:rsid w:val="00887B15"/>
    <w:rsid w:val="00894197"/>
    <w:rsid w:val="008B756C"/>
    <w:rsid w:val="009E0D91"/>
    <w:rsid w:val="00A17CC4"/>
    <w:rsid w:val="00A274B7"/>
    <w:rsid w:val="00A45D65"/>
    <w:rsid w:val="00AB2C79"/>
    <w:rsid w:val="00AC2C00"/>
    <w:rsid w:val="00C326B3"/>
    <w:rsid w:val="00CA79D2"/>
    <w:rsid w:val="00D25C53"/>
    <w:rsid w:val="00DA5754"/>
    <w:rsid w:val="00DE2D70"/>
    <w:rsid w:val="00E75739"/>
    <w:rsid w:val="00EF17C2"/>
    <w:rsid w:val="00F077FF"/>
    <w:rsid w:val="00FC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3DBDBA"/>
  <w15:chartTrackingRefBased/>
  <w15:docId w15:val="{07C5956E-1095-1244-AE02-EA779571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B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B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4B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4B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4B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4B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4B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B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B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4B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4B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4B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4B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4B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4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B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B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4BD9"/>
    <w:pPr>
      <w:spacing w:before="160"/>
      <w:jc w:val="center"/>
    </w:pPr>
    <w:rPr>
      <w:i/>
      <w:iCs/>
      <w:color w:val="404040" w:themeColor="text1" w:themeTint="BF"/>
    </w:rPr>
  </w:style>
  <w:style w:type="character" w:customStyle="1" w:styleId="QuoteChar">
    <w:name w:val="Quote Char"/>
    <w:basedOn w:val="DefaultParagraphFont"/>
    <w:link w:val="Quote"/>
    <w:uiPriority w:val="29"/>
    <w:rsid w:val="007B4BD9"/>
    <w:rPr>
      <w:i/>
      <w:iCs/>
      <w:color w:val="404040" w:themeColor="text1" w:themeTint="BF"/>
    </w:rPr>
  </w:style>
  <w:style w:type="paragraph" w:styleId="ListParagraph">
    <w:name w:val="List Paragraph"/>
    <w:basedOn w:val="Normal"/>
    <w:uiPriority w:val="34"/>
    <w:qFormat/>
    <w:rsid w:val="007B4BD9"/>
    <w:pPr>
      <w:ind w:left="720"/>
      <w:contextualSpacing/>
    </w:pPr>
  </w:style>
  <w:style w:type="character" w:styleId="IntenseEmphasis">
    <w:name w:val="Intense Emphasis"/>
    <w:basedOn w:val="DefaultParagraphFont"/>
    <w:uiPriority w:val="21"/>
    <w:qFormat/>
    <w:rsid w:val="007B4BD9"/>
    <w:rPr>
      <w:i/>
      <w:iCs/>
      <w:color w:val="0F4761" w:themeColor="accent1" w:themeShade="BF"/>
    </w:rPr>
  </w:style>
  <w:style w:type="paragraph" w:styleId="IntenseQuote">
    <w:name w:val="Intense Quote"/>
    <w:basedOn w:val="Normal"/>
    <w:next w:val="Normal"/>
    <w:link w:val="IntenseQuoteChar"/>
    <w:uiPriority w:val="30"/>
    <w:qFormat/>
    <w:rsid w:val="007B4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BD9"/>
    <w:rPr>
      <w:i/>
      <w:iCs/>
      <w:color w:val="0F4761" w:themeColor="accent1" w:themeShade="BF"/>
    </w:rPr>
  </w:style>
  <w:style w:type="character" w:styleId="IntenseReference">
    <w:name w:val="Intense Reference"/>
    <w:basedOn w:val="DefaultParagraphFont"/>
    <w:uiPriority w:val="32"/>
    <w:qFormat/>
    <w:rsid w:val="007B4BD9"/>
    <w:rPr>
      <w:b/>
      <w:bCs/>
      <w:smallCaps/>
      <w:color w:val="0F4761" w:themeColor="accent1" w:themeShade="BF"/>
      <w:spacing w:val="5"/>
    </w:rPr>
  </w:style>
  <w:style w:type="paragraph" w:styleId="Footer">
    <w:name w:val="footer"/>
    <w:basedOn w:val="Normal"/>
    <w:link w:val="FooterChar"/>
    <w:uiPriority w:val="99"/>
    <w:semiHidden/>
    <w:unhideWhenUsed/>
    <w:rsid w:val="00EF17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17C2"/>
  </w:style>
  <w:style w:type="character" w:styleId="PageNumber">
    <w:name w:val="page number"/>
    <w:basedOn w:val="DefaultParagraphFont"/>
    <w:uiPriority w:val="99"/>
    <w:semiHidden/>
    <w:unhideWhenUsed/>
    <w:rsid w:val="00EF17C2"/>
  </w:style>
  <w:style w:type="table" w:styleId="TableGrid">
    <w:name w:val="Table Grid"/>
    <w:basedOn w:val="TableNormal"/>
    <w:uiPriority w:val="39"/>
    <w:rsid w:val="00A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4</cp:revision>
  <dcterms:created xsi:type="dcterms:W3CDTF">2025-02-21T17:37:00Z</dcterms:created>
  <dcterms:modified xsi:type="dcterms:W3CDTF">2025-02-21T18:44:00Z</dcterms:modified>
</cp:coreProperties>
</file>