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0D6AE" w14:textId="77777777" w:rsidR="00F87D10" w:rsidRPr="00F15515" w:rsidRDefault="00F15515">
      <w:pPr>
        <w:pStyle w:val="Title"/>
        <w:spacing w:line="223" w:lineRule="auto"/>
        <w:rPr>
          <w:lang w:val="en-GB"/>
        </w:rPr>
      </w:pPr>
      <w:bookmarkStart w:id="0" w:name="Commissioning_of_Assembly_Accredited_Lay"/>
      <w:bookmarkEnd w:id="0"/>
      <w:r w:rsidRPr="00F15515">
        <w:rPr>
          <w:lang w:val="en-GB"/>
        </w:rPr>
        <w:t>Commissioning of Assembly Accredited Lay Preachers</w:t>
      </w:r>
    </w:p>
    <w:p w14:paraId="2EC0D6AF" w14:textId="77777777" w:rsidR="00F87D10" w:rsidRPr="00F15515" w:rsidRDefault="00F15515">
      <w:pPr>
        <w:pStyle w:val="BodyText"/>
        <w:spacing w:before="11"/>
        <w:ind w:left="0"/>
        <w:rPr>
          <w:b/>
          <w:sz w:val="4"/>
          <w:lang w:val="en-GB"/>
        </w:rPr>
      </w:pPr>
      <w:r w:rsidRPr="00F15515">
        <w:rPr>
          <w:noProof/>
          <w:lang w:val="en-GB"/>
        </w:rPr>
        <mc:AlternateContent>
          <mc:Choice Requires="wps">
            <w:drawing>
              <wp:anchor distT="0" distB="0" distL="0" distR="0" simplePos="0" relativeHeight="487587840" behindDoc="1" locked="0" layoutInCell="1" allowOverlap="1" wp14:anchorId="2EC0D745" wp14:editId="2EC0D746">
                <wp:simplePos x="0" y="0"/>
                <wp:positionH relativeFrom="page">
                  <wp:posOffset>1151999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68AF471B" id="Graphic 3" o:spid="_x0000_s1026" style="position:absolute;margin-left:90.7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CNlw4XdAAAACAEAAA8AAABkcnMvZG93bnJldi54bWxMj8FOwzAQRO9I/IO1&#10;SNyonZa2aRqnqpB6QVwIXLi58ZKkxOsodtPw92xP9Dg7o9k3+W5ynRhxCK0nDclMgUCqvG2p1vD5&#10;cXhKQYRoyJrOE2r4xQC74v4uN5n1F3rHsYy14BIKmdHQxNhnUoaqQWfCzPdI7H37wZnIcqilHcyF&#10;y10n50qtpDMt8YfG9PjSYPVTnp2GsVxuDl+bU7fcqzpZRPu2Kl9TrR8fpv0WRMQp/ofhis/oUDDT&#10;0Z/JBtGxTpNnjmpIExBXX63XcxBHPixAFrm8HVD8AQAA//8DAFBLAQItABQABgAIAAAAIQC2gziS&#10;/gAAAOEBAAATAAAAAAAAAAAAAAAAAAAAAABbQ29udGVudF9UeXBlc10ueG1sUEsBAi0AFAAGAAgA&#10;AAAhADj9If/WAAAAlAEAAAsAAAAAAAAAAAAAAAAALwEAAF9yZWxzLy5yZWxzUEsBAi0AFAAGAAgA&#10;AAAhANzAOoAZAgAAXAQAAA4AAAAAAAAAAAAAAAAALgIAAGRycy9lMm9Eb2MueG1sUEsBAi0AFAAG&#10;AAgAAAAhACNlw4XdAAAACAEAAA8AAAAAAAAAAAAAAAAAcwQAAGRycy9kb3ducmV2LnhtbFBLBQYA&#10;AAAABAAEAPMAAAB9BQAAAAA=&#10;" path="m,l5687999,e" filled="f" strokecolor="#0075bf" strokeweight="2pt">
                <v:path arrowok="t"/>
                <w10:wrap type="topAndBottom" anchorx="page"/>
              </v:shape>
            </w:pict>
          </mc:Fallback>
        </mc:AlternateContent>
      </w:r>
    </w:p>
    <w:p w14:paraId="2EC0D6B0" w14:textId="77777777" w:rsidR="00F87D10" w:rsidRPr="00F15515" w:rsidRDefault="00F15515">
      <w:pPr>
        <w:spacing w:before="364" w:line="280" w:lineRule="auto"/>
        <w:ind w:left="1774" w:right="267"/>
        <w:rPr>
          <w:b/>
          <w:sz w:val="23"/>
          <w:lang w:val="en-GB"/>
        </w:rPr>
      </w:pPr>
      <w:r w:rsidRPr="00F15515">
        <w:rPr>
          <w:color w:val="0099FF"/>
          <w:sz w:val="23"/>
          <w:lang w:val="en-GB"/>
        </w:rPr>
        <w:t>This service is offered as an example. Ministers and worship leaders are free and encouraged to choose appropriate Bible passages, and to write or prepare their own prayers and material to use alongside or instead of the examples</w:t>
      </w:r>
      <w:r w:rsidRPr="00F15515">
        <w:rPr>
          <w:color w:val="0099FF"/>
          <w:spacing w:val="40"/>
          <w:sz w:val="23"/>
          <w:lang w:val="en-GB"/>
        </w:rPr>
        <w:t xml:space="preserve"> </w:t>
      </w:r>
      <w:r w:rsidRPr="00F15515">
        <w:rPr>
          <w:color w:val="0099FF"/>
          <w:sz w:val="23"/>
          <w:lang w:val="en-GB"/>
        </w:rPr>
        <w:t xml:space="preserve">here. </w:t>
      </w:r>
      <w:r w:rsidRPr="00F15515">
        <w:rPr>
          <w:b/>
          <w:color w:val="0099FF"/>
          <w:sz w:val="23"/>
          <w:lang w:val="en-GB"/>
        </w:rPr>
        <w:t>There are, however, some parts of the text that must be used and these are indicated by the orange boxes.</w:t>
      </w:r>
    </w:p>
    <w:p w14:paraId="2EC0D6B1" w14:textId="77777777" w:rsidR="00F87D10" w:rsidRPr="00F15515" w:rsidRDefault="00F87D10">
      <w:pPr>
        <w:pStyle w:val="BodyText"/>
        <w:spacing w:before="48"/>
        <w:ind w:left="0"/>
        <w:rPr>
          <w:b/>
          <w:lang w:val="en-GB"/>
        </w:rPr>
      </w:pPr>
    </w:p>
    <w:p w14:paraId="2EC0D6B2" w14:textId="77777777" w:rsidR="00F87D10" w:rsidRPr="00F15515" w:rsidRDefault="00F15515">
      <w:pPr>
        <w:pStyle w:val="BodyText"/>
        <w:spacing w:line="280" w:lineRule="auto"/>
        <w:ind w:left="1774" w:right="267"/>
        <w:rPr>
          <w:lang w:val="en-GB"/>
        </w:rPr>
      </w:pPr>
      <w:r w:rsidRPr="00F15515">
        <w:rPr>
          <w:color w:val="0099FF"/>
          <w:lang w:val="en-GB"/>
        </w:rPr>
        <w:t>A commissioning service is conducted by the Synod after accreditation by the Ministries Committee on behalf of the General Assembly. The commissioning may be a special service and the Synod Lay Preaching Advocate/</w:t>
      </w:r>
      <w:r w:rsidRPr="00F15515">
        <w:rPr>
          <w:color w:val="0099FF"/>
          <w:spacing w:val="40"/>
          <w:lang w:val="en-GB"/>
        </w:rPr>
        <w:t xml:space="preserve"> </w:t>
      </w:r>
      <w:r w:rsidRPr="00F15515">
        <w:rPr>
          <w:color w:val="0099FF"/>
          <w:lang w:val="en-GB"/>
        </w:rPr>
        <w:t>Commissioner may share in the leadership of it. Where the service is part of an act of worship at a meeting of the synod, the Moderator or their representative normally presides. If the service takes place on a Sunday at the lay preacher’s own church, a representative of the synod normally presides.</w:t>
      </w:r>
    </w:p>
    <w:p w14:paraId="2EC0D6B3" w14:textId="77777777" w:rsidR="00F87D10" w:rsidRPr="00F15515" w:rsidRDefault="00F87D10">
      <w:pPr>
        <w:pStyle w:val="BodyText"/>
        <w:spacing w:before="50"/>
        <w:ind w:left="0"/>
        <w:rPr>
          <w:lang w:val="en-GB"/>
        </w:rPr>
      </w:pPr>
    </w:p>
    <w:p w14:paraId="2EC0D6B4" w14:textId="77777777" w:rsidR="00F87D10" w:rsidRPr="00F15515" w:rsidRDefault="00F15515">
      <w:pPr>
        <w:pStyle w:val="BodyText"/>
        <w:ind w:left="1774"/>
        <w:rPr>
          <w:lang w:val="en-GB"/>
        </w:rPr>
      </w:pPr>
      <w:r w:rsidRPr="00F15515">
        <w:rPr>
          <w:color w:val="0099FF"/>
          <w:lang w:val="en-GB"/>
        </w:rPr>
        <w:t>Please</w:t>
      </w:r>
      <w:r w:rsidRPr="00F15515">
        <w:rPr>
          <w:color w:val="0099FF"/>
          <w:spacing w:val="6"/>
          <w:lang w:val="en-GB"/>
        </w:rPr>
        <w:t xml:space="preserve"> </w:t>
      </w:r>
      <w:r w:rsidRPr="00F15515">
        <w:rPr>
          <w:color w:val="0099FF"/>
          <w:lang w:val="en-GB"/>
        </w:rPr>
        <w:t>adapt</w:t>
      </w:r>
      <w:r w:rsidRPr="00F15515">
        <w:rPr>
          <w:color w:val="0099FF"/>
          <w:spacing w:val="8"/>
          <w:lang w:val="en-GB"/>
        </w:rPr>
        <w:t xml:space="preserve"> </w:t>
      </w:r>
      <w:r w:rsidRPr="00F15515">
        <w:rPr>
          <w:color w:val="0099FF"/>
          <w:lang w:val="en-GB"/>
        </w:rPr>
        <w:t>the</w:t>
      </w:r>
      <w:r w:rsidRPr="00F15515">
        <w:rPr>
          <w:color w:val="0099FF"/>
          <w:spacing w:val="8"/>
          <w:lang w:val="en-GB"/>
        </w:rPr>
        <w:t xml:space="preserve"> </w:t>
      </w:r>
      <w:r w:rsidRPr="00F15515">
        <w:rPr>
          <w:color w:val="0099FF"/>
          <w:lang w:val="en-GB"/>
        </w:rPr>
        <w:t>pronouns</w:t>
      </w:r>
      <w:r w:rsidRPr="00F15515">
        <w:rPr>
          <w:color w:val="0099FF"/>
          <w:spacing w:val="8"/>
          <w:lang w:val="en-GB"/>
        </w:rPr>
        <w:t xml:space="preserve"> </w:t>
      </w:r>
      <w:r w:rsidRPr="00F15515">
        <w:rPr>
          <w:color w:val="0099FF"/>
          <w:lang w:val="en-GB"/>
        </w:rPr>
        <w:t>in</w:t>
      </w:r>
      <w:r w:rsidRPr="00F15515">
        <w:rPr>
          <w:color w:val="0099FF"/>
          <w:spacing w:val="8"/>
          <w:lang w:val="en-GB"/>
        </w:rPr>
        <w:t xml:space="preserve"> </w:t>
      </w:r>
      <w:r w:rsidRPr="00F15515">
        <w:rPr>
          <w:color w:val="0099FF"/>
          <w:lang w:val="en-GB"/>
        </w:rPr>
        <w:t>the</w:t>
      </w:r>
      <w:r w:rsidRPr="00F15515">
        <w:rPr>
          <w:color w:val="0099FF"/>
          <w:spacing w:val="8"/>
          <w:lang w:val="en-GB"/>
        </w:rPr>
        <w:t xml:space="preserve"> </w:t>
      </w:r>
      <w:r w:rsidRPr="00F15515">
        <w:rPr>
          <w:color w:val="0099FF"/>
          <w:lang w:val="en-GB"/>
        </w:rPr>
        <w:t>service</w:t>
      </w:r>
      <w:r w:rsidRPr="00F15515">
        <w:rPr>
          <w:color w:val="0099FF"/>
          <w:spacing w:val="8"/>
          <w:lang w:val="en-GB"/>
        </w:rPr>
        <w:t xml:space="preserve"> </w:t>
      </w:r>
      <w:r w:rsidRPr="00F15515">
        <w:rPr>
          <w:color w:val="0099FF"/>
          <w:lang w:val="en-GB"/>
        </w:rPr>
        <w:t>as</w:t>
      </w:r>
      <w:r w:rsidRPr="00F15515">
        <w:rPr>
          <w:color w:val="0099FF"/>
          <w:spacing w:val="9"/>
          <w:lang w:val="en-GB"/>
        </w:rPr>
        <w:t xml:space="preserve"> </w:t>
      </w:r>
      <w:r w:rsidRPr="00F15515">
        <w:rPr>
          <w:color w:val="0099FF"/>
          <w:spacing w:val="-2"/>
          <w:lang w:val="en-GB"/>
        </w:rPr>
        <w:t>appropriate.</w:t>
      </w:r>
    </w:p>
    <w:p w14:paraId="2EC0D6B5" w14:textId="77777777" w:rsidR="00F87D10" w:rsidRPr="00F15515" w:rsidRDefault="00F87D10">
      <w:pPr>
        <w:pStyle w:val="BodyText"/>
        <w:spacing w:before="91"/>
        <w:ind w:left="0"/>
        <w:rPr>
          <w:lang w:val="en-GB"/>
        </w:rPr>
      </w:pPr>
    </w:p>
    <w:p w14:paraId="2EC0D6B6" w14:textId="77777777" w:rsidR="00F87D10" w:rsidRPr="00F15515" w:rsidRDefault="00F15515">
      <w:pPr>
        <w:pStyle w:val="BodyText"/>
        <w:ind w:left="1774"/>
        <w:rPr>
          <w:lang w:val="en-GB"/>
        </w:rPr>
      </w:pPr>
      <w:r w:rsidRPr="00F15515">
        <w:rPr>
          <w:color w:val="0099FF"/>
          <w:lang w:val="en-GB"/>
        </w:rPr>
        <w:t>The</w:t>
      </w:r>
      <w:r w:rsidRPr="00F15515">
        <w:rPr>
          <w:color w:val="0099FF"/>
          <w:spacing w:val="7"/>
          <w:lang w:val="en-GB"/>
        </w:rPr>
        <w:t xml:space="preserve"> </w:t>
      </w:r>
      <w:r w:rsidRPr="00F15515">
        <w:rPr>
          <w:color w:val="0099FF"/>
          <w:lang w:val="en-GB"/>
        </w:rPr>
        <w:t>act</w:t>
      </w:r>
      <w:r w:rsidRPr="00F15515">
        <w:rPr>
          <w:color w:val="0099FF"/>
          <w:spacing w:val="10"/>
          <w:lang w:val="en-GB"/>
        </w:rPr>
        <w:t xml:space="preserve"> </w:t>
      </w:r>
      <w:r w:rsidRPr="00F15515">
        <w:rPr>
          <w:color w:val="0099FF"/>
          <w:lang w:val="en-GB"/>
        </w:rPr>
        <w:t>of</w:t>
      </w:r>
      <w:r w:rsidRPr="00F15515">
        <w:rPr>
          <w:color w:val="0099FF"/>
          <w:spacing w:val="9"/>
          <w:lang w:val="en-GB"/>
        </w:rPr>
        <w:t xml:space="preserve"> </w:t>
      </w:r>
      <w:r w:rsidRPr="00F15515">
        <w:rPr>
          <w:color w:val="0099FF"/>
          <w:lang w:val="en-GB"/>
        </w:rPr>
        <w:t>commissioning</w:t>
      </w:r>
      <w:r w:rsidRPr="00F15515">
        <w:rPr>
          <w:color w:val="0099FF"/>
          <w:spacing w:val="10"/>
          <w:lang w:val="en-GB"/>
        </w:rPr>
        <w:t xml:space="preserve"> </w:t>
      </w:r>
      <w:r w:rsidRPr="00F15515">
        <w:rPr>
          <w:color w:val="0099FF"/>
          <w:lang w:val="en-GB"/>
        </w:rPr>
        <w:t>should</w:t>
      </w:r>
      <w:r w:rsidRPr="00F15515">
        <w:rPr>
          <w:color w:val="0099FF"/>
          <w:spacing w:val="10"/>
          <w:lang w:val="en-GB"/>
        </w:rPr>
        <w:t xml:space="preserve"> </w:t>
      </w:r>
      <w:r w:rsidRPr="00F15515">
        <w:rPr>
          <w:color w:val="0099FF"/>
          <w:lang w:val="en-GB"/>
        </w:rPr>
        <w:t>follow</w:t>
      </w:r>
      <w:r w:rsidRPr="00F15515">
        <w:rPr>
          <w:color w:val="0099FF"/>
          <w:spacing w:val="9"/>
          <w:lang w:val="en-GB"/>
        </w:rPr>
        <w:t xml:space="preserve"> </w:t>
      </w:r>
      <w:r w:rsidRPr="00F15515">
        <w:rPr>
          <w:color w:val="0099FF"/>
          <w:lang w:val="en-GB"/>
        </w:rPr>
        <w:t>the</w:t>
      </w:r>
      <w:r w:rsidRPr="00F15515">
        <w:rPr>
          <w:color w:val="0099FF"/>
          <w:spacing w:val="10"/>
          <w:lang w:val="en-GB"/>
        </w:rPr>
        <w:t xml:space="preserve"> </w:t>
      </w:r>
      <w:r w:rsidRPr="00F15515">
        <w:rPr>
          <w:color w:val="0099FF"/>
          <w:lang w:val="en-GB"/>
        </w:rPr>
        <w:t>proclamation</w:t>
      </w:r>
      <w:r w:rsidRPr="00F15515">
        <w:rPr>
          <w:color w:val="0099FF"/>
          <w:spacing w:val="9"/>
          <w:lang w:val="en-GB"/>
        </w:rPr>
        <w:t xml:space="preserve"> </w:t>
      </w:r>
      <w:r w:rsidRPr="00F15515">
        <w:rPr>
          <w:color w:val="0099FF"/>
          <w:lang w:val="en-GB"/>
        </w:rPr>
        <w:t>of</w:t>
      </w:r>
      <w:r w:rsidRPr="00F15515">
        <w:rPr>
          <w:color w:val="0099FF"/>
          <w:spacing w:val="10"/>
          <w:lang w:val="en-GB"/>
        </w:rPr>
        <w:t xml:space="preserve"> </w:t>
      </w:r>
      <w:r w:rsidRPr="00F15515">
        <w:rPr>
          <w:color w:val="0099FF"/>
          <w:lang w:val="en-GB"/>
        </w:rPr>
        <w:t>the</w:t>
      </w:r>
      <w:r w:rsidRPr="00F15515">
        <w:rPr>
          <w:color w:val="0099FF"/>
          <w:spacing w:val="10"/>
          <w:lang w:val="en-GB"/>
        </w:rPr>
        <w:t xml:space="preserve"> </w:t>
      </w:r>
      <w:r w:rsidRPr="00F15515">
        <w:rPr>
          <w:color w:val="0099FF"/>
          <w:spacing w:val="-2"/>
          <w:lang w:val="en-GB"/>
        </w:rPr>
        <w:t>Word.</w:t>
      </w:r>
    </w:p>
    <w:p w14:paraId="2EC0D6B7" w14:textId="77777777" w:rsidR="00F87D10" w:rsidRPr="00F15515" w:rsidRDefault="00F87D10">
      <w:pPr>
        <w:pStyle w:val="BodyText"/>
        <w:ind w:left="0"/>
        <w:rPr>
          <w:sz w:val="20"/>
          <w:lang w:val="en-GB"/>
        </w:rPr>
      </w:pPr>
    </w:p>
    <w:p w14:paraId="2EC0D6B8" w14:textId="77777777" w:rsidR="00F87D10" w:rsidRPr="00F15515" w:rsidRDefault="00F87D10">
      <w:pPr>
        <w:pStyle w:val="BodyText"/>
        <w:ind w:left="0"/>
        <w:rPr>
          <w:sz w:val="20"/>
          <w:lang w:val="en-GB"/>
        </w:rPr>
      </w:pPr>
    </w:p>
    <w:p w14:paraId="2EC0D6B9" w14:textId="77777777" w:rsidR="00F87D10" w:rsidRPr="00F15515" w:rsidRDefault="00F87D10">
      <w:pPr>
        <w:pStyle w:val="BodyText"/>
        <w:spacing w:before="163"/>
        <w:ind w:left="0"/>
        <w:rPr>
          <w:sz w:val="20"/>
          <w:lang w:val="en-GB"/>
        </w:rPr>
      </w:pPr>
    </w:p>
    <w:tbl>
      <w:tblPr>
        <w:tblW w:w="0" w:type="auto"/>
        <w:tblInd w:w="1731" w:type="dxa"/>
        <w:tblLayout w:type="fixed"/>
        <w:tblCellMar>
          <w:left w:w="0" w:type="dxa"/>
          <w:right w:w="0" w:type="dxa"/>
        </w:tblCellMar>
        <w:tblLook w:val="01E0" w:firstRow="1" w:lastRow="1" w:firstColumn="1" w:lastColumn="1" w:noHBand="0" w:noVBand="0"/>
      </w:tblPr>
      <w:tblGrid>
        <w:gridCol w:w="7860"/>
        <w:gridCol w:w="421"/>
      </w:tblGrid>
      <w:tr w:rsidR="00F87D10" w:rsidRPr="00F15515" w14:paraId="2EC0D6BC" w14:textId="77777777">
        <w:trPr>
          <w:trHeight w:val="288"/>
        </w:trPr>
        <w:tc>
          <w:tcPr>
            <w:tcW w:w="7860" w:type="dxa"/>
          </w:tcPr>
          <w:p w14:paraId="2EC0D6BA" w14:textId="77777777" w:rsidR="00F87D10" w:rsidRPr="00F15515" w:rsidRDefault="00F15515">
            <w:pPr>
              <w:pStyle w:val="TableParagraph"/>
              <w:tabs>
                <w:tab w:val="left" w:pos="690"/>
              </w:tabs>
              <w:spacing w:before="0" w:line="257" w:lineRule="exact"/>
              <w:rPr>
                <w:sz w:val="23"/>
                <w:lang w:val="en-GB"/>
              </w:rPr>
            </w:pPr>
            <w:r w:rsidRPr="00F15515">
              <w:rPr>
                <w:spacing w:val="-5"/>
                <w:sz w:val="23"/>
                <w:lang w:val="en-GB"/>
              </w:rPr>
              <w:t>1.</w:t>
            </w:r>
            <w:r w:rsidRPr="00F15515">
              <w:rPr>
                <w:sz w:val="23"/>
                <w:lang w:val="en-GB"/>
              </w:rPr>
              <w:tab/>
            </w:r>
            <w:r w:rsidRPr="00F15515">
              <w:rPr>
                <w:spacing w:val="-2"/>
                <w:sz w:val="23"/>
                <w:lang w:val="en-GB"/>
              </w:rPr>
              <w:t>Introduction</w:t>
            </w:r>
            <w:r w:rsidRPr="00F15515">
              <w:rPr>
                <w:spacing w:val="-17"/>
                <w:sz w:val="23"/>
                <w:lang w:val="en-GB"/>
              </w:rPr>
              <w:t xml:space="preserve"> </w:t>
            </w:r>
            <w:r w:rsidRPr="00F15515">
              <w:rPr>
                <w:spacing w:val="-2"/>
                <w:sz w:val="23"/>
                <w:lang w:val="en-GB"/>
              </w:rPr>
              <w:t>...........................................................................................</w:t>
            </w:r>
          </w:p>
        </w:tc>
        <w:tc>
          <w:tcPr>
            <w:tcW w:w="421" w:type="dxa"/>
          </w:tcPr>
          <w:p w14:paraId="2EC0D6BB" w14:textId="77777777" w:rsidR="00F87D10" w:rsidRPr="00F15515" w:rsidRDefault="00F15515">
            <w:pPr>
              <w:pStyle w:val="TableParagraph"/>
              <w:spacing w:before="0" w:line="257" w:lineRule="exact"/>
              <w:ind w:left="63"/>
              <w:jc w:val="center"/>
              <w:rPr>
                <w:sz w:val="23"/>
                <w:lang w:val="en-GB"/>
              </w:rPr>
            </w:pPr>
            <w:r w:rsidRPr="00F15515">
              <w:rPr>
                <w:spacing w:val="-5"/>
                <w:sz w:val="23"/>
                <w:lang w:val="en-GB"/>
              </w:rPr>
              <w:t>b2</w:t>
            </w:r>
          </w:p>
        </w:tc>
      </w:tr>
      <w:tr w:rsidR="00F87D10" w:rsidRPr="00F15515" w14:paraId="2EC0D6BF" w14:textId="77777777">
        <w:trPr>
          <w:trHeight w:val="319"/>
        </w:trPr>
        <w:tc>
          <w:tcPr>
            <w:tcW w:w="7860" w:type="dxa"/>
          </w:tcPr>
          <w:p w14:paraId="2EC0D6BD" w14:textId="77777777" w:rsidR="00F87D10" w:rsidRPr="00F15515" w:rsidRDefault="00F15515">
            <w:pPr>
              <w:pStyle w:val="TableParagraph"/>
              <w:tabs>
                <w:tab w:val="left" w:pos="690"/>
              </w:tabs>
              <w:rPr>
                <w:sz w:val="23"/>
                <w:lang w:val="en-GB"/>
              </w:rPr>
            </w:pPr>
            <w:r w:rsidRPr="00F15515">
              <w:rPr>
                <w:spacing w:val="-5"/>
                <w:sz w:val="23"/>
                <w:lang w:val="en-GB"/>
              </w:rPr>
              <w:t>2.</w:t>
            </w:r>
            <w:r w:rsidRPr="00F15515">
              <w:rPr>
                <w:sz w:val="23"/>
                <w:lang w:val="en-GB"/>
              </w:rPr>
              <w:tab/>
              <w:t>Statement</w:t>
            </w:r>
            <w:r w:rsidRPr="00F15515">
              <w:rPr>
                <w:spacing w:val="-5"/>
                <w:sz w:val="23"/>
                <w:lang w:val="en-GB"/>
              </w:rPr>
              <w:t xml:space="preserve"> </w:t>
            </w:r>
            <w:r w:rsidRPr="00F15515">
              <w:rPr>
                <w:spacing w:val="-2"/>
                <w:sz w:val="23"/>
                <w:lang w:val="en-GB"/>
              </w:rPr>
              <w:t>.............................................................................................</w:t>
            </w:r>
          </w:p>
        </w:tc>
        <w:tc>
          <w:tcPr>
            <w:tcW w:w="421" w:type="dxa"/>
          </w:tcPr>
          <w:p w14:paraId="2EC0D6BE" w14:textId="77777777" w:rsidR="00F87D10" w:rsidRPr="00F15515" w:rsidRDefault="00F15515">
            <w:pPr>
              <w:pStyle w:val="TableParagraph"/>
              <w:ind w:left="63"/>
              <w:jc w:val="center"/>
              <w:rPr>
                <w:sz w:val="23"/>
                <w:lang w:val="en-GB"/>
              </w:rPr>
            </w:pPr>
            <w:r w:rsidRPr="00F15515">
              <w:rPr>
                <w:spacing w:val="-5"/>
                <w:sz w:val="23"/>
                <w:lang w:val="en-GB"/>
              </w:rPr>
              <w:t>b2</w:t>
            </w:r>
          </w:p>
        </w:tc>
      </w:tr>
      <w:tr w:rsidR="00F87D10" w:rsidRPr="00F15515" w14:paraId="2EC0D6C2" w14:textId="77777777">
        <w:trPr>
          <w:trHeight w:val="319"/>
        </w:trPr>
        <w:tc>
          <w:tcPr>
            <w:tcW w:w="7860" w:type="dxa"/>
          </w:tcPr>
          <w:p w14:paraId="2EC0D6C0" w14:textId="77777777" w:rsidR="00F87D10" w:rsidRPr="00F15515" w:rsidRDefault="00F15515">
            <w:pPr>
              <w:pStyle w:val="TableParagraph"/>
              <w:tabs>
                <w:tab w:val="left" w:pos="690"/>
              </w:tabs>
              <w:rPr>
                <w:sz w:val="23"/>
                <w:lang w:val="en-GB"/>
              </w:rPr>
            </w:pPr>
            <w:r w:rsidRPr="00F15515">
              <w:rPr>
                <w:spacing w:val="-5"/>
                <w:sz w:val="23"/>
                <w:lang w:val="en-GB"/>
              </w:rPr>
              <w:t>3.</w:t>
            </w:r>
            <w:r w:rsidRPr="00F15515">
              <w:rPr>
                <w:sz w:val="23"/>
                <w:lang w:val="en-GB"/>
              </w:rPr>
              <w:tab/>
              <w:t>Statement</w:t>
            </w:r>
            <w:r w:rsidRPr="00F15515">
              <w:rPr>
                <w:spacing w:val="-3"/>
                <w:sz w:val="23"/>
                <w:lang w:val="en-GB"/>
              </w:rPr>
              <w:t xml:space="preserve"> </w:t>
            </w:r>
            <w:r w:rsidRPr="00F15515">
              <w:rPr>
                <w:sz w:val="23"/>
                <w:lang w:val="en-GB"/>
              </w:rPr>
              <w:t>concerning</w:t>
            </w:r>
            <w:r w:rsidRPr="00F15515">
              <w:rPr>
                <w:spacing w:val="-2"/>
                <w:sz w:val="23"/>
                <w:lang w:val="en-GB"/>
              </w:rPr>
              <w:t xml:space="preserve"> </w:t>
            </w:r>
            <w:r w:rsidRPr="00F15515">
              <w:rPr>
                <w:sz w:val="23"/>
                <w:lang w:val="en-GB"/>
              </w:rPr>
              <w:t>the</w:t>
            </w:r>
            <w:r w:rsidRPr="00F15515">
              <w:rPr>
                <w:spacing w:val="-3"/>
                <w:sz w:val="23"/>
                <w:lang w:val="en-GB"/>
              </w:rPr>
              <w:t xml:space="preserve"> </w:t>
            </w:r>
            <w:r w:rsidRPr="00F15515">
              <w:rPr>
                <w:sz w:val="23"/>
                <w:lang w:val="en-GB"/>
              </w:rPr>
              <w:t>Nature,</w:t>
            </w:r>
            <w:r w:rsidRPr="00F15515">
              <w:rPr>
                <w:spacing w:val="-2"/>
                <w:sz w:val="23"/>
                <w:lang w:val="en-GB"/>
              </w:rPr>
              <w:t xml:space="preserve"> </w:t>
            </w:r>
            <w:r w:rsidRPr="00F15515">
              <w:rPr>
                <w:sz w:val="23"/>
                <w:lang w:val="en-GB"/>
              </w:rPr>
              <w:t>Faith</w:t>
            </w:r>
            <w:r w:rsidRPr="00F15515">
              <w:rPr>
                <w:spacing w:val="-3"/>
                <w:sz w:val="23"/>
                <w:lang w:val="en-GB"/>
              </w:rPr>
              <w:t xml:space="preserve"> </w:t>
            </w:r>
            <w:r w:rsidRPr="00F15515">
              <w:rPr>
                <w:sz w:val="23"/>
                <w:lang w:val="en-GB"/>
              </w:rPr>
              <w:t>and</w:t>
            </w:r>
            <w:r w:rsidRPr="00F15515">
              <w:rPr>
                <w:spacing w:val="-2"/>
                <w:sz w:val="23"/>
                <w:lang w:val="en-GB"/>
              </w:rPr>
              <w:t xml:space="preserve"> </w:t>
            </w:r>
            <w:r w:rsidRPr="00F15515">
              <w:rPr>
                <w:sz w:val="23"/>
                <w:lang w:val="en-GB"/>
              </w:rPr>
              <w:t>Order</w:t>
            </w:r>
            <w:r w:rsidRPr="00F15515">
              <w:rPr>
                <w:spacing w:val="-2"/>
                <w:sz w:val="23"/>
                <w:lang w:val="en-GB"/>
              </w:rPr>
              <w:t xml:space="preserve"> </w:t>
            </w:r>
            <w:r w:rsidRPr="00F15515">
              <w:rPr>
                <w:spacing w:val="-5"/>
                <w:sz w:val="23"/>
                <w:lang w:val="en-GB"/>
              </w:rPr>
              <w:t>of</w:t>
            </w:r>
          </w:p>
        </w:tc>
        <w:tc>
          <w:tcPr>
            <w:tcW w:w="421" w:type="dxa"/>
          </w:tcPr>
          <w:p w14:paraId="2EC0D6C1" w14:textId="77777777" w:rsidR="00F87D10" w:rsidRPr="00F15515" w:rsidRDefault="00F87D10">
            <w:pPr>
              <w:pStyle w:val="TableParagraph"/>
              <w:spacing w:before="0"/>
              <w:ind w:left="0"/>
              <w:rPr>
                <w:rFonts w:ascii="Times New Roman"/>
                <w:lang w:val="en-GB"/>
              </w:rPr>
            </w:pPr>
          </w:p>
        </w:tc>
      </w:tr>
      <w:tr w:rsidR="00F87D10" w:rsidRPr="00F15515" w14:paraId="2EC0D6C5" w14:textId="77777777">
        <w:trPr>
          <w:trHeight w:val="319"/>
        </w:trPr>
        <w:tc>
          <w:tcPr>
            <w:tcW w:w="7860" w:type="dxa"/>
          </w:tcPr>
          <w:p w14:paraId="2EC0D6C3" w14:textId="77777777" w:rsidR="00F87D10" w:rsidRPr="00F15515" w:rsidRDefault="00F15515">
            <w:pPr>
              <w:pStyle w:val="TableParagraph"/>
              <w:ind w:left="690"/>
              <w:rPr>
                <w:sz w:val="23"/>
                <w:lang w:val="en-GB"/>
              </w:rPr>
            </w:pPr>
            <w:r w:rsidRPr="00F15515">
              <w:rPr>
                <w:sz w:val="23"/>
                <w:lang w:val="en-GB"/>
              </w:rPr>
              <w:t>the</w:t>
            </w:r>
            <w:r w:rsidRPr="00F15515">
              <w:rPr>
                <w:spacing w:val="-10"/>
                <w:sz w:val="23"/>
                <w:lang w:val="en-GB"/>
              </w:rPr>
              <w:t xml:space="preserve"> </w:t>
            </w:r>
            <w:r w:rsidRPr="00F15515">
              <w:rPr>
                <w:sz w:val="23"/>
                <w:lang w:val="en-GB"/>
              </w:rPr>
              <w:t>United</w:t>
            </w:r>
            <w:r w:rsidRPr="00F15515">
              <w:rPr>
                <w:spacing w:val="-5"/>
                <w:sz w:val="23"/>
                <w:lang w:val="en-GB"/>
              </w:rPr>
              <w:t xml:space="preserve"> </w:t>
            </w:r>
            <w:r w:rsidRPr="00F15515">
              <w:rPr>
                <w:sz w:val="23"/>
                <w:lang w:val="en-GB"/>
              </w:rPr>
              <w:t>Reformed</w:t>
            </w:r>
            <w:r w:rsidRPr="00F15515">
              <w:rPr>
                <w:spacing w:val="-5"/>
                <w:sz w:val="23"/>
                <w:lang w:val="en-GB"/>
              </w:rPr>
              <w:t xml:space="preserve"> </w:t>
            </w:r>
            <w:r w:rsidRPr="00F15515">
              <w:rPr>
                <w:sz w:val="23"/>
                <w:lang w:val="en-GB"/>
              </w:rPr>
              <w:t>Church</w:t>
            </w:r>
            <w:r w:rsidRPr="00F15515">
              <w:rPr>
                <w:spacing w:val="-5"/>
                <w:sz w:val="23"/>
                <w:lang w:val="en-GB"/>
              </w:rPr>
              <w:t xml:space="preserve"> </w:t>
            </w:r>
            <w:r w:rsidRPr="00F15515">
              <w:rPr>
                <w:sz w:val="23"/>
                <w:lang w:val="en-GB"/>
              </w:rPr>
              <w:t>(Schedule</w:t>
            </w:r>
            <w:r w:rsidRPr="00F15515">
              <w:rPr>
                <w:spacing w:val="-4"/>
                <w:sz w:val="23"/>
                <w:lang w:val="en-GB"/>
              </w:rPr>
              <w:t xml:space="preserve"> </w:t>
            </w:r>
            <w:r w:rsidRPr="00F15515">
              <w:rPr>
                <w:sz w:val="23"/>
                <w:lang w:val="en-GB"/>
              </w:rPr>
              <w:t>D)</w:t>
            </w:r>
            <w:r w:rsidRPr="00F15515">
              <w:rPr>
                <w:spacing w:val="-30"/>
                <w:sz w:val="23"/>
                <w:lang w:val="en-GB"/>
              </w:rPr>
              <w:t xml:space="preserve"> </w:t>
            </w:r>
            <w:r w:rsidRPr="00F15515">
              <w:rPr>
                <w:spacing w:val="-2"/>
                <w:sz w:val="23"/>
                <w:lang w:val="en-GB"/>
              </w:rPr>
              <w:t>..........................................</w:t>
            </w:r>
          </w:p>
        </w:tc>
        <w:tc>
          <w:tcPr>
            <w:tcW w:w="421" w:type="dxa"/>
          </w:tcPr>
          <w:p w14:paraId="2EC0D6C4" w14:textId="77777777" w:rsidR="00F87D10" w:rsidRPr="00F15515" w:rsidRDefault="00F15515">
            <w:pPr>
              <w:pStyle w:val="TableParagraph"/>
              <w:ind w:left="63"/>
              <w:jc w:val="center"/>
              <w:rPr>
                <w:sz w:val="23"/>
                <w:lang w:val="en-GB"/>
              </w:rPr>
            </w:pPr>
            <w:r w:rsidRPr="00F15515">
              <w:rPr>
                <w:spacing w:val="-5"/>
                <w:sz w:val="23"/>
                <w:lang w:val="en-GB"/>
              </w:rPr>
              <w:t>b2</w:t>
            </w:r>
          </w:p>
        </w:tc>
      </w:tr>
      <w:tr w:rsidR="00F87D10" w:rsidRPr="00F15515" w14:paraId="2EC0D6C8" w14:textId="77777777">
        <w:trPr>
          <w:trHeight w:val="319"/>
        </w:trPr>
        <w:tc>
          <w:tcPr>
            <w:tcW w:w="7860" w:type="dxa"/>
          </w:tcPr>
          <w:p w14:paraId="2EC0D6C6" w14:textId="77777777" w:rsidR="00F87D10" w:rsidRPr="00F15515" w:rsidRDefault="00F15515">
            <w:pPr>
              <w:pStyle w:val="TableParagraph"/>
              <w:tabs>
                <w:tab w:val="left" w:pos="690"/>
              </w:tabs>
              <w:rPr>
                <w:sz w:val="23"/>
                <w:lang w:val="en-GB"/>
              </w:rPr>
            </w:pPr>
            <w:r w:rsidRPr="00F15515">
              <w:rPr>
                <w:spacing w:val="-5"/>
                <w:sz w:val="23"/>
                <w:lang w:val="en-GB"/>
              </w:rPr>
              <w:t>4.</w:t>
            </w:r>
            <w:r w:rsidRPr="00F15515">
              <w:rPr>
                <w:sz w:val="23"/>
                <w:lang w:val="en-GB"/>
              </w:rPr>
              <w:tab/>
            </w:r>
            <w:r w:rsidRPr="00F15515">
              <w:rPr>
                <w:spacing w:val="-2"/>
                <w:sz w:val="23"/>
                <w:lang w:val="en-GB"/>
              </w:rPr>
              <w:t>Affirmations</w:t>
            </w:r>
            <w:r w:rsidRPr="00F15515">
              <w:rPr>
                <w:spacing w:val="-26"/>
                <w:sz w:val="23"/>
                <w:lang w:val="en-GB"/>
              </w:rPr>
              <w:t xml:space="preserve"> </w:t>
            </w:r>
            <w:r w:rsidRPr="00F15515">
              <w:rPr>
                <w:spacing w:val="-2"/>
                <w:sz w:val="23"/>
                <w:lang w:val="en-GB"/>
              </w:rPr>
              <w:t>...........................................................................................</w:t>
            </w:r>
          </w:p>
        </w:tc>
        <w:tc>
          <w:tcPr>
            <w:tcW w:w="421" w:type="dxa"/>
          </w:tcPr>
          <w:p w14:paraId="2EC0D6C7" w14:textId="77777777" w:rsidR="00F87D10" w:rsidRPr="00F15515" w:rsidRDefault="00F15515">
            <w:pPr>
              <w:pStyle w:val="TableParagraph"/>
              <w:ind w:left="63"/>
              <w:jc w:val="center"/>
              <w:rPr>
                <w:sz w:val="23"/>
                <w:lang w:val="en-GB"/>
              </w:rPr>
            </w:pPr>
            <w:r w:rsidRPr="00F15515">
              <w:rPr>
                <w:spacing w:val="-5"/>
                <w:sz w:val="23"/>
                <w:lang w:val="en-GB"/>
              </w:rPr>
              <w:t>b4</w:t>
            </w:r>
          </w:p>
        </w:tc>
      </w:tr>
      <w:tr w:rsidR="00F87D10" w:rsidRPr="00F15515" w14:paraId="2EC0D6CB" w14:textId="77777777">
        <w:trPr>
          <w:trHeight w:val="319"/>
        </w:trPr>
        <w:tc>
          <w:tcPr>
            <w:tcW w:w="7860" w:type="dxa"/>
          </w:tcPr>
          <w:p w14:paraId="2EC0D6C9" w14:textId="77777777" w:rsidR="00F87D10" w:rsidRPr="00F15515" w:rsidRDefault="00F15515">
            <w:pPr>
              <w:pStyle w:val="TableParagraph"/>
              <w:tabs>
                <w:tab w:val="left" w:pos="690"/>
              </w:tabs>
              <w:rPr>
                <w:sz w:val="23"/>
                <w:lang w:val="en-GB"/>
              </w:rPr>
            </w:pPr>
            <w:r w:rsidRPr="00F15515">
              <w:rPr>
                <w:spacing w:val="-5"/>
                <w:sz w:val="23"/>
                <w:lang w:val="en-GB"/>
              </w:rPr>
              <w:t>5.</w:t>
            </w:r>
            <w:r w:rsidRPr="00F15515">
              <w:rPr>
                <w:sz w:val="23"/>
                <w:lang w:val="en-GB"/>
              </w:rPr>
              <w:tab/>
            </w:r>
            <w:r w:rsidRPr="00F15515">
              <w:rPr>
                <w:spacing w:val="-2"/>
                <w:sz w:val="23"/>
                <w:lang w:val="en-GB"/>
              </w:rPr>
              <w:t>Commissioning</w:t>
            </w:r>
            <w:r w:rsidRPr="00F15515">
              <w:rPr>
                <w:spacing w:val="-3"/>
                <w:sz w:val="23"/>
                <w:lang w:val="en-GB"/>
              </w:rPr>
              <w:t xml:space="preserve"> </w:t>
            </w:r>
            <w:r w:rsidRPr="00F15515">
              <w:rPr>
                <w:spacing w:val="-2"/>
                <w:sz w:val="23"/>
                <w:lang w:val="en-GB"/>
              </w:rPr>
              <w:t>.....................................................................................</w:t>
            </w:r>
          </w:p>
        </w:tc>
        <w:tc>
          <w:tcPr>
            <w:tcW w:w="421" w:type="dxa"/>
          </w:tcPr>
          <w:p w14:paraId="2EC0D6CA" w14:textId="77777777" w:rsidR="00F87D10" w:rsidRPr="00F15515" w:rsidRDefault="00F15515">
            <w:pPr>
              <w:pStyle w:val="TableParagraph"/>
              <w:ind w:left="63"/>
              <w:jc w:val="center"/>
              <w:rPr>
                <w:sz w:val="23"/>
                <w:lang w:val="en-GB"/>
              </w:rPr>
            </w:pPr>
            <w:r w:rsidRPr="00F15515">
              <w:rPr>
                <w:spacing w:val="-5"/>
                <w:sz w:val="23"/>
                <w:lang w:val="en-GB"/>
              </w:rPr>
              <w:t>b5</w:t>
            </w:r>
          </w:p>
        </w:tc>
      </w:tr>
      <w:tr w:rsidR="00F87D10" w:rsidRPr="00F15515" w14:paraId="2EC0D6CE" w14:textId="77777777">
        <w:trPr>
          <w:trHeight w:val="319"/>
        </w:trPr>
        <w:tc>
          <w:tcPr>
            <w:tcW w:w="7860" w:type="dxa"/>
          </w:tcPr>
          <w:p w14:paraId="2EC0D6CC" w14:textId="77777777" w:rsidR="00F87D10" w:rsidRPr="00F15515" w:rsidRDefault="00F15515">
            <w:pPr>
              <w:pStyle w:val="TableParagraph"/>
              <w:tabs>
                <w:tab w:val="left" w:pos="690"/>
              </w:tabs>
              <w:rPr>
                <w:sz w:val="23"/>
                <w:lang w:val="en-GB"/>
              </w:rPr>
            </w:pPr>
            <w:r w:rsidRPr="00F15515">
              <w:rPr>
                <w:spacing w:val="-5"/>
                <w:sz w:val="23"/>
                <w:lang w:val="en-GB"/>
              </w:rPr>
              <w:t>6.</w:t>
            </w:r>
            <w:r w:rsidRPr="00F15515">
              <w:rPr>
                <w:sz w:val="23"/>
                <w:lang w:val="en-GB"/>
              </w:rPr>
              <w:tab/>
            </w:r>
            <w:r w:rsidRPr="00F15515">
              <w:rPr>
                <w:spacing w:val="-2"/>
                <w:sz w:val="23"/>
                <w:lang w:val="en-GB"/>
              </w:rPr>
              <w:t>Declaration............................................................................................</w:t>
            </w:r>
          </w:p>
        </w:tc>
        <w:tc>
          <w:tcPr>
            <w:tcW w:w="421" w:type="dxa"/>
          </w:tcPr>
          <w:p w14:paraId="2EC0D6CD" w14:textId="77777777" w:rsidR="00F87D10" w:rsidRPr="00F15515" w:rsidRDefault="00F15515">
            <w:pPr>
              <w:pStyle w:val="TableParagraph"/>
              <w:ind w:left="63"/>
              <w:jc w:val="center"/>
              <w:rPr>
                <w:sz w:val="23"/>
                <w:lang w:val="en-GB"/>
              </w:rPr>
            </w:pPr>
            <w:r w:rsidRPr="00F15515">
              <w:rPr>
                <w:spacing w:val="-5"/>
                <w:sz w:val="23"/>
                <w:lang w:val="en-GB"/>
              </w:rPr>
              <w:t>b5</w:t>
            </w:r>
          </w:p>
        </w:tc>
      </w:tr>
      <w:tr w:rsidR="00F87D10" w:rsidRPr="00F15515" w14:paraId="2EC0D6D1" w14:textId="77777777">
        <w:trPr>
          <w:trHeight w:val="288"/>
        </w:trPr>
        <w:tc>
          <w:tcPr>
            <w:tcW w:w="7860" w:type="dxa"/>
          </w:tcPr>
          <w:p w14:paraId="2EC0D6CF" w14:textId="77777777" w:rsidR="00F87D10" w:rsidRPr="00F15515" w:rsidRDefault="00F15515">
            <w:pPr>
              <w:pStyle w:val="TableParagraph"/>
              <w:tabs>
                <w:tab w:val="left" w:pos="690"/>
              </w:tabs>
              <w:spacing w:line="244" w:lineRule="exact"/>
              <w:rPr>
                <w:sz w:val="23"/>
                <w:lang w:val="en-GB"/>
              </w:rPr>
            </w:pPr>
            <w:r w:rsidRPr="00F15515">
              <w:rPr>
                <w:spacing w:val="-5"/>
                <w:sz w:val="23"/>
                <w:lang w:val="en-GB"/>
              </w:rPr>
              <w:t>7.</w:t>
            </w:r>
            <w:r w:rsidRPr="00F15515">
              <w:rPr>
                <w:sz w:val="23"/>
                <w:lang w:val="en-GB"/>
              </w:rPr>
              <w:tab/>
            </w:r>
            <w:r w:rsidRPr="00F15515">
              <w:rPr>
                <w:spacing w:val="-2"/>
                <w:sz w:val="23"/>
                <w:lang w:val="en-GB"/>
              </w:rPr>
              <w:t>Presentation..........................................................................................</w:t>
            </w:r>
          </w:p>
        </w:tc>
        <w:tc>
          <w:tcPr>
            <w:tcW w:w="421" w:type="dxa"/>
          </w:tcPr>
          <w:p w14:paraId="2EC0D6D0" w14:textId="77777777" w:rsidR="00F87D10" w:rsidRPr="00F15515" w:rsidRDefault="00F15515">
            <w:pPr>
              <w:pStyle w:val="TableParagraph"/>
              <w:spacing w:line="244" w:lineRule="exact"/>
              <w:ind w:left="63"/>
              <w:jc w:val="center"/>
              <w:rPr>
                <w:sz w:val="23"/>
                <w:lang w:val="en-GB"/>
              </w:rPr>
            </w:pPr>
            <w:r w:rsidRPr="00F15515">
              <w:rPr>
                <w:spacing w:val="-5"/>
                <w:sz w:val="23"/>
                <w:lang w:val="en-GB"/>
              </w:rPr>
              <w:t>b5</w:t>
            </w:r>
          </w:p>
        </w:tc>
      </w:tr>
    </w:tbl>
    <w:p w14:paraId="2EC0D6D2" w14:textId="77777777" w:rsidR="00F87D10" w:rsidRPr="00F15515" w:rsidRDefault="00F87D10">
      <w:pPr>
        <w:spacing w:line="244" w:lineRule="exact"/>
        <w:jc w:val="center"/>
        <w:rPr>
          <w:sz w:val="23"/>
          <w:lang w:val="en-GB"/>
        </w:rPr>
        <w:sectPr w:rsidR="00F87D10" w:rsidRPr="00F15515">
          <w:footerReference w:type="even" r:id="rId6"/>
          <w:footerReference w:type="default" r:id="rId7"/>
          <w:type w:val="continuous"/>
          <w:pgSz w:w="11900" w:h="16840"/>
          <w:pgMar w:top="960" w:right="1020" w:bottom="740" w:left="720" w:header="0" w:footer="545" w:gutter="0"/>
          <w:pgNumType w:start="1"/>
          <w:cols w:space="720"/>
        </w:sectPr>
      </w:pPr>
    </w:p>
    <w:p w14:paraId="2EC0D6D3" w14:textId="77777777" w:rsidR="00F87D10" w:rsidRPr="00F15515" w:rsidRDefault="00F15515">
      <w:pPr>
        <w:pStyle w:val="Heading1"/>
        <w:spacing w:before="67"/>
        <w:ind w:right="784"/>
        <w:rPr>
          <w:u w:val="none"/>
          <w:lang w:val="en-GB"/>
        </w:rPr>
      </w:pPr>
      <w:bookmarkStart w:id="1" w:name="_Introduction"/>
      <w:bookmarkStart w:id="2" w:name="_Statement_by_the_Assembly_Accredited_La"/>
      <w:bookmarkStart w:id="3" w:name="_Statement_concerning_the_Nature,_Faith_"/>
      <w:bookmarkEnd w:id="1"/>
      <w:bookmarkEnd w:id="2"/>
      <w:bookmarkEnd w:id="3"/>
      <w:r w:rsidRPr="00F15515">
        <w:rPr>
          <w:u w:color="0099FF"/>
          <w:lang w:val="en-GB"/>
        </w:rPr>
        <w:lastRenderedPageBreak/>
        <w:t xml:space="preserve"> </w:t>
      </w:r>
      <w:r w:rsidRPr="00F15515">
        <w:rPr>
          <w:spacing w:val="-2"/>
          <w:u w:color="0099FF"/>
          <w:lang w:val="en-GB"/>
        </w:rPr>
        <w:t>Introduction</w:t>
      </w:r>
    </w:p>
    <w:p w14:paraId="2EC0D6D4" w14:textId="77777777" w:rsidR="00F87D10" w:rsidRPr="00F15515" w:rsidRDefault="00F15515">
      <w:pPr>
        <w:pStyle w:val="BodyText"/>
        <w:spacing w:before="115" w:line="310" w:lineRule="atLeast"/>
        <w:ind w:left="1093" w:right="925"/>
        <w:rPr>
          <w:lang w:val="en-GB"/>
        </w:rPr>
      </w:pPr>
      <w:r w:rsidRPr="00F15515">
        <w:rPr>
          <w:lang w:val="en-GB"/>
        </w:rPr>
        <w:t>Hear this, all you peoples; give ear, all inhabitants of the world, both low and</w:t>
      </w:r>
      <w:r w:rsidRPr="00F15515">
        <w:rPr>
          <w:spacing w:val="80"/>
          <w:w w:val="150"/>
          <w:lang w:val="en-GB"/>
        </w:rPr>
        <w:t xml:space="preserve"> </w:t>
      </w:r>
      <w:r w:rsidRPr="00F15515">
        <w:rPr>
          <w:lang w:val="en-GB"/>
        </w:rPr>
        <w:t>high, rich and poor together. My mouth shall speak wisdom; the meditation of</w:t>
      </w:r>
      <w:r w:rsidRPr="00F15515">
        <w:rPr>
          <w:spacing w:val="80"/>
          <w:lang w:val="en-GB"/>
        </w:rPr>
        <w:t xml:space="preserve"> </w:t>
      </w:r>
      <w:r w:rsidRPr="00F15515">
        <w:rPr>
          <w:lang w:val="en-GB"/>
        </w:rPr>
        <w:t>my heart shall be understanding.</w:t>
      </w:r>
    </w:p>
    <w:p w14:paraId="2EC0D6D5" w14:textId="77777777" w:rsidR="00F87D10" w:rsidRPr="00F15515" w:rsidRDefault="00F15515">
      <w:pPr>
        <w:pStyle w:val="BodyText"/>
        <w:spacing w:line="257" w:lineRule="exact"/>
        <w:ind w:left="7970"/>
        <w:rPr>
          <w:lang w:val="en-GB"/>
        </w:rPr>
      </w:pPr>
      <w:r w:rsidRPr="00F15515">
        <w:rPr>
          <w:lang w:val="en-GB"/>
        </w:rPr>
        <w:t>Psalm</w:t>
      </w:r>
      <w:r w:rsidRPr="00F15515">
        <w:rPr>
          <w:spacing w:val="44"/>
          <w:lang w:val="en-GB"/>
        </w:rPr>
        <w:t xml:space="preserve"> </w:t>
      </w:r>
      <w:r w:rsidRPr="00F15515">
        <w:rPr>
          <w:lang w:val="en-GB"/>
        </w:rPr>
        <w:t>49:1-</w:t>
      </w:r>
      <w:r w:rsidRPr="00F15515">
        <w:rPr>
          <w:spacing w:val="-10"/>
          <w:lang w:val="en-GB"/>
        </w:rPr>
        <w:t>3</w:t>
      </w:r>
    </w:p>
    <w:p w14:paraId="2EC0D6D6" w14:textId="77777777" w:rsidR="00F87D10" w:rsidRPr="00F15515" w:rsidRDefault="00F15515">
      <w:pPr>
        <w:pStyle w:val="BodyText"/>
        <w:spacing w:before="45"/>
        <w:ind w:left="1093"/>
        <w:rPr>
          <w:lang w:val="en-GB"/>
        </w:rPr>
      </w:pPr>
      <w:r w:rsidRPr="00F15515">
        <w:rPr>
          <w:color w:val="0099FF"/>
          <w:spacing w:val="-5"/>
          <w:lang w:val="en-GB"/>
        </w:rPr>
        <w:t>or</w:t>
      </w:r>
    </w:p>
    <w:p w14:paraId="2EC0D6D7" w14:textId="77777777" w:rsidR="00F87D10" w:rsidRPr="00F15515" w:rsidRDefault="00F15515">
      <w:pPr>
        <w:pStyle w:val="BodyText"/>
        <w:spacing w:before="134" w:line="310" w:lineRule="atLeast"/>
        <w:ind w:left="1093" w:right="1214"/>
        <w:rPr>
          <w:lang w:val="en-GB"/>
        </w:rPr>
      </w:pPr>
      <w:r w:rsidRPr="00F15515">
        <w:rPr>
          <w:lang w:val="en-GB"/>
        </w:rPr>
        <w:t>Come, listen, all who revere God, and I will tell you what the Most High has</w:t>
      </w:r>
      <w:r w:rsidRPr="00F15515">
        <w:rPr>
          <w:spacing w:val="80"/>
          <w:w w:val="150"/>
          <w:lang w:val="en-GB"/>
        </w:rPr>
        <w:t xml:space="preserve"> </w:t>
      </w:r>
      <w:r w:rsidRPr="00F15515">
        <w:rPr>
          <w:lang w:val="en-GB"/>
        </w:rPr>
        <w:t xml:space="preserve">done in my life. My mouth cried to </w:t>
      </w:r>
      <w:proofErr w:type="gramStart"/>
      <w:r w:rsidRPr="00F15515">
        <w:rPr>
          <w:lang w:val="en-GB"/>
        </w:rPr>
        <w:t>God,</w:t>
      </w:r>
      <w:proofErr w:type="gramEnd"/>
      <w:r w:rsidRPr="00F15515">
        <w:rPr>
          <w:lang w:val="en-GB"/>
        </w:rPr>
        <w:t xml:space="preserve"> my tongue extolled the Eternal One.</w:t>
      </w:r>
      <w:r w:rsidRPr="00F15515">
        <w:rPr>
          <w:spacing w:val="80"/>
          <w:lang w:val="en-GB"/>
        </w:rPr>
        <w:t xml:space="preserve"> </w:t>
      </w:r>
      <w:r w:rsidRPr="00F15515">
        <w:rPr>
          <w:lang w:val="en-GB"/>
        </w:rPr>
        <w:t xml:space="preserve">Blessed be the </w:t>
      </w:r>
      <w:proofErr w:type="gramStart"/>
      <w:r w:rsidRPr="00F15515">
        <w:rPr>
          <w:lang w:val="en-GB"/>
        </w:rPr>
        <w:t>Most High</w:t>
      </w:r>
      <w:proofErr w:type="gramEnd"/>
      <w:r w:rsidRPr="00F15515">
        <w:rPr>
          <w:lang w:val="en-GB"/>
        </w:rPr>
        <w:t xml:space="preserve"> who has not left undone my prayers nor removed</w:t>
      </w:r>
      <w:r w:rsidRPr="00F15515">
        <w:rPr>
          <w:spacing w:val="80"/>
          <w:lang w:val="en-GB"/>
        </w:rPr>
        <w:t xml:space="preserve"> </w:t>
      </w:r>
      <w:r w:rsidRPr="00F15515">
        <w:rPr>
          <w:lang w:val="en-GB"/>
        </w:rPr>
        <w:t>loving kindness from me.</w:t>
      </w:r>
    </w:p>
    <w:p w14:paraId="2EC0D6D8" w14:textId="77777777" w:rsidR="00F87D10" w:rsidRPr="00F15515" w:rsidRDefault="00F15515">
      <w:pPr>
        <w:pStyle w:val="BodyText"/>
        <w:spacing w:line="257" w:lineRule="exact"/>
        <w:ind w:left="7306"/>
        <w:rPr>
          <w:lang w:val="en-GB"/>
        </w:rPr>
      </w:pPr>
      <w:r w:rsidRPr="00F15515">
        <w:rPr>
          <w:lang w:val="en-GB"/>
        </w:rPr>
        <w:t>Psalm</w:t>
      </w:r>
      <w:r w:rsidRPr="00F15515">
        <w:rPr>
          <w:spacing w:val="32"/>
          <w:lang w:val="en-GB"/>
        </w:rPr>
        <w:t xml:space="preserve"> </w:t>
      </w:r>
      <w:r w:rsidRPr="00F15515">
        <w:rPr>
          <w:lang w:val="en-GB"/>
        </w:rPr>
        <w:t>66:16-17,</w:t>
      </w:r>
      <w:r w:rsidRPr="00F15515">
        <w:rPr>
          <w:spacing w:val="32"/>
          <w:lang w:val="en-GB"/>
        </w:rPr>
        <w:t xml:space="preserve"> </w:t>
      </w:r>
      <w:r w:rsidRPr="00F15515">
        <w:rPr>
          <w:spacing w:val="-5"/>
          <w:lang w:val="en-GB"/>
        </w:rPr>
        <w:t>20</w:t>
      </w:r>
    </w:p>
    <w:p w14:paraId="2EC0D6D9" w14:textId="77777777" w:rsidR="00F87D10" w:rsidRPr="00F15515" w:rsidRDefault="00F15515">
      <w:pPr>
        <w:pStyle w:val="BodyText"/>
        <w:spacing w:before="45"/>
        <w:ind w:left="1093"/>
        <w:rPr>
          <w:lang w:val="en-GB"/>
        </w:rPr>
      </w:pPr>
      <w:r w:rsidRPr="00F15515">
        <w:rPr>
          <w:color w:val="0099FF"/>
          <w:spacing w:val="-5"/>
          <w:lang w:val="en-GB"/>
        </w:rPr>
        <w:t>or</w:t>
      </w:r>
    </w:p>
    <w:p w14:paraId="2EC0D6DA" w14:textId="77777777" w:rsidR="00F87D10" w:rsidRPr="00F15515" w:rsidRDefault="00F15515">
      <w:pPr>
        <w:pStyle w:val="BodyText"/>
        <w:spacing w:before="153" w:line="310" w:lineRule="atLeast"/>
        <w:ind w:left="1093" w:right="925"/>
        <w:rPr>
          <w:lang w:val="en-GB"/>
        </w:rPr>
      </w:pPr>
      <w:r w:rsidRPr="00F15515">
        <w:rPr>
          <w:lang w:val="en-GB"/>
        </w:rPr>
        <w:t>God, our Sovereign, has bestowed on me a disciple’s tongue that I may discern how to help those who are tired and weary with a word. Each morning God rouses me and excites my ear to listen as a disciple.</w:t>
      </w:r>
    </w:p>
    <w:p w14:paraId="2EC0D6DB" w14:textId="77777777" w:rsidR="00F87D10" w:rsidRPr="00F15515" w:rsidRDefault="00F15515">
      <w:pPr>
        <w:pStyle w:val="BodyText"/>
        <w:spacing w:line="258" w:lineRule="exact"/>
        <w:ind w:left="0" w:right="782"/>
        <w:jc w:val="right"/>
        <w:rPr>
          <w:lang w:val="en-GB"/>
        </w:rPr>
      </w:pPr>
      <w:r w:rsidRPr="00F15515">
        <w:rPr>
          <w:lang w:val="en-GB"/>
        </w:rPr>
        <w:t>Isaiah</w:t>
      </w:r>
      <w:r w:rsidRPr="00F15515">
        <w:rPr>
          <w:spacing w:val="28"/>
          <w:lang w:val="en-GB"/>
        </w:rPr>
        <w:t xml:space="preserve"> </w:t>
      </w:r>
      <w:r w:rsidRPr="00F15515">
        <w:rPr>
          <w:spacing w:val="-4"/>
          <w:lang w:val="en-GB"/>
        </w:rPr>
        <w:t>50:4</w:t>
      </w:r>
    </w:p>
    <w:p w14:paraId="2EC0D6DC" w14:textId="77777777" w:rsidR="00F87D10" w:rsidRPr="00F15515" w:rsidRDefault="00F87D10">
      <w:pPr>
        <w:pStyle w:val="BodyText"/>
        <w:spacing w:before="91"/>
        <w:ind w:left="0"/>
        <w:rPr>
          <w:lang w:val="en-GB"/>
        </w:rPr>
      </w:pPr>
    </w:p>
    <w:p w14:paraId="2EC0D6DD" w14:textId="77777777" w:rsidR="00F87D10" w:rsidRPr="00F15515" w:rsidRDefault="00F15515">
      <w:pPr>
        <w:pStyle w:val="BodyText"/>
        <w:ind w:left="1093"/>
        <w:rPr>
          <w:lang w:val="en-GB"/>
        </w:rPr>
      </w:pPr>
      <w:r w:rsidRPr="00F15515">
        <w:rPr>
          <w:lang w:val="en-GB"/>
        </w:rPr>
        <w:t>In</w:t>
      </w:r>
      <w:r w:rsidRPr="00F15515">
        <w:rPr>
          <w:spacing w:val="18"/>
          <w:lang w:val="en-GB"/>
        </w:rPr>
        <w:t xml:space="preserve"> </w:t>
      </w:r>
      <w:r w:rsidRPr="00F15515">
        <w:rPr>
          <w:lang w:val="en-GB"/>
        </w:rPr>
        <w:t>the</w:t>
      </w:r>
      <w:r w:rsidRPr="00F15515">
        <w:rPr>
          <w:spacing w:val="19"/>
          <w:lang w:val="en-GB"/>
        </w:rPr>
        <w:t xml:space="preserve"> </w:t>
      </w:r>
      <w:r w:rsidRPr="00F15515">
        <w:rPr>
          <w:lang w:val="en-GB"/>
        </w:rPr>
        <w:t>name</w:t>
      </w:r>
      <w:r w:rsidRPr="00F15515">
        <w:rPr>
          <w:spacing w:val="19"/>
          <w:lang w:val="en-GB"/>
        </w:rPr>
        <w:t xml:space="preserve"> </w:t>
      </w:r>
      <w:r w:rsidRPr="00F15515">
        <w:rPr>
          <w:lang w:val="en-GB"/>
        </w:rPr>
        <w:t>of</w:t>
      </w:r>
      <w:r w:rsidRPr="00F15515">
        <w:rPr>
          <w:spacing w:val="19"/>
          <w:lang w:val="en-GB"/>
        </w:rPr>
        <w:t xml:space="preserve"> </w:t>
      </w:r>
      <w:r w:rsidRPr="00F15515">
        <w:rPr>
          <w:lang w:val="en-GB"/>
        </w:rPr>
        <w:t>our</w:t>
      </w:r>
      <w:r w:rsidRPr="00F15515">
        <w:rPr>
          <w:spacing w:val="19"/>
          <w:lang w:val="en-GB"/>
        </w:rPr>
        <w:t xml:space="preserve"> </w:t>
      </w:r>
      <w:r w:rsidRPr="00F15515">
        <w:rPr>
          <w:lang w:val="en-GB"/>
        </w:rPr>
        <w:t>Saviour</w:t>
      </w:r>
      <w:r w:rsidRPr="00F15515">
        <w:rPr>
          <w:spacing w:val="19"/>
          <w:lang w:val="en-GB"/>
        </w:rPr>
        <w:t xml:space="preserve"> </w:t>
      </w:r>
      <w:r w:rsidRPr="00F15515">
        <w:rPr>
          <w:lang w:val="en-GB"/>
        </w:rPr>
        <w:t>Jesus</w:t>
      </w:r>
      <w:r w:rsidRPr="00F15515">
        <w:rPr>
          <w:spacing w:val="19"/>
          <w:lang w:val="en-GB"/>
        </w:rPr>
        <w:t xml:space="preserve"> </w:t>
      </w:r>
      <w:r w:rsidRPr="00F15515">
        <w:rPr>
          <w:spacing w:val="-2"/>
          <w:lang w:val="en-GB"/>
        </w:rPr>
        <w:t>Christ,</w:t>
      </w:r>
    </w:p>
    <w:p w14:paraId="2EC0D6DE" w14:textId="77777777" w:rsidR="00F87D10" w:rsidRPr="00F15515" w:rsidRDefault="00F15515">
      <w:pPr>
        <w:pStyle w:val="BodyText"/>
        <w:spacing w:before="45"/>
        <w:ind w:left="1093"/>
        <w:rPr>
          <w:lang w:val="en-GB"/>
        </w:rPr>
      </w:pPr>
      <w:r w:rsidRPr="00F15515">
        <w:rPr>
          <w:lang w:val="en-GB"/>
        </w:rPr>
        <w:t>the</w:t>
      </w:r>
      <w:r w:rsidRPr="00F15515">
        <w:rPr>
          <w:spacing w:val="16"/>
          <w:lang w:val="en-GB"/>
        </w:rPr>
        <w:t xml:space="preserve"> </w:t>
      </w:r>
      <w:r w:rsidRPr="00F15515">
        <w:rPr>
          <w:lang w:val="en-GB"/>
        </w:rPr>
        <w:t>only</w:t>
      </w:r>
      <w:r w:rsidRPr="00F15515">
        <w:rPr>
          <w:spacing w:val="17"/>
          <w:lang w:val="en-GB"/>
        </w:rPr>
        <w:t xml:space="preserve"> </w:t>
      </w:r>
      <w:r w:rsidRPr="00F15515">
        <w:rPr>
          <w:lang w:val="en-GB"/>
        </w:rPr>
        <w:t>Head</w:t>
      </w:r>
      <w:r w:rsidRPr="00F15515">
        <w:rPr>
          <w:spacing w:val="17"/>
          <w:lang w:val="en-GB"/>
        </w:rPr>
        <w:t xml:space="preserve"> </w:t>
      </w:r>
      <w:r w:rsidRPr="00F15515">
        <w:rPr>
          <w:lang w:val="en-GB"/>
        </w:rPr>
        <w:t>of</w:t>
      </w:r>
      <w:r w:rsidRPr="00F15515">
        <w:rPr>
          <w:spacing w:val="17"/>
          <w:lang w:val="en-GB"/>
        </w:rPr>
        <w:t xml:space="preserve"> </w:t>
      </w:r>
      <w:r w:rsidRPr="00F15515">
        <w:rPr>
          <w:lang w:val="en-GB"/>
        </w:rPr>
        <w:t>the</w:t>
      </w:r>
      <w:r w:rsidRPr="00F15515">
        <w:rPr>
          <w:spacing w:val="17"/>
          <w:lang w:val="en-GB"/>
        </w:rPr>
        <w:t xml:space="preserve"> </w:t>
      </w:r>
      <w:r w:rsidRPr="00F15515">
        <w:rPr>
          <w:spacing w:val="-2"/>
          <w:lang w:val="en-GB"/>
        </w:rPr>
        <w:t>Church,</w:t>
      </w:r>
    </w:p>
    <w:p w14:paraId="2EC0D6DF" w14:textId="77777777" w:rsidR="00F87D10" w:rsidRPr="00F15515" w:rsidRDefault="00F15515">
      <w:pPr>
        <w:pStyle w:val="BodyText"/>
        <w:spacing w:before="46"/>
        <w:ind w:left="1093"/>
        <w:rPr>
          <w:lang w:val="en-GB"/>
        </w:rPr>
      </w:pPr>
      <w:r w:rsidRPr="00F15515">
        <w:rPr>
          <w:lang w:val="en-GB"/>
        </w:rPr>
        <w:t>we</w:t>
      </w:r>
      <w:r w:rsidRPr="00F15515">
        <w:rPr>
          <w:spacing w:val="19"/>
          <w:lang w:val="en-GB"/>
        </w:rPr>
        <w:t xml:space="preserve"> </w:t>
      </w:r>
      <w:r w:rsidRPr="00F15515">
        <w:rPr>
          <w:lang w:val="en-GB"/>
        </w:rPr>
        <w:t>are</w:t>
      </w:r>
      <w:r w:rsidRPr="00F15515">
        <w:rPr>
          <w:spacing w:val="19"/>
          <w:lang w:val="en-GB"/>
        </w:rPr>
        <w:t xml:space="preserve"> </w:t>
      </w:r>
      <w:r w:rsidRPr="00F15515">
        <w:rPr>
          <w:lang w:val="en-GB"/>
        </w:rPr>
        <w:t>now</w:t>
      </w:r>
      <w:r w:rsidRPr="00F15515">
        <w:rPr>
          <w:spacing w:val="19"/>
          <w:lang w:val="en-GB"/>
        </w:rPr>
        <w:t xml:space="preserve"> </w:t>
      </w:r>
      <w:r w:rsidRPr="00F15515">
        <w:rPr>
          <w:lang w:val="en-GB"/>
        </w:rPr>
        <w:t>to</w:t>
      </w:r>
      <w:r w:rsidRPr="00F15515">
        <w:rPr>
          <w:spacing w:val="19"/>
          <w:lang w:val="en-GB"/>
        </w:rPr>
        <w:t xml:space="preserve"> </w:t>
      </w:r>
      <w:r w:rsidRPr="00F15515">
        <w:rPr>
          <w:lang w:val="en-GB"/>
        </w:rPr>
        <w:t>commission</w:t>
      </w:r>
      <w:r w:rsidRPr="00F15515">
        <w:rPr>
          <w:spacing w:val="19"/>
          <w:lang w:val="en-GB"/>
        </w:rPr>
        <w:t xml:space="preserve"> </w:t>
      </w:r>
      <w:r w:rsidRPr="00F15515">
        <w:rPr>
          <w:lang w:val="en-GB"/>
        </w:rPr>
        <w:t>…</w:t>
      </w:r>
      <w:r w:rsidRPr="00F15515">
        <w:rPr>
          <w:spacing w:val="19"/>
          <w:lang w:val="en-GB"/>
        </w:rPr>
        <w:t xml:space="preserve"> </w:t>
      </w:r>
      <w:r w:rsidRPr="00F15515">
        <w:rPr>
          <w:lang w:val="en-GB"/>
        </w:rPr>
        <w:t>N</w:t>
      </w:r>
      <w:r w:rsidRPr="00F15515">
        <w:rPr>
          <w:spacing w:val="19"/>
          <w:lang w:val="en-GB"/>
        </w:rPr>
        <w:t xml:space="preserve"> </w:t>
      </w:r>
      <w:r w:rsidRPr="00F15515">
        <w:rPr>
          <w:lang w:val="en-GB"/>
        </w:rPr>
        <w:t>…</w:t>
      </w:r>
      <w:r w:rsidRPr="00F15515">
        <w:rPr>
          <w:spacing w:val="19"/>
          <w:lang w:val="en-GB"/>
        </w:rPr>
        <w:t xml:space="preserve"> </w:t>
      </w:r>
      <w:r w:rsidRPr="00F15515">
        <w:rPr>
          <w:lang w:val="en-GB"/>
        </w:rPr>
        <w:t>as</w:t>
      </w:r>
      <w:r w:rsidRPr="00F15515">
        <w:rPr>
          <w:spacing w:val="19"/>
          <w:lang w:val="en-GB"/>
        </w:rPr>
        <w:t xml:space="preserve"> </w:t>
      </w:r>
      <w:r w:rsidRPr="00F15515">
        <w:rPr>
          <w:lang w:val="en-GB"/>
        </w:rPr>
        <w:t>an</w:t>
      </w:r>
      <w:r w:rsidRPr="00F15515">
        <w:rPr>
          <w:spacing w:val="4"/>
          <w:lang w:val="en-GB"/>
        </w:rPr>
        <w:t xml:space="preserve"> </w:t>
      </w:r>
      <w:r w:rsidRPr="00F15515">
        <w:rPr>
          <w:lang w:val="en-GB"/>
        </w:rPr>
        <w:t>Assembly</w:t>
      </w:r>
      <w:r w:rsidRPr="00F15515">
        <w:rPr>
          <w:spacing w:val="4"/>
          <w:lang w:val="en-GB"/>
        </w:rPr>
        <w:t xml:space="preserve"> </w:t>
      </w:r>
      <w:r w:rsidRPr="00F15515">
        <w:rPr>
          <w:lang w:val="en-GB"/>
        </w:rPr>
        <w:t>Accredited</w:t>
      </w:r>
      <w:r w:rsidRPr="00F15515">
        <w:rPr>
          <w:spacing w:val="19"/>
          <w:lang w:val="en-GB"/>
        </w:rPr>
        <w:t xml:space="preserve"> </w:t>
      </w:r>
      <w:r w:rsidRPr="00F15515">
        <w:rPr>
          <w:lang w:val="en-GB"/>
        </w:rPr>
        <w:t>Lay</w:t>
      </w:r>
      <w:r w:rsidRPr="00F15515">
        <w:rPr>
          <w:spacing w:val="20"/>
          <w:lang w:val="en-GB"/>
        </w:rPr>
        <w:t xml:space="preserve"> </w:t>
      </w:r>
      <w:r w:rsidRPr="00F15515">
        <w:rPr>
          <w:spacing w:val="-2"/>
          <w:lang w:val="en-GB"/>
        </w:rPr>
        <w:t>Preacher.</w:t>
      </w:r>
    </w:p>
    <w:p w14:paraId="2EC0D6E0" w14:textId="77777777" w:rsidR="00F87D10" w:rsidRPr="00F15515" w:rsidRDefault="00F15515">
      <w:pPr>
        <w:pStyle w:val="BodyText"/>
        <w:spacing w:before="46"/>
        <w:ind w:left="1093"/>
        <w:rPr>
          <w:lang w:val="en-GB"/>
        </w:rPr>
      </w:pPr>
      <w:r w:rsidRPr="00F15515">
        <w:rPr>
          <w:lang w:val="en-GB"/>
        </w:rPr>
        <w:t>…</w:t>
      </w:r>
      <w:r w:rsidRPr="00F15515">
        <w:rPr>
          <w:spacing w:val="13"/>
          <w:lang w:val="en-GB"/>
        </w:rPr>
        <w:t xml:space="preserve"> </w:t>
      </w:r>
      <w:r w:rsidRPr="00F15515">
        <w:rPr>
          <w:lang w:val="en-GB"/>
        </w:rPr>
        <w:t>N</w:t>
      </w:r>
      <w:r w:rsidRPr="00F15515">
        <w:rPr>
          <w:spacing w:val="14"/>
          <w:lang w:val="en-GB"/>
        </w:rPr>
        <w:t xml:space="preserve"> </w:t>
      </w:r>
      <w:r w:rsidRPr="00F15515">
        <w:rPr>
          <w:lang w:val="en-GB"/>
        </w:rPr>
        <w:t>…</w:t>
      </w:r>
      <w:r w:rsidRPr="00F15515">
        <w:rPr>
          <w:spacing w:val="14"/>
          <w:lang w:val="en-GB"/>
        </w:rPr>
        <w:t xml:space="preserve"> </w:t>
      </w:r>
      <w:r w:rsidRPr="00F15515">
        <w:rPr>
          <w:lang w:val="en-GB"/>
        </w:rPr>
        <w:t>has</w:t>
      </w:r>
      <w:r w:rsidRPr="00F15515">
        <w:rPr>
          <w:spacing w:val="14"/>
          <w:lang w:val="en-GB"/>
        </w:rPr>
        <w:t xml:space="preserve"> </w:t>
      </w:r>
      <w:r w:rsidRPr="00F15515">
        <w:rPr>
          <w:lang w:val="en-GB"/>
        </w:rPr>
        <w:t>been</w:t>
      </w:r>
      <w:r w:rsidRPr="00F15515">
        <w:rPr>
          <w:spacing w:val="14"/>
          <w:lang w:val="en-GB"/>
        </w:rPr>
        <w:t xml:space="preserve"> </w:t>
      </w:r>
      <w:r w:rsidRPr="00F15515">
        <w:rPr>
          <w:lang w:val="en-GB"/>
        </w:rPr>
        <w:t>commended</w:t>
      </w:r>
      <w:r w:rsidRPr="00F15515">
        <w:rPr>
          <w:spacing w:val="13"/>
          <w:lang w:val="en-GB"/>
        </w:rPr>
        <w:t xml:space="preserve"> </w:t>
      </w:r>
      <w:r w:rsidRPr="00F15515">
        <w:rPr>
          <w:lang w:val="en-GB"/>
        </w:rPr>
        <w:t>by</w:t>
      </w:r>
      <w:r w:rsidRPr="00F15515">
        <w:rPr>
          <w:spacing w:val="14"/>
          <w:lang w:val="en-GB"/>
        </w:rPr>
        <w:t xml:space="preserve"> </w:t>
      </w:r>
      <w:r w:rsidRPr="00F15515">
        <w:rPr>
          <w:lang w:val="en-GB"/>
        </w:rPr>
        <w:t>the</w:t>
      </w:r>
      <w:r w:rsidRPr="00F15515">
        <w:rPr>
          <w:spacing w:val="14"/>
          <w:lang w:val="en-GB"/>
        </w:rPr>
        <w:t xml:space="preserve"> </w:t>
      </w:r>
      <w:r w:rsidRPr="00F15515">
        <w:rPr>
          <w:lang w:val="en-GB"/>
        </w:rPr>
        <w:t>…</w:t>
      </w:r>
      <w:r w:rsidRPr="00F15515">
        <w:rPr>
          <w:spacing w:val="14"/>
          <w:lang w:val="en-GB"/>
        </w:rPr>
        <w:t xml:space="preserve"> </w:t>
      </w:r>
      <w:r w:rsidRPr="00F15515">
        <w:rPr>
          <w:lang w:val="en-GB"/>
        </w:rPr>
        <w:t>X</w:t>
      </w:r>
      <w:r w:rsidRPr="00F15515">
        <w:rPr>
          <w:spacing w:val="14"/>
          <w:lang w:val="en-GB"/>
        </w:rPr>
        <w:t xml:space="preserve"> </w:t>
      </w:r>
      <w:r w:rsidRPr="00F15515">
        <w:rPr>
          <w:lang w:val="en-GB"/>
        </w:rPr>
        <w:t>…</w:t>
      </w:r>
      <w:r w:rsidRPr="00F15515">
        <w:rPr>
          <w:spacing w:val="14"/>
          <w:lang w:val="en-GB"/>
        </w:rPr>
        <w:t xml:space="preserve"> </w:t>
      </w:r>
      <w:r w:rsidRPr="00F15515">
        <w:rPr>
          <w:spacing w:val="-2"/>
          <w:lang w:val="en-GB"/>
        </w:rPr>
        <w:t>Synod</w:t>
      </w:r>
    </w:p>
    <w:p w14:paraId="2EC0D6E1" w14:textId="77777777" w:rsidR="00F87D10" w:rsidRPr="00F15515" w:rsidRDefault="00F15515">
      <w:pPr>
        <w:pStyle w:val="BodyText"/>
        <w:spacing w:before="45"/>
        <w:ind w:left="1093"/>
        <w:rPr>
          <w:lang w:val="en-GB"/>
        </w:rPr>
      </w:pPr>
      <w:r w:rsidRPr="00F15515">
        <w:rPr>
          <w:lang w:val="en-GB"/>
        </w:rPr>
        <w:t>and</w:t>
      </w:r>
      <w:r w:rsidRPr="00F15515">
        <w:rPr>
          <w:spacing w:val="23"/>
          <w:lang w:val="en-GB"/>
        </w:rPr>
        <w:t xml:space="preserve"> </w:t>
      </w:r>
      <w:r w:rsidRPr="00F15515">
        <w:rPr>
          <w:lang w:val="en-GB"/>
        </w:rPr>
        <w:t>accredited</w:t>
      </w:r>
      <w:r w:rsidRPr="00F15515">
        <w:rPr>
          <w:spacing w:val="25"/>
          <w:lang w:val="en-GB"/>
        </w:rPr>
        <w:t xml:space="preserve"> </w:t>
      </w:r>
      <w:r w:rsidRPr="00F15515">
        <w:rPr>
          <w:lang w:val="en-GB"/>
        </w:rPr>
        <w:t>by</w:t>
      </w:r>
      <w:r w:rsidRPr="00F15515">
        <w:rPr>
          <w:spacing w:val="25"/>
          <w:lang w:val="en-GB"/>
        </w:rPr>
        <w:t xml:space="preserve"> </w:t>
      </w:r>
      <w:r w:rsidRPr="00F15515">
        <w:rPr>
          <w:lang w:val="en-GB"/>
        </w:rPr>
        <w:t>the</w:t>
      </w:r>
      <w:r w:rsidRPr="00F15515">
        <w:rPr>
          <w:spacing w:val="25"/>
          <w:lang w:val="en-GB"/>
        </w:rPr>
        <w:t xml:space="preserve"> </w:t>
      </w:r>
      <w:r w:rsidRPr="00F15515">
        <w:rPr>
          <w:lang w:val="en-GB"/>
        </w:rPr>
        <w:t>General</w:t>
      </w:r>
      <w:r w:rsidRPr="00F15515">
        <w:rPr>
          <w:spacing w:val="9"/>
          <w:lang w:val="en-GB"/>
        </w:rPr>
        <w:t xml:space="preserve"> </w:t>
      </w:r>
      <w:r w:rsidRPr="00F15515">
        <w:rPr>
          <w:lang w:val="en-GB"/>
        </w:rPr>
        <w:t>Assembly</w:t>
      </w:r>
      <w:r w:rsidRPr="00F15515">
        <w:rPr>
          <w:spacing w:val="25"/>
          <w:lang w:val="en-GB"/>
        </w:rPr>
        <w:t xml:space="preserve"> </w:t>
      </w:r>
      <w:r w:rsidRPr="00F15515">
        <w:rPr>
          <w:lang w:val="en-GB"/>
        </w:rPr>
        <w:t>of</w:t>
      </w:r>
      <w:r w:rsidRPr="00F15515">
        <w:rPr>
          <w:spacing w:val="25"/>
          <w:lang w:val="en-GB"/>
        </w:rPr>
        <w:t xml:space="preserve"> </w:t>
      </w:r>
      <w:r w:rsidRPr="00F15515">
        <w:rPr>
          <w:lang w:val="en-GB"/>
        </w:rPr>
        <w:t>the</w:t>
      </w:r>
      <w:r w:rsidRPr="00F15515">
        <w:rPr>
          <w:spacing w:val="25"/>
          <w:lang w:val="en-GB"/>
        </w:rPr>
        <w:t xml:space="preserve"> </w:t>
      </w:r>
      <w:r w:rsidRPr="00F15515">
        <w:rPr>
          <w:lang w:val="en-GB"/>
        </w:rPr>
        <w:t>United</w:t>
      </w:r>
      <w:r w:rsidRPr="00F15515">
        <w:rPr>
          <w:spacing w:val="25"/>
          <w:lang w:val="en-GB"/>
        </w:rPr>
        <w:t xml:space="preserve"> </w:t>
      </w:r>
      <w:r w:rsidRPr="00F15515">
        <w:rPr>
          <w:lang w:val="en-GB"/>
        </w:rPr>
        <w:t>Reformed</w:t>
      </w:r>
      <w:r w:rsidRPr="00F15515">
        <w:rPr>
          <w:spacing w:val="26"/>
          <w:lang w:val="en-GB"/>
        </w:rPr>
        <w:t xml:space="preserve"> </w:t>
      </w:r>
      <w:r w:rsidRPr="00F15515">
        <w:rPr>
          <w:spacing w:val="-2"/>
          <w:lang w:val="en-GB"/>
        </w:rPr>
        <w:t>Church.</w:t>
      </w:r>
    </w:p>
    <w:p w14:paraId="2EC0D6E2" w14:textId="77777777" w:rsidR="00F87D10" w:rsidRPr="00F15515" w:rsidRDefault="00F87D10">
      <w:pPr>
        <w:pStyle w:val="BodyText"/>
        <w:spacing w:before="146"/>
        <w:ind w:left="0"/>
        <w:rPr>
          <w:lang w:val="en-GB"/>
        </w:rPr>
      </w:pPr>
    </w:p>
    <w:p w14:paraId="2EC0D6E3" w14:textId="77777777" w:rsidR="00F87D10" w:rsidRPr="00F15515" w:rsidRDefault="00F15515">
      <w:pPr>
        <w:pStyle w:val="Heading1"/>
        <w:ind w:left="1125" w:right="0"/>
        <w:jc w:val="left"/>
        <w:rPr>
          <w:u w:val="none"/>
          <w:lang w:val="en-GB"/>
        </w:rPr>
      </w:pPr>
      <w:r w:rsidRPr="00F15515">
        <w:rPr>
          <w:spacing w:val="7"/>
          <w:u w:color="0099FF"/>
          <w:lang w:val="en-GB"/>
        </w:rPr>
        <w:t xml:space="preserve"> </w:t>
      </w:r>
      <w:r w:rsidRPr="00F15515">
        <w:rPr>
          <w:u w:color="0099FF"/>
          <w:lang w:val="en-GB"/>
        </w:rPr>
        <w:t>Statement</w:t>
      </w:r>
      <w:r w:rsidRPr="00F15515">
        <w:rPr>
          <w:spacing w:val="16"/>
          <w:u w:color="0099FF"/>
          <w:lang w:val="en-GB"/>
        </w:rPr>
        <w:t xml:space="preserve"> </w:t>
      </w:r>
      <w:r w:rsidRPr="00F15515">
        <w:rPr>
          <w:u w:color="0099FF"/>
          <w:lang w:val="en-GB"/>
        </w:rPr>
        <w:t>by</w:t>
      </w:r>
      <w:r w:rsidRPr="00F15515">
        <w:rPr>
          <w:spacing w:val="16"/>
          <w:u w:color="0099FF"/>
          <w:lang w:val="en-GB"/>
        </w:rPr>
        <w:t xml:space="preserve"> </w:t>
      </w:r>
      <w:r w:rsidRPr="00F15515">
        <w:rPr>
          <w:u w:color="0099FF"/>
          <w:lang w:val="en-GB"/>
        </w:rPr>
        <w:t>the</w:t>
      </w:r>
      <w:r w:rsidRPr="00F15515">
        <w:rPr>
          <w:spacing w:val="16"/>
          <w:u w:color="0099FF"/>
          <w:lang w:val="en-GB"/>
        </w:rPr>
        <w:t xml:space="preserve"> </w:t>
      </w:r>
      <w:r w:rsidRPr="00F15515">
        <w:rPr>
          <w:u w:color="0099FF"/>
          <w:lang w:val="en-GB"/>
        </w:rPr>
        <w:t>Assembly</w:t>
      </w:r>
      <w:r w:rsidRPr="00F15515">
        <w:rPr>
          <w:spacing w:val="16"/>
          <w:u w:color="0099FF"/>
          <w:lang w:val="en-GB"/>
        </w:rPr>
        <w:t xml:space="preserve"> </w:t>
      </w:r>
      <w:r w:rsidRPr="00F15515">
        <w:rPr>
          <w:u w:color="0099FF"/>
          <w:lang w:val="en-GB"/>
        </w:rPr>
        <w:t>Accredited</w:t>
      </w:r>
      <w:r w:rsidRPr="00F15515">
        <w:rPr>
          <w:spacing w:val="16"/>
          <w:u w:color="0099FF"/>
          <w:lang w:val="en-GB"/>
        </w:rPr>
        <w:t xml:space="preserve"> </w:t>
      </w:r>
      <w:r w:rsidRPr="00F15515">
        <w:rPr>
          <w:u w:color="0099FF"/>
          <w:lang w:val="en-GB"/>
        </w:rPr>
        <w:t>Lay</w:t>
      </w:r>
      <w:r w:rsidRPr="00F15515">
        <w:rPr>
          <w:spacing w:val="17"/>
          <w:u w:color="0099FF"/>
          <w:lang w:val="en-GB"/>
        </w:rPr>
        <w:t xml:space="preserve"> </w:t>
      </w:r>
      <w:r w:rsidRPr="00F15515">
        <w:rPr>
          <w:spacing w:val="-2"/>
          <w:u w:color="0099FF"/>
          <w:lang w:val="en-GB"/>
        </w:rPr>
        <w:t>Preacher</w:t>
      </w:r>
    </w:p>
    <w:p w14:paraId="2EC0D6E4" w14:textId="77777777" w:rsidR="00F87D10" w:rsidRPr="00F15515" w:rsidRDefault="00F15515">
      <w:pPr>
        <w:pStyle w:val="BodyText"/>
        <w:spacing w:before="197"/>
        <w:ind w:left="1093"/>
        <w:rPr>
          <w:lang w:val="en-GB"/>
        </w:rPr>
      </w:pPr>
      <w:r w:rsidRPr="00F15515">
        <w:rPr>
          <w:color w:val="0099FF"/>
          <w:lang w:val="en-GB"/>
        </w:rPr>
        <w:t>The</w:t>
      </w:r>
      <w:r w:rsidRPr="00F15515">
        <w:rPr>
          <w:color w:val="0099FF"/>
          <w:spacing w:val="-8"/>
          <w:lang w:val="en-GB"/>
        </w:rPr>
        <w:t xml:space="preserve"> </w:t>
      </w:r>
      <w:r w:rsidRPr="00F15515">
        <w:rPr>
          <w:color w:val="0099FF"/>
          <w:lang w:val="en-GB"/>
        </w:rPr>
        <w:t>Lay</w:t>
      </w:r>
      <w:r w:rsidRPr="00F15515">
        <w:rPr>
          <w:color w:val="0099FF"/>
          <w:spacing w:val="-6"/>
          <w:lang w:val="en-GB"/>
        </w:rPr>
        <w:t xml:space="preserve"> </w:t>
      </w:r>
      <w:r w:rsidRPr="00F15515">
        <w:rPr>
          <w:color w:val="0099FF"/>
          <w:lang w:val="en-GB"/>
        </w:rPr>
        <w:t>Preacher</w:t>
      </w:r>
      <w:r w:rsidRPr="00F15515">
        <w:rPr>
          <w:color w:val="0099FF"/>
          <w:spacing w:val="-5"/>
          <w:lang w:val="en-GB"/>
        </w:rPr>
        <w:t xml:space="preserve"> </w:t>
      </w:r>
      <w:r w:rsidRPr="00F15515">
        <w:rPr>
          <w:color w:val="0099FF"/>
          <w:lang w:val="en-GB"/>
        </w:rPr>
        <w:t>makes</w:t>
      </w:r>
      <w:r w:rsidRPr="00F15515">
        <w:rPr>
          <w:color w:val="0099FF"/>
          <w:spacing w:val="-6"/>
          <w:lang w:val="en-GB"/>
        </w:rPr>
        <w:t xml:space="preserve"> </w:t>
      </w:r>
      <w:r w:rsidRPr="00F15515">
        <w:rPr>
          <w:color w:val="0099FF"/>
          <w:lang w:val="en-GB"/>
        </w:rPr>
        <w:t>a</w:t>
      </w:r>
      <w:r w:rsidRPr="00F15515">
        <w:rPr>
          <w:color w:val="0099FF"/>
          <w:spacing w:val="-5"/>
          <w:lang w:val="en-GB"/>
        </w:rPr>
        <w:t xml:space="preserve"> </w:t>
      </w:r>
      <w:r w:rsidRPr="00F15515">
        <w:rPr>
          <w:color w:val="0099FF"/>
          <w:lang w:val="en-GB"/>
        </w:rPr>
        <w:t>statement</w:t>
      </w:r>
      <w:r w:rsidRPr="00F15515">
        <w:rPr>
          <w:color w:val="0099FF"/>
          <w:spacing w:val="-6"/>
          <w:lang w:val="en-GB"/>
        </w:rPr>
        <w:t xml:space="preserve"> </w:t>
      </w:r>
      <w:r w:rsidRPr="00F15515">
        <w:rPr>
          <w:color w:val="0099FF"/>
          <w:lang w:val="en-GB"/>
        </w:rPr>
        <w:t>concerning</w:t>
      </w:r>
      <w:r w:rsidRPr="00F15515">
        <w:rPr>
          <w:color w:val="0099FF"/>
          <w:spacing w:val="-6"/>
          <w:lang w:val="en-GB"/>
        </w:rPr>
        <w:t xml:space="preserve"> </w:t>
      </w:r>
      <w:r w:rsidRPr="00F15515">
        <w:rPr>
          <w:i/>
          <w:color w:val="0099FF"/>
          <w:lang w:val="en-GB"/>
        </w:rPr>
        <w:t>their</w:t>
      </w:r>
      <w:r w:rsidRPr="00F15515">
        <w:rPr>
          <w:i/>
          <w:color w:val="0099FF"/>
          <w:spacing w:val="-5"/>
          <w:lang w:val="en-GB"/>
        </w:rPr>
        <w:t xml:space="preserve"> </w:t>
      </w:r>
      <w:r w:rsidRPr="00F15515">
        <w:rPr>
          <w:color w:val="0099FF"/>
          <w:lang w:val="en-GB"/>
        </w:rPr>
        <w:t>faith</w:t>
      </w:r>
      <w:r w:rsidRPr="00F15515">
        <w:rPr>
          <w:color w:val="0099FF"/>
          <w:spacing w:val="-6"/>
          <w:lang w:val="en-GB"/>
        </w:rPr>
        <w:t xml:space="preserve"> </w:t>
      </w:r>
      <w:r w:rsidRPr="00F15515">
        <w:rPr>
          <w:color w:val="0099FF"/>
          <w:lang w:val="en-GB"/>
        </w:rPr>
        <w:t>and</w:t>
      </w:r>
      <w:r w:rsidRPr="00F15515">
        <w:rPr>
          <w:color w:val="0099FF"/>
          <w:spacing w:val="-5"/>
          <w:lang w:val="en-GB"/>
        </w:rPr>
        <w:t xml:space="preserve"> </w:t>
      </w:r>
      <w:r w:rsidRPr="00F15515">
        <w:rPr>
          <w:color w:val="0099FF"/>
          <w:lang w:val="en-GB"/>
        </w:rPr>
        <w:t>sense</w:t>
      </w:r>
      <w:r w:rsidRPr="00F15515">
        <w:rPr>
          <w:color w:val="0099FF"/>
          <w:spacing w:val="-6"/>
          <w:lang w:val="en-GB"/>
        </w:rPr>
        <w:t xml:space="preserve"> </w:t>
      </w:r>
      <w:r w:rsidRPr="00F15515">
        <w:rPr>
          <w:color w:val="0099FF"/>
          <w:lang w:val="en-GB"/>
        </w:rPr>
        <w:t>of</w:t>
      </w:r>
      <w:r w:rsidRPr="00F15515">
        <w:rPr>
          <w:color w:val="0099FF"/>
          <w:spacing w:val="-5"/>
          <w:lang w:val="en-GB"/>
        </w:rPr>
        <w:t xml:space="preserve"> </w:t>
      </w:r>
      <w:r w:rsidRPr="00F15515">
        <w:rPr>
          <w:color w:val="0099FF"/>
          <w:spacing w:val="-2"/>
          <w:lang w:val="en-GB"/>
        </w:rPr>
        <w:t>calling.</w:t>
      </w:r>
    </w:p>
    <w:p w14:paraId="2EC0D6E5" w14:textId="77777777" w:rsidR="00F87D10" w:rsidRPr="00F15515" w:rsidRDefault="00F87D10">
      <w:pPr>
        <w:pStyle w:val="BodyText"/>
        <w:spacing w:before="116"/>
        <w:ind w:left="0"/>
        <w:rPr>
          <w:lang w:val="en-GB"/>
        </w:rPr>
      </w:pPr>
    </w:p>
    <w:p w14:paraId="2EC0D6E6" w14:textId="77777777" w:rsidR="00F87D10" w:rsidRPr="00F15515" w:rsidRDefault="00F15515">
      <w:pPr>
        <w:pStyle w:val="Heading1"/>
        <w:spacing w:line="354" w:lineRule="exact"/>
        <w:ind w:right="783"/>
        <w:rPr>
          <w:u w:val="none"/>
          <w:lang w:val="en-GB"/>
        </w:rPr>
      </w:pPr>
      <w:r w:rsidRPr="00F15515">
        <w:rPr>
          <w:u w:val="none"/>
          <w:lang w:val="en-GB"/>
        </w:rPr>
        <w:t>Statement</w:t>
      </w:r>
      <w:r w:rsidRPr="00F15515">
        <w:rPr>
          <w:spacing w:val="19"/>
          <w:u w:val="none"/>
          <w:lang w:val="en-GB"/>
        </w:rPr>
        <w:t xml:space="preserve"> </w:t>
      </w:r>
      <w:r w:rsidRPr="00F15515">
        <w:rPr>
          <w:u w:val="none"/>
          <w:lang w:val="en-GB"/>
        </w:rPr>
        <w:t>concerning</w:t>
      </w:r>
      <w:r w:rsidRPr="00F15515">
        <w:rPr>
          <w:spacing w:val="19"/>
          <w:u w:val="none"/>
          <w:lang w:val="en-GB"/>
        </w:rPr>
        <w:t xml:space="preserve"> </w:t>
      </w:r>
      <w:r w:rsidRPr="00F15515">
        <w:rPr>
          <w:u w:val="none"/>
          <w:lang w:val="en-GB"/>
        </w:rPr>
        <w:t>the</w:t>
      </w:r>
      <w:r w:rsidRPr="00F15515">
        <w:rPr>
          <w:spacing w:val="20"/>
          <w:u w:val="none"/>
          <w:lang w:val="en-GB"/>
        </w:rPr>
        <w:t xml:space="preserve"> </w:t>
      </w:r>
      <w:r w:rsidRPr="00F15515">
        <w:rPr>
          <w:u w:val="none"/>
          <w:lang w:val="en-GB"/>
        </w:rPr>
        <w:t>Nature,</w:t>
      </w:r>
      <w:r w:rsidRPr="00F15515">
        <w:rPr>
          <w:spacing w:val="19"/>
          <w:u w:val="none"/>
          <w:lang w:val="en-GB"/>
        </w:rPr>
        <w:t xml:space="preserve"> </w:t>
      </w:r>
      <w:r w:rsidRPr="00F15515">
        <w:rPr>
          <w:u w:val="none"/>
          <w:lang w:val="en-GB"/>
        </w:rPr>
        <w:t>Faith</w:t>
      </w:r>
      <w:r w:rsidRPr="00F15515">
        <w:rPr>
          <w:spacing w:val="20"/>
          <w:u w:val="none"/>
          <w:lang w:val="en-GB"/>
        </w:rPr>
        <w:t xml:space="preserve"> </w:t>
      </w:r>
      <w:r w:rsidRPr="00F15515">
        <w:rPr>
          <w:spacing w:val="-5"/>
          <w:u w:val="none"/>
          <w:lang w:val="en-GB"/>
        </w:rPr>
        <w:t>and</w:t>
      </w:r>
    </w:p>
    <w:p w14:paraId="2EC0D6E7" w14:textId="77777777" w:rsidR="00F87D10" w:rsidRPr="00F15515" w:rsidRDefault="00F15515">
      <w:pPr>
        <w:spacing w:line="354" w:lineRule="exact"/>
        <w:ind w:right="786"/>
        <w:jc w:val="right"/>
        <w:rPr>
          <w:b/>
          <w:sz w:val="32"/>
          <w:lang w:val="en-GB"/>
        </w:rPr>
      </w:pPr>
      <w:r w:rsidRPr="00F15515">
        <w:rPr>
          <w:b/>
          <w:spacing w:val="6"/>
          <w:sz w:val="32"/>
          <w:u w:val="single" w:color="0099FF"/>
          <w:lang w:val="en-GB"/>
        </w:rPr>
        <w:t xml:space="preserve"> </w:t>
      </w:r>
      <w:r w:rsidRPr="00F15515">
        <w:rPr>
          <w:b/>
          <w:sz w:val="32"/>
          <w:u w:val="single" w:color="0099FF"/>
          <w:lang w:val="en-GB"/>
        </w:rPr>
        <w:t>Order</w:t>
      </w:r>
      <w:r w:rsidRPr="00F15515">
        <w:rPr>
          <w:b/>
          <w:spacing w:val="14"/>
          <w:sz w:val="32"/>
          <w:u w:val="single" w:color="0099FF"/>
          <w:lang w:val="en-GB"/>
        </w:rPr>
        <w:t xml:space="preserve"> </w:t>
      </w:r>
      <w:r w:rsidRPr="00F15515">
        <w:rPr>
          <w:b/>
          <w:sz w:val="32"/>
          <w:u w:val="single" w:color="0099FF"/>
          <w:lang w:val="en-GB"/>
        </w:rPr>
        <w:t>of</w:t>
      </w:r>
      <w:r w:rsidRPr="00F15515">
        <w:rPr>
          <w:b/>
          <w:spacing w:val="15"/>
          <w:sz w:val="32"/>
          <w:u w:val="single" w:color="0099FF"/>
          <w:lang w:val="en-GB"/>
        </w:rPr>
        <w:t xml:space="preserve"> </w:t>
      </w:r>
      <w:r w:rsidRPr="00F15515">
        <w:rPr>
          <w:b/>
          <w:sz w:val="32"/>
          <w:u w:val="single" w:color="0099FF"/>
          <w:lang w:val="en-GB"/>
        </w:rPr>
        <w:t>the</w:t>
      </w:r>
      <w:r w:rsidRPr="00F15515">
        <w:rPr>
          <w:b/>
          <w:spacing w:val="15"/>
          <w:sz w:val="32"/>
          <w:u w:val="single" w:color="0099FF"/>
          <w:lang w:val="en-GB"/>
        </w:rPr>
        <w:t xml:space="preserve"> </w:t>
      </w:r>
      <w:r w:rsidRPr="00F15515">
        <w:rPr>
          <w:b/>
          <w:sz w:val="32"/>
          <w:u w:val="single" w:color="0099FF"/>
          <w:lang w:val="en-GB"/>
        </w:rPr>
        <w:t>United</w:t>
      </w:r>
      <w:r w:rsidRPr="00F15515">
        <w:rPr>
          <w:b/>
          <w:spacing w:val="15"/>
          <w:sz w:val="32"/>
          <w:u w:val="single" w:color="0099FF"/>
          <w:lang w:val="en-GB"/>
        </w:rPr>
        <w:t xml:space="preserve"> </w:t>
      </w:r>
      <w:r w:rsidRPr="00F15515">
        <w:rPr>
          <w:b/>
          <w:sz w:val="32"/>
          <w:u w:val="single" w:color="0099FF"/>
          <w:lang w:val="en-GB"/>
        </w:rPr>
        <w:t>Reformed</w:t>
      </w:r>
      <w:r w:rsidRPr="00F15515">
        <w:rPr>
          <w:b/>
          <w:spacing w:val="15"/>
          <w:sz w:val="32"/>
          <w:u w:val="single" w:color="0099FF"/>
          <w:lang w:val="en-GB"/>
        </w:rPr>
        <w:t xml:space="preserve"> </w:t>
      </w:r>
      <w:r w:rsidRPr="00F15515">
        <w:rPr>
          <w:b/>
          <w:spacing w:val="-2"/>
          <w:sz w:val="32"/>
          <w:u w:val="single" w:color="0099FF"/>
          <w:lang w:val="en-GB"/>
        </w:rPr>
        <w:t>Church</w:t>
      </w:r>
    </w:p>
    <w:p w14:paraId="2EC0D6E8" w14:textId="77777777" w:rsidR="00F87D10" w:rsidRPr="00F15515" w:rsidRDefault="00F15515">
      <w:pPr>
        <w:pStyle w:val="BodyText"/>
        <w:spacing w:before="84"/>
        <w:ind w:left="0" w:right="786"/>
        <w:jc w:val="right"/>
        <w:rPr>
          <w:lang w:val="en-GB"/>
        </w:rPr>
      </w:pPr>
      <w:r w:rsidRPr="00F15515">
        <w:rPr>
          <w:color w:val="0099FF"/>
          <w:lang w:val="en-GB"/>
        </w:rPr>
        <w:t>This</w:t>
      </w:r>
      <w:r w:rsidRPr="00F15515">
        <w:rPr>
          <w:color w:val="0099FF"/>
          <w:spacing w:val="3"/>
          <w:lang w:val="en-GB"/>
        </w:rPr>
        <w:t xml:space="preserve"> </w:t>
      </w:r>
      <w:r w:rsidRPr="00F15515">
        <w:rPr>
          <w:color w:val="0099FF"/>
          <w:lang w:val="en-GB"/>
        </w:rPr>
        <w:t>Statement</w:t>
      </w:r>
      <w:r w:rsidRPr="00F15515">
        <w:rPr>
          <w:color w:val="0099FF"/>
          <w:spacing w:val="6"/>
          <w:lang w:val="en-GB"/>
        </w:rPr>
        <w:t xml:space="preserve"> </w:t>
      </w:r>
      <w:r w:rsidRPr="00F15515">
        <w:rPr>
          <w:color w:val="0099FF"/>
          <w:lang w:val="en-GB"/>
        </w:rPr>
        <w:t>(Basis</w:t>
      </w:r>
      <w:r w:rsidRPr="00F15515">
        <w:rPr>
          <w:color w:val="0099FF"/>
          <w:spacing w:val="6"/>
          <w:lang w:val="en-GB"/>
        </w:rPr>
        <w:t xml:space="preserve"> </w:t>
      </w:r>
      <w:r w:rsidRPr="00F15515">
        <w:rPr>
          <w:color w:val="0099FF"/>
          <w:lang w:val="en-GB"/>
        </w:rPr>
        <w:t>of</w:t>
      </w:r>
      <w:r w:rsidRPr="00F15515">
        <w:rPr>
          <w:color w:val="0099FF"/>
          <w:spacing w:val="5"/>
          <w:lang w:val="en-GB"/>
        </w:rPr>
        <w:t xml:space="preserve"> </w:t>
      </w:r>
      <w:r w:rsidRPr="00F15515">
        <w:rPr>
          <w:color w:val="0099FF"/>
          <w:lang w:val="en-GB"/>
        </w:rPr>
        <w:t>Union,</w:t>
      </w:r>
      <w:r w:rsidRPr="00F15515">
        <w:rPr>
          <w:color w:val="0099FF"/>
          <w:spacing w:val="6"/>
          <w:lang w:val="en-GB"/>
        </w:rPr>
        <w:t xml:space="preserve"> </w:t>
      </w:r>
      <w:r w:rsidRPr="00F15515">
        <w:rPr>
          <w:color w:val="0099FF"/>
          <w:lang w:val="en-GB"/>
        </w:rPr>
        <w:t>Schedule</w:t>
      </w:r>
      <w:r w:rsidRPr="00F15515">
        <w:rPr>
          <w:color w:val="0099FF"/>
          <w:spacing w:val="6"/>
          <w:lang w:val="en-GB"/>
        </w:rPr>
        <w:t xml:space="preserve"> </w:t>
      </w:r>
      <w:r w:rsidRPr="00F15515">
        <w:rPr>
          <w:color w:val="0099FF"/>
          <w:lang w:val="en-GB"/>
        </w:rPr>
        <w:t>D)</w:t>
      </w:r>
      <w:r w:rsidRPr="00F15515">
        <w:rPr>
          <w:color w:val="0099FF"/>
          <w:spacing w:val="5"/>
          <w:lang w:val="en-GB"/>
        </w:rPr>
        <w:t xml:space="preserve"> </w:t>
      </w:r>
      <w:r w:rsidRPr="00F15515">
        <w:rPr>
          <w:color w:val="0099FF"/>
          <w:lang w:val="en-GB"/>
        </w:rPr>
        <w:t>is</w:t>
      </w:r>
      <w:r w:rsidRPr="00F15515">
        <w:rPr>
          <w:color w:val="0099FF"/>
          <w:spacing w:val="6"/>
          <w:lang w:val="en-GB"/>
        </w:rPr>
        <w:t xml:space="preserve"> </w:t>
      </w:r>
      <w:r w:rsidRPr="00F15515">
        <w:rPr>
          <w:color w:val="0099FF"/>
          <w:lang w:val="en-GB"/>
        </w:rPr>
        <w:t>read</w:t>
      </w:r>
      <w:r w:rsidRPr="00F15515">
        <w:rPr>
          <w:color w:val="0099FF"/>
          <w:spacing w:val="6"/>
          <w:lang w:val="en-GB"/>
        </w:rPr>
        <w:t xml:space="preserve"> </w:t>
      </w:r>
      <w:r w:rsidRPr="00F15515">
        <w:rPr>
          <w:color w:val="0099FF"/>
          <w:lang w:val="en-GB"/>
        </w:rPr>
        <w:t>in</w:t>
      </w:r>
      <w:r w:rsidRPr="00F15515">
        <w:rPr>
          <w:color w:val="0099FF"/>
          <w:spacing w:val="5"/>
          <w:lang w:val="en-GB"/>
        </w:rPr>
        <w:t xml:space="preserve"> </w:t>
      </w:r>
      <w:r w:rsidRPr="00F15515">
        <w:rPr>
          <w:color w:val="0099FF"/>
          <w:lang w:val="en-GB"/>
        </w:rPr>
        <w:t>one</w:t>
      </w:r>
      <w:r w:rsidRPr="00F15515">
        <w:rPr>
          <w:color w:val="0099FF"/>
          <w:spacing w:val="6"/>
          <w:lang w:val="en-GB"/>
        </w:rPr>
        <w:t xml:space="preserve"> </w:t>
      </w:r>
      <w:r w:rsidRPr="00F15515">
        <w:rPr>
          <w:color w:val="0099FF"/>
          <w:lang w:val="en-GB"/>
        </w:rPr>
        <w:t>of</w:t>
      </w:r>
      <w:r w:rsidRPr="00F15515">
        <w:rPr>
          <w:color w:val="0099FF"/>
          <w:spacing w:val="6"/>
          <w:lang w:val="en-GB"/>
        </w:rPr>
        <w:t xml:space="preserve"> </w:t>
      </w:r>
      <w:r w:rsidRPr="00F15515">
        <w:rPr>
          <w:color w:val="0099FF"/>
          <w:lang w:val="en-GB"/>
        </w:rPr>
        <w:t>the</w:t>
      </w:r>
      <w:r w:rsidRPr="00F15515">
        <w:rPr>
          <w:color w:val="0099FF"/>
          <w:spacing w:val="6"/>
          <w:lang w:val="en-GB"/>
        </w:rPr>
        <w:t xml:space="preserve"> </w:t>
      </w:r>
      <w:r w:rsidRPr="00F15515">
        <w:rPr>
          <w:color w:val="0099FF"/>
          <w:spacing w:val="-2"/>
          <w:lang w:val="en-GB"/>
        </w:rPr>
        <w:t>approved</w:t>
      </w:r>
    </w:p>
    <w:p w14:paraId="2EC0D6E9" w14:textId="77777777" w:rsidR="00F87D10" w:rsidRPr="00F15515" w:rsidRDefault="00F15515">
      <w:pPr>
        <w:pStyle w:val="BodyText"/>
        <w:spacing w:before="45"/>
        <w:ind w:left="0" w:right="786"/>
        <w:jc w:val="right"/>
        <w:rPr>
          <w:lang w:val="en-GB"/>
        </w:rPr>
      </w:pPr>
      <w:r w:rsidRPr="00F15515">
        <w:rPr>
          <w:color w:val="0099FF"/>
          <w:lang w:val="en-GB"/>
        </w:rPr>
        <w:t>forms</w:t>
      </w:r>
      <w:r w:rsidRPr="00F15515">
        <w:rPr>
          <w:color w:val="0099FF"/>
          <w:spacing w:val="7"/>
          <w:lang w:val="en-GB"/>
        </w:rPr>
        <w:t xml:space="preserve"> </w:t>
      </w:r>
      <w:r w:rsidRPr="00F15515">
        <w:rPr>
          <w:color w:val="0099FF"/>
          <w:lang w:val="en-GB"/>
        </w:rPr>
        <w:t>such</w:t>
      </w:r>
      <w:r w:rsidRPr="00F15515">
        <w:rPr>
          <w:color w:val="0099FF"/>
          <w:spacing w:val="7"/>
          <w:lang w:val="en-GB"/>
        </w:rPr>
        <w:t xml:space="preserve"> </w:t>
      </w:r>
      <w:r w:rsidRPr="00F15515">
        <w:rPr>
          <w:color w:val="0099FF"/>
          <w:lang w:val="en-GB"/>
        </w:rPr>
        <w:t>as</w:t>
      </w:r>
      <w:r w:rsidRPr="00F15515">
        <w:rPr>
          <w:color w:val="0099FF"/>
          <w:spacing w:val="8"/>
          <w:lang w:val="en-GB"/>
        </w:rPr>
        <w:t xml:space="preserve"> </w:t>
      </w:r>
      <w:r w:rsidRPr="00F15515">
        <w:rPr>
          <w:color w:val="0099FF"/>
          <w:lang w:val="en-GB"/>
        </w:rPr>
        <w:t>the</w:t>
      </w:r>
      <w:r w:rsidRPr="00F15515">
        <w:rPr>
          <w:color w:val="0099FF"/>
          <w:spacing w:val="7"/>
          <w:lang w:val="en-GB"/>
        </w:rPr>
        <w:t xml:space="preserve"> </w:t>
      </w:r>
      <w:r w:rsidRPr="00F15515">
        <w:rPr>
          <w:color w:val="0099FF"/>
          <w:lang w:val="en-GB"/>
        </w:rPr>
        <w:t>one</w:t>
      </w:r>
      <w:r w:rsidRPr="00F15515">
        <w:rPr>
          <w:color w:val="0099FF"/>
          <w:spacing w:val="8"/>
          <w:lang w:val="en-GB"/>
        </w:rPr>
        <w:t xml:space="preserve"> </w:t>
      </w:r>
      <w:r w:rsidRPr="00F15515">
        <w:rPr>
          <w:color w:val="0099FF"/>
          <w:spacing w:val="-2"/>
          <w:lang w:val="en-GB"/>
        </w:rPr>
        <w:t>below:</w:t>
      </w:r>
    </w:p>
    <w:p w14:paraId="2EC0D6EA" w14:textId="77777777" w:rsidR="00F87D10" w:rsidRPr="00F15515" w:rsidRDefault="00F87D10">
      <w:pPr>
        <w:pStyle w:val="BodyText"/>
        <w:spacing w:before="18"/>
        <w:ind w:left="0"/>
        <w:rPr>
          <w:sz w:val="20"/>
          <w:lang w:val="en-GB"/>
        </w:rPr>
      </w:pPr>
    </w:p>
    <w:p w14:paraId="2EC0D6EB" w14:textId="77777777" w:rsidR="00F87D10" w:rsidRPr="00F15515" w:rsidRDefault="00F15515">
      <w:pPr>
        <w:pStyle w:val="BodyText"/>
        <w:ind w:left="-1"/>
        <w:rPr>
          <w:sz w:val="20"/>
          <w:lang w:val="en-GB"/>
        </w:rPr>
      </w:pPr>
      <w:r w:rsidRPr="00F15515">
        <w:rPr>
          <w:noProof/>
          <w:sz w:val="20"/>
          <w:lang w:val="en-GB"/>
        </w:rPr>
        <mc:AlternateContent>
          <mc:Choice Requires="wpg">
            <w:drawing>
              <wp:inline distT="0" distB="0" distL="0" distR="0" wp14:anchorId="2EC0D747" wp14:editId="2EC0D748">
                <wp:extent cx="6210300" cy="2906395"/>
                <wp:effectExtent l="0" t="0" r="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2906395"/>
                          <a:chOff x="0" y="0"/>
                          <a:chExt cx="6210300" cy="2906395"/>
                        </a:xfrm>
                      </wpg:grpSpPr>
                      <wps:wsp>
                        <wps:cNvPr id="5" name="Graphic 5"/>
                        <wps:cNvSpPr/>
                        <wps:spPr>
                          <a:xfrm>
                            <a:off x="134353" y="6350"/>
                            <a:ext cx="5909310" cy="2816225"/>
                          </a:xfrm>
                          <a:custGeom>
                            <a:avLst/>
                            <a:gdLst/>
                            <a:ahLst/>
                            <a:cxnLst/>
                            <a:rect l="l" t="t" r="r" b="b"/>
                            <a:pathLst>
                              <a:path w="5909310" h="2816225">
                                <a:moveTo>
                                  <a:pt x="0" y="2815704"/>
                                </a:moveTo>
                                <a:lnTo>
                                  <a:pt x="5909195" y="2815704"/>
                                </a:lnTo>
                                <a:lnTo>
                                  <a:pt x="5909195" y="0"/>
                                </a:lnTo>
                                <a:lnTo>
                                  <a:pt x="0" y="0"/>
                                </a:lnTo>
                                <a:lnTo>
                                  <a:pt x="0" y="2815704"/>
                                </a:lnTo>
                                <a:close/>
                              </a:path>
                            </a:pathLst>
                          </a:custGeom>
                          <a:ln w="12700">
                            <a:solidFill>
                              <a:srgbClr val="FF8100"/>
                            </a:solidFill>
                            <a:prstDash val="solid"/>
                          </a:ln>
                        </wps:spPr>
                        <wps:bodyPr wrap="square" lIns="0" tIns="0" rIns="0" bIns="0" rtlCol="0">
                          <a:prstTxWarp prst="textNoShape">
                            <a:avLst/>
                          </a:prstTxWarp>
                          <a:noAutofit/>
                        </wps:bodyPr>
                      </wps:wsp>
                      <wps:wsp>
                        <wps:cNvPr id="6" name="Graphic 6"/>
                        <wps:cNvSpPr/>
                        <wps:spPr>
                          <a:xfrm>
                            <a:off x="0" y="2791904"/>
                            <a:ext cx="6210300" cy="114300"/>
                          </a:xfrm>
                          <a:custGeom>
                            <a:avLst/>
                            <a:gdLst/>
                            <a:ahLst/>
                            <a:cxnLst/>
                            <a:rect l="l" t="t" r="r" b="b"/>
                            <a:pathLst>
                              <a:path w="6210300" h="114300">
                                <a:moveTo>
                                  <a:pt x="6210300" y="0"/>
                                </a:moveTo>
                                <a:lnTo>
                                  <a:pt x="0" y="0"/>
                                </a:lnTo>
                                <a:lnTo>
                                  <a:pt x="0" y="114299"/>
                                </a:lnTo>
                                <a:lnTo>
                                  <a:pt x="6210300" y="114299"/>
                                </a:lnTo>
                                <a:lnTo>
                                  <a:pt x="6210300"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694888" y="269680"/>
                            <a:ext cx="4912360" cy="360045"/>
                          </a:xfrm>
                          <a:prstGeom prst="rect">
                            <a:avLst/>
                          </a:prstGeom>
                        </wps:spPr>
                        <wps:txbx>
                          <w:txbxContent>
                            <w:p w14:paraId="2EC0D753" w14:textId="77777777" w:rsidR="00F87D10" w:rsidRDefault="00F15515">
                              <w:pPr>
                                <w:spacing w:line="257" w:lineRule="exact"/>
                                <w:rPr>
                                  <w:sz w:val="23"/>
                                </w:rPr>
                              </w:pPr>
                              <w:r>
                                <w:rPr>
                                  <w:color w:val="0099FF"/>
                                  <w:sz w:val="23"/>
                                </w:rPr>
                                <w:t>This</w:t>
                              </w:r>
                              <w:r>
                                <w:rPr>
                                  <w:color w:val="0099FF"/>
                                  <w:spacing w:val="5"/>
                                  <w:sz w:val="23"/>
                                </w:rPr>
                                <w:t xml:space="preserve"> </w:t>
                              </w:r>
                              <w:r>
                                <w:rPr>
                                  <w:color w:val="0099FF"/>
                                  <w:sz w:val="23"/>
                                </w:rPr>
                                <w:t>Statement</w:t>
                              </w:r>
                              <w:r>
                                <w:rPr>
                                  <w:color w:val="0099FF"/>
                                  <w:spacing w:val="7"/>
                                  <w:sz w:val="23"/>
                                </w:rPr>
                                <w:t xml:space="preserve"> </w:t>
                              </w:r>
                              <w:r>
                                <w:rPr>
                                  <w:color w:val="0099FF"/>
                                  <w:sz w:val="23"/>
                                </w:rPr>
                                <w:t>is</w:t>
                              </w:r>
                              <w:r>
                                <w:rPr>
                                  <w:color w:val="0099FF"/>
                                  <w:spacing w:val="8"/>
                                  <w:sz w:val="23"/>
                                </w:rPr>
                                <w:t xml:space="preserve"> </w:t>
                              </w:r>
                              <w:r>
                                <w:rPr>
                                  <w:color w:val="0099FF"/>
                                  <w:sz w:val="23"/>
                                </w:rPr>
                                <w:t>to</w:t>
                              </w:r>
                              <w:r>
                                <w:rPr>
                                  <w:color w:val="0099FF"/>
                                  <w:spacing w:val="7"/>
                                  <w:sz w:val="23"/>
                                </w:rPr>
                                <w:t xml:space="preserve"> </w:t>
                              </w:r>
                              <w:r>
                                <w:rPr>
                                  <w:color w:val="0099FF"/>
                                  <w:sz w:val="23"/>
                                </w:rPr>
                                <w:t>be</w:t>
                              </w:r>
                              <w:r>
                                <w:rPr>
                                  <w:color w:val="0099FF"/>
                                  <w:spacing w:val="8"/>
                                  <w:sz w:val="23"/>
                                </w:rPr>
                                <w:t xml:space="preserve"> </w:t>
                              </w:r>
                              <w:r>
                                <w:rPr>
                                  <w:color w:val="0099FF"/>
                                  <w:sz w:val="23"/>
                                </w:rPr>
                                <w:t>read</w:t>
                              </w:r>
                              <w:r>
                                <w:rPr>
                                  <w:color w:val="0099FF"/>
                                  <w:spacing w:val="7"/>
                                  <w:sz w:val="23"/>
                                </w:rPr>
                                <w:t xml:space="preserve"> </w:t>
                              </w:r>
                              <w:r>
                                <w:rPr>
                                  <w:color w:val="0099FF"/>
                                  <w:sz w:val="23"/>
                                </w:rPr>
                                <w:t>aloud</w:t>
                              </w:r>
                              <w:r>
                                <w:rPr>
                                  <w:color w:val="0099FF"/>
                                  <w:spacing w:val="8"/>
                                  <w:sz w:val="23"/>
                                </w:rPr>
                                <w:t xml:space="preserve"> </w:t>
                              </w:r>
                              <w:r>
                                <w:rPr>
                                  <w:color w:val="0099FF"/>
                                  <w:sz w:val="23"/>
                                </w:rPr>
                                <w:t>in</w:t>
                              </w:r>
                              <w:r>
                                <w:rPr>
                                  <w:color w:val="0099FF"/>
                                  <w:spacing w:val="7"/>
                                  <w:sz w:val="23"/>
                                </w:rPr>
                                <w:t xml:space="preserve"> </w:t>
                              </w:r>
                              <w:r>
                                <w:rPr>
                                  <w:color w:val="0099FF"/>
                                  <w:sz w:val="23"/>
                                </w:rPr>
                                <w:t>one</w:t>
                              </w:r>
                              <w:r>
                                <w:rPr>
                                  <w:color w:val="0099FF"/>
                                  <w:spacing w:val="8"/>
                                  <w:sz w:val="23"/>
                                </w:rPr>
                                <w:t xml:space="preserve"> </w:t>
                              </w:r>
                              <w:r>
                                <w:rPr>
                                  <w:color w:val="0099FF"/>
                                  <w:sz w:val="23"/>
                                </w:rPr>
                                <w:t>of</w:t>
                              </w:r>
                              <w:r>
                                <w:rPr>
                                  <w:color w:val="0099FF"/>
                                  <w:spacing w:val="7"/>
                                  <w:sz w:val="23"/>
                                </w:rPr>
                                <w:t xml:space="preserve"> </w:t>
                              </w:r>
                              <w:r>
                                <w:rPr>
                                  <w:color w:val="0099FF"/>
                                  <w:sz w:val="23"/>
                                </w:rPr>
                                <w:t>the</w:t>
                              </w:r>
                              <w:r>
                                <w:rPr>
                                  <w:color w:val="0099FF"/>
                                  <w:spacing w:val="8"/>
                                  <w:sz w:val="23"/>
                                </w:rPr>
                                <w:t xml:space="preserve"> </w:t>
                              </w:r>
                              <w:r>
                                <w:rPr>
                                  <w:color w:val="0099FF"/>
                                  <w:sz w:val="23"/>
                                </w:rPr>
                                <w:t>two</w:t>
                              </w:r>
                              <w:r>
                                <w:rPr>
                                  <w:color w:val="0099FF"/>
                                  <w:spacing w:val="7"/>
                                  <w:sz w:val="23"/>
                                </w:rPr>
                                <w:t xml:space="preserve"> </w:t>
                              </w:r>
                              <w:r>
                                <w:rPr>
                                  <w:color w:val="0099FF"/>
                                  <w:sz w:val="23"/>
                                </w:rPr>
                                <w:t>prescribed</w:t>
                              </w:r>
                              <w:r>
                                <w:rPr>
                                  <w:color w:val="0099FF"/>
                                  <w:spacing w:val="8"/>
                                  <w:sz w:val="23"/>
                                </w:rPr>
                                <w:t xml:space="preserve"> </w:t>
                              </w:r>
                              <w:r>
                                <w:rPr>
                                  <w:color w:val="0099FF"/>
                                  <w:spacing w:val="-2"/>
                                  <w:sz w:val="23"/>
                                </w:rPr>
                                <w:t>forms.</w:t>
                              </w:r>
                            </w:p>
                            <w:p w14:paraId="2EC0D754" w14:textId="77777777" w:rsidR="00F87D10" w:rsidRDefault="00F15515">
                              <w:pPr>
                                <w:spacing w:before="45"/>
                                <w:rPr>
                                  <w:sz w:val="23"/>
                                </w:rPr>
                              </w:pPr>
                              <w:r>
                                <w:rPr>
                                  <w:b/>
                                  <w:color w:val="0099FF"/>
                                  <w:sz w:val="23"/>
                                </w:rPr>
                                <w:t>VERSION</w:t>
                              </w:r>
                              <w:r>
                                <w:rPr>
                                  <w:b/>
                                  <w:color w:val="0099FF"/>
                                  <w:spacing w:val="5"/>
                                  <w:sz w:val="23"/>
                                </w:rPr>
                                <w:t xml:space="preserve"> </w:t>
                              </w:r>
                              <w:r>
                                <w:rPr>
                                  <w:b/>
                                  <w:color w:val="0099FF"/>
                                  <w:sz w:val="23"/>
                                </w:rPr>
                                <w:t>II</w:t>
                              </w:r>
                              <w:r>
                                <w:rPr>
                                  <w:b/>
                                  <w:color w:val="0099FF"/>
                                  <w:spacing w:val="7"/>
                                  <w:sz w:val="23"/>
                                </w:rPr>
                                <w:t xml:space="preserve"> </w:t>
                              </w:r>
                              <w:r>
                                <w:rPr>
                                  <w:color w:val="0099FF"/>
                                  <w:sz w:val="23"/>
                                </w:rPr>
                                <w:t>is</w:t>
                              </w:r>
                              <w:r>
                                <w:rPr>
                                  <w:color w:val="0099FF"/>
                                  <w:spacing w:val="7"/>
                                  <w:sz w:val="23"/>
                                </w:rPr>
                                <w:t xml:space="preserve"> </w:t>
                              </w:r>
                              <w:r>
                                <w:rPr>
                                  <w:color w:val="0099FF"/>
                                  <w:sz w:val="23"/>
                                </w:rPr>
                                <w:t>printed</w:t>
                              </w:r>
                              <w:r>
                                <w:rPr>
                                  <w:color w:val="0099FF"/>
                                  <w:spacing w:val="7"/>
                                  <w:sz w:val="23"/>
                                </w:rPr>
                                <w:t xml:space="preserve"> </w:t>
                              </w:r>
                              <w:r>
                                <w:rPr>
                                  <w:color w:val="0099FF"/>
                                  <w:sz w:val="23"/>
                                </w:rPr>
                                <w:t>here,</w:t>
                              </w:r>
                              <w:r>
                                <w:rPr>
                                  <w:color w:val="0099FF"/>
                                  <w:spacing w:val="7"/>
                                  <w:sz w:val="23"/>
                                </w:rPr>
                                <w:t xml:space="preserve"> </w:t>
                              </w:r>
                              <w:r>
                                <w:rPr>
                                  <w:color w:val="0099FF"/>
                                  <w:sz w:val="23"/>
                                </w:rPr>
                                <w:t>however</w:t>
                              </w:r>
                              <w:r>
                                <w:rPr>
                                  <w:color w:val="0099FF"/>
                                  <w:spacing w:val="8"/>
                                  <w:sz w:val="23"/>
                                </w:rPr>
                                <w:t xml:space="preserve"> </w:t>
                              </w:r>
                              <w:r>
                                <w:rPr>
                                  <w:b/>
                                  <w:color w:val="0099FF"/>
                                  <w:sz w:val="23"/>
                                </w:rPr>
                                <w:t>VERSION</w:t>
                              </w:r>
                              <w:r>
                                <w:rPr>
                                  <w:b/>
                                  <w:color w:val="0099FF"/>
                                  <w:spacing w:val="7"/>
                                  <w:sz w:val="23"/>
                                </w:rPr>
                                <w:t xml:space="preserve"> </w:t>
                              </w:r>
                              <w:r>
                                <w:rPr>
                                  <w:b/>
                                  <w:color w:val="0099FF"/>
                                  <w:sz w:val="23"/>
                                </w:rPr>
                                <w:t>I</w:t>
                              </w:r>
                              <w:r>
                                <w:rPr>
                                  <w:b/>
                                  <w:color w:val="0099FF"/>
                                  <w:spacing w:val="7"/>
                                  <w:sz w:val="23"/>
                                </w:rPr>
                                <w:t xml:space="preserve"> </w:t>
                              </w:r>
                              <w:r>
                                <w:rPr>
                                  <w:color w:val="0099FF"/>
                                  <w:sz w:val="23"/>
                                </w:rPr>
                                <w:t>may</w:t>
                              </w:r>
                              <w:r>
                                <w:rPr>
                                  <w:color w:val="0099FF"/>
                                  <w:spacing w:val="7"/>
                                  <w:sz w:val="23"/>
                                </w:rPr>
                                <w:t xml:space="preserve"> </w:t>
                              </w:r>
                              <w:r>
                                <w:rPr>
                                  <w:color w:val="0099FF"/>
                                  <w:sz w:val="23"/>
                                </w:rPr>
                                <w:t>be</w:t>
                              </w:r>
                              <w:r>
                                <w:rPr>
                                  <w:color w:val="0099FF"/>
                                  <w:spacing w:val="7"/>
                                  <w:sz w:val="23"/>
                                </w:rPr>
                                <w:t xml:space="preserve"> </w:t>
                              </w:r>
                              <w:r>
                                <w:rPr>
                                  <w:color w:val="0099FF"/>
                                  <w:sz w:val="23"/>
                                </w:rPr>
                                <w:t>used</w:t>
                              </w:r>
                              <w:r>
                                <w:rPr>
                                  <w:color w:val="0099FF"/>
                                  <w:spacing w:val="7"/>
                                  <w:sz w:val="23"/>
                                </w:rPr>
                                <w:t xml:space="preserve"> </w:t>
                              </w:r>
                              <w:r>
                                <w:rPr>
                                  <w:color w:val="0099FF"/>
                                  <w:sz w:val="23"/>
                                </w:rPr>
                                <w:t>if</w:t>
                              </w:r>
                              <w:r>
                                <w:rPr>
                                  <w:color w:val="0099FF"/>
                                  <w:spacing w:val="8"/>
                                  <w:sz w:val="23"/>
                                </w:rPr>
                                <w:t xml:space="preserve"> </w:t>
                              </w:r>
                              <w:r>
                                <w:rPr>
                                  <w:color w:val="0099FF"/>
                                  <w:spacing w:val="-2"/>
                                  <w:sz w:val="23"/>
                                </w:rPr>
                                <w:t>preferred.</w:t>
                              </w:r>
                            </w:p>
                          </w:txbxContent>
                        </wps:txbx>
                        <wps:bodyPr wrap="square" lIns="0" tIns="0" rIns="0" bIns="0" rtlCol="0">
                          <a:noAutofit/>
                        </wps:bodyPr>
                      </wps:wsp>
                      <wps:wsp>
                        <wps:cNvPr id="8" name="Textbox 8"/>
                        <wps:cNvSpPr txBox="1"/>
                        <wps:spPr>
                          <a:xfrm>
                            <a:off x="263018" y="1361988"/>
                            <a:ext cx="180340" cy="163195"/>
                          </a:xfrm>
                          <a:prstGeom prst="rect">
                            <a:avLst/>
                          </a:prstGeom>
                        </wps:spPr>
                        <wps:txbx>
                          <w:txbxContent>
                            <w:p w14:paraId="2EC0D755" w14:textId="77777777" w:rsidR="00F87D10" w:rsidRDefault="00F15515">
                              <w:pPr>
                                <w:spacing w:line="257" w:lineRule="exact"/>
                                <w:rPr>
                                  <w:i/>
                                  <w:sz w:val="23"/>
                                </w:rPr>
                              </w:pPr>
                              <w:r>
                                <w:rPr>
                                  <w:i/>
                                  <w:color w:val="0099FF"/>
                                  <w:spacing w:val="-5"/>
                                  <w:sz w:val="23"/>
                                </w:rPr>
                                <w:t>All</w:t>
                              </w:r>
                            </w:p>
                          </w:txbxContent>
                        </wps:txbx>
                        <wps:bodyPr wrap="square" lIns="0" tIns="0" rIns="0" bIns="0" rtlCol="0">
                          <a:noAutofit/>
                        </wps:bodyPr>
                      </wps:wsp>
                      <wps:wsp>
                        <wps:cNvPr id="9" name="Textbox 9"/>
                        <wps:cNvSpPr txBox="1"/>
                        <wps:spPr>
                          <a:xfrm>
                            <a:off x="694742" y="771361"/>
                            <a:ext cx="3448685" cy="754380"/>
                          </a:xfrm>
                          <a:prstGeom prst="rect">
                            <a:avLst/>
                          </a:prstGeom>
                        </wps:spPr>
                        <wps:txbx>
                          <w:txbxContent>
                            <w:p w14:paraId="2EC0D756" w14:textId="77777777" w:rsidR="00F87D10" w:rsidRDefault="00F15515">
                              <w:pPr>
                                <w:spacing w:line="257" w:lineRule="exact"/>
                                <w:rPr>
                                  <w:sz w:val="23"/>
                                </w:rPr>
                              </w:pPr>
                              <w:r>
                                <w:rPr>
                                  <w:sz w:val="23"/>
                                </w:rPr>
                                <w:t>With</w:t>
                              </w:r>
                              <w:r>
                                <w:rPr>
                                  <w:spacing w:val="25"/>
                                  <w:sz w:val="23"/>
                                </w:rPr>
                                <w:t xml:space="preserve"> </w:t>
                              </w:r>
                              <w:r>
                                <w:rPr>
                                  <w:sz w:val="23"/>
                                </w:rPr>
                                <w:t>the</w:t>
                              </w:r>
                              <w:r>
                                <w:rPr>
                                  <w:spacing w:val="25"/>
                                  <w:sz w:val="23"/>
                                </w:rPr>
                                <w:t xml:space="preserve"> </w:t>
                              </w:r>
                              <w:r>
                                <w:rPr>
                                  <w:sz w:val="23"/>
                                </w:rPr>
                                <w:t>whole</w:t>
                              </w:r>
                              <w:r>
                                <w:rPr>
                                  <w:spacing w:val="25"/>
                                  <w:sz w:val="23"/>
                                </w:rPr>
                                <w:t xml:space="preserve"> </w:t>
                              </w:r>
                              <w:r>
                                <w:rPr>
                                  <w:sz w:val="23"/>
                                </w:rPr>
                                <w:t>Christian</w:t>
                              </w:r>
                              <w:r>
                                <w:rPr>
                                  <w:spacing w:val="25"/>
                                  <w:sz w:val="23"/>
                                </w:rPr>
                                <w:t xml:space="preserve"> </w:t>
                              </w:r>
                              <w:r>
                                <w:rPr>
                                  <w:spacing w:val="-2"/>
                                  <w:sz w:val="23"/>
                                </w:rPr>
                                <w:t>Church</w:t>
                              </w:r>
                            </w:p>
                            <w:p w14:paraId="2EC0D757" w14:textId="77777777" w:rsidR="00F87D10" w:rsidRDefault="00F15515">
                              <w:pPr>
                                <w:spacing w:before="45" w:line="280" w:lineRule="auto"/>
                                <w:rPr>
                                  <w:sz w:val="23"/>
                                </w:rPr>
                              </w:pPr>
                              <w:r>
                                <w:rPr>
                                  <w:sz w:val="23"/>
                                </w:rPr>
                                <w:t>the United Reformed Church believes in one God, Father, Son and Holy Spirit.</w:t>
                              </w:r>
                            </w:p>
                            <w:p w14:paraId="2EC0D758" w14:textId="77777777" w:rsidR="00F87D10" w:rsidRDefault="00F15515">
                              <w:pPr>
                                <w:spacing w:before="1"/>
                                <w:rPr>
                                  <w:b/>
                                  <w:sz w:val="23"/>
                                </w:rPr>
                              </w:pPr>
                              <w:r>
                                <w:rPr>
                                  <w:b/>
                                  <w:sz w:val="23"/>
                                </w:rPr>
                                <w:t>The</w:t>
                              </w:r>
                              <w:r>
                                <w:rPr>
                                  <w:b/>
                                  <w:spacing w:val="9"/>
                                  <w:sz w:val="23"/>
                                </w:rPr>
                                <w:t xml:space="preserve"> </w:t>
                              </w:r>
                              <w:r>
                                <w:rPr>
                                  <w:b/>
                                  <w:sz w:val="23"/>
                                </w:rPr>
                                <w:t>living</w:t>
                              </w:r>
                              <w:r>
                                <w:rPr>
                                  <w:b/>
                                  <w:spacing w:val="9"/>
                                  <w:sz w:val="23"/>
                                </w:rPr>
                                <w:t xml:space="preserve"> </w:t>
                              </w:r>
                              <w:r>
                                <w:rPr>
                                  <w:b/>
                                  <w:sz w:val="23"/>
                                </w:rPr>
                                <w:t>God,</w:t>
                              </w:r>
                              <w:r>
                                <w:rPr>
                                  <w:b/>
                                  <w:spacing w:val="9"/>
                                  <w:sz w:val="23"/>
                                </w:rPr>
                                <w:t xml:space="preserve"> </w:t>
                              </w:r>
                              <w:r>
                                <w:rPr>
                                  <w:b/>
                                  <w:sz w:val="23"/>
                                </w:rPr>
                                <w:t>the</w:t>
                              </w:r>
                              <w:r>
                                <w:rPr>
                                  <w:b/>
                                  <w:spacing w:val="9"/>
                                  <w:sz w:val="23"/>
                                </w:rPr>
                                <w:t xml:space="preserve"> </w:t>
                              </w:r>
                              <w:r>
                                <w:rPr>
                                  <w:b/>
                                  <w:sz w:val="23"/>
                                </w:rPr>
                                <w:t>only</w:t>
                              </w:r>
                              <w:r>
                                <w:rPr>
                                  <w:b/>
                                  <w:spacing w:val="10"/>
                                  <w:sz w:val="23"/>
                                </w:rPr>
                                <w:t xml:space="preserve"> </w:t>
                              </w:r>
                              <w:r>
                                <w:rPr>
                                  <w:b/>
                                  <w:sz w:val="23"/>
                                </w:rPr>
                                <w:t>God,</w:t>
                              </w:r>
                              <w:r>
                                <w:rPr>
                                  <w:b/>
                                  <w:spacing w:val="9"/>
                                  <w:sz w:val="23"/>
                                </w:rPr>
                                <w:t xml:space="preserve"> </w:t>
                              </w:r>
                              <w:r>
                                <w:rPr>
                                  <w:b/>
                                  <w:sz w:val="23"/>
                                </w:rPr>
                                <w:t>ever</w:t>
                              </w:r>
                              <w:r>
                                <w:rPr>
                                  <w:b/>
                                  <w:spacing w:val="9"/>
                                  <w:sz w:val="23"/>
                                </w:rPr>
                                <w:t xml:space="preserve"> </w:t>
                              </w:r>
                              <w:r>
                                <w:rPr>
                                  <w:b/>
                                  <w:sz w:val="23"/>
                                </w:rPr>
                                <w:t>to</w:t>
                              </w:r>
                              <w:r>
                                <w:rPr>
                                  <w:b/>
                                  <w:spacing w:val="9"/>
                                  <w:sz w:val="23"/>
                                </w:rPr>
                                <w:t xml:space="preserve"> </w:t>
                              </w:r>
                              <w:r>
                                <w:rPr>
                                  <w:b/>
                                  <w:sz w:val="23"/>
                                </w:rPr>
                                <w:t>be</w:t>
                              </w:r>
                              <w:r>
                                <w:rPr>
                                  <w:b/>
                                  <w:spacing w:val="10"/>
                                  <w:sz w:val="23"/>
                                </w:rPr>
                                <w:t xml:space="preserve"> </w:t>
                              </w:r>
                              <w:r>
                                <w:rPr>
                                  <w:b/>
                                  <w:spacing w:val="-2"/>
                                  <w:sz w:val="23"/>
                                </w:rPr>
                                <w:t>praised.</w:t>
                              </w:r>
                            </w:p>
                          </w:txbxContent>
                        </wps:txbx>
                        <wps:bodyPr wrap="square" lIns="0" tIns="0" rIns="0" bIns="0" rtlCol="0">
                          <a:noAutofit/>
                        </wps:bodyPr>
                      </wps:wsp>
                      <wps:wsp>
                        <wps:cNvPr id="10" name="Textbox 10"/>
                        <wps:cNvSpPr txBox="1"/>
                        <wps:spPr>
                          <a:xfrm>
                            <a:off x="262872" y="2346365"/>
                            <a:ext cx="180340" cy="163195"/>
                          </a:xfrm>
                          <a:prstGeom prst="rect">
                            <a:avLst/>
                          </a:prstGeom>
                        </wps:spPr>
                        <wps:txbx>
                          <w:txbxContent>
                            <w:p w14:paraId="2EC0D759" w14:textId="77777777" w:rsidR="00F87D10" w:rsidRDefault="00F15515">
                              <w:pPr>
                                <w:spacing w:line="257" w:lineRule="exact"/>
                                <w:rPr>
                                  <w:i/>
                                  <w:sz w:val="23"/>
                                </w:rPr>
                              </w:pPr>
                              <w:r>
                                <w:rPr>
                                  <w:i/>
                                  <w:color w:val="0099FF"/>
                                  <w:spacing w:val="-5"/>
                                  <w:sz w:val="23"/>
                                </w:rPr>
                                <w:t>All</w:t>
                              </w:r>
                            </w:p>
                          </w:txbxContent>
                        </wps:txbx>
                        <wps:bodyPr wrap="square" lIns="0" tIns="0" rIns="0" bIns="0" rtlCol="0">
                          <a:noAutofit/>
                        </wps:bodyPr>
                      </wps:wsp>
                      <wps:wsp>
                        <wps:cNvPr id="11" name="Textbox 11"/>
                        <wps:cNvSpPr txBox="1"/>
                        <wps:spPr>
                          <a:xfrm>
                            <a:off x="694596" y="1755738"/>
                            <a:ext cx="3709670" cy="951230"/>
                          </a:xfrm>
                          <a:prstGeom prst="rect">
                            <a:avLst/>
                          </a:prstGeom>
                        </wps:spPr>
                        <wps:txbx>
                          <w:txbxContent>
                            <w:p w14:paraId="2EC0D75A" w14:textId="77777777" w:rsidR="00F87D10" w:rsidRDefault="00F15515">
                              <w:pPr>
                                <w:spacing w:line="280" w:lineRule="auto"/>
                                <w:ind w:right="18"/>
                                <w:jc w:val="both"/>
                                <w:rPr>
                                  <w:sz w:val="23"/>
                                </w:rPr>
                              </w:pPr>
                              <w:r>
                                <w:rPr>
                                  <w:sz w:val="23"/>
                                </w:rPr>
                                <w:t>The life of faith to which we are called is the Spirit’s gift continually received through the Word, the Sacraments and our Christian life together.</w:t>
                              </w:r>
                            </w:p>
                            <w:p w14:paraId="2EC0D75B" w14:textId="77777777" w:rsidR="00F87D10" w:rsidRDefault="00F15515">
                              <w:pPr>
                                <w:jc w:val="both"/>
                                <w:rPr>
                                  <w:b/>
                                  <w:sz w:val="23"/>
                                </w:rPr>
                              </w:pPr>
                              <w:r>
                                <w:rPr>
                                  <w:b/>
                                  <w:sz w:val="23"/>
                                </w:rPr>
                                <w:t>We</w:t>
                              </w:r>
                              <w:r>
                                <w:rPr>
                                  <w:b/>
                                  <w:spacing w:val="10"/>
                                  <w:sz w:val="23"/>
                                </w:rPr>
                                <w:t xml:space="preserve"> </w:t>
                              </w:r>
                              <w:r>
                                <w:rPr>
                                  <w:b/>
                                  <w:sz w:val="23"/>
                                </w:rPr>
                                <w:t>acknowledge</w:t>
                              </w:r>
                              <w:r>
                                <w:rPr>
                                  <w:b/>
                                  <w:spacing w:val="13"/>
                                  <w:sz w:val="23"/>
                                </w:rPr>
                                <w:t xml:space="preserve"> </w:t>
                              </w:r>
                              <w:r>
                                <w:rPr>
                                  <w:b/>
                                  <w:sz w:val="23"/>
                                </w:rPr>
                                <w:t>the</w:t>
                              </w:r>
                              <w:r>
                                <w:rPr>
                                  <w:b/>
                                  <w:spacing w:val="13"/>
                                  <w:sz w:val="23"/>
                                </w:rPr>
                                <w:t xml:space="preserve"> </w:t>
                              </w:r>
                              <w:r>
                                <w:rPr>
                                  <w:b/>
                                  <w:sz w:val="23"/>
                                </w:rPr>
                                <w:t>gift</w:t>
                              </w:r>
                              <w:r>
                                <w:rPr>
                                  <w:b/>
                                  <w:spacing w:val="13"/>
                                  <w:sz w:val="23"/>
                                </w:rPr>
                                <w:t xml:space="preserve"> </w:t>
                              </w:r>
                              <w:r>
                                <w:rPr>
                                  <w:b/>
                                  <w:sz w:val="23"/>
                                </w:rPr>
                                <w:t>and</w:t>
                              </w:r>
                              <w:r>
                                <w:rPr>
                                  <w:b/>
                                  <w:spacing w:val="13"/>
                                  <w:sz w:val="23"/>
                                </w:rPr>
                                <w:t xml:space="preserve"> </w:t>
                              </w:r>
                              <w:r>
                                <w:rPr>
                                  <w:b/>
                                  <w:sz w:val="23"/>
                                </w:rPr>
                                <w:t>answer</w:t>
                              </w:r>
                              <w:r>
                                <w:rPr>
                                  <w:b/>
                                  <w:spacing w:val="13"/>
                                  <w:sz w:val="23"/>
                                </w:rPr>
                                <w:t xml:space="preserve"> </w:t>
                              </w:r>
                              <w:r>
                                <w:rPr>
                                  <w:b/>
                                  <w:sz w:val="23"/>
                                </w:rPr>
                                <w:t>the</w:t>
                              </w:r>
                              <w:r>
                                <w:rPr>
                                  <w:b/>
                                  <w:spacing w:val="13"/>
                                  <w:sz w:val="23"/>
                                </w:rPr>
                                <w:t xml:space="preserve"> </w:t>
                              </w:r>
                              <w:r>
                                <w:rPr>
                                  <w:b/>
                                  <w:spacing w:val="-2"/>
                                  <w:sz w:val="23"/>
                                </w:rPr>
                                <w:t>call,</w:t>
                              </w:r>
                            </w:p>
                            <w:p w14:paraId="2EC0D75C" w14:textId="77777777" w:rsidR="00F87D10" w:rsidRDefault="00F15515">
                              <w:pPr>
                                <w:spacing w:before="40"/>
                                <w:jc w:val="both"/>
                                <w:rPr>
                                  <w:b/>
                                  <w:sz w:val="23"/>
                                </w:rPr>
                              </w:pPr>
                              <w:r>
                                <w:rPr>
                                  <w:b/>
                                  <w:sz w:val="23"/>
                                </w:rPr>
                                <w:t>giving</w:t>
                              </w:r>
                              <w:r>
                                <w:rPr>
                                  <w:b/>
                                  <w:spacing w:val="11"/>
                                  <w:sz w:val="23"/>
                                </w:rPr>
                                <w:t xml:space="preserve"> </w:t>
                              </w:r>
                              <w:r>
                                <w:rPr>
                                  <w:b/>
                                  <w:sz w:val="23"/>
                                </w:rPr>
                                <w:t>thanks</w:t>
                              </w:r>
                              <w:r>
                                <w:rPr>
                                  <w:b/>
                                  <w:spacing w:val="11"/>
                                  <w:sz w:val="23"/>
                                </w:rPr>
                                <w:t xml:space="preserve"> </w:t>
                              </w:r>
                              <w:r>
                                <w:rPr>
                                  <w:b/>
                                  <w:sz w:val="23"/>
                                </w:rPr>
                                <w:t>for</w:t>
                              </w:r>
                              <w:r>
                                <w:rPr>
                                  <w:b/>
                                  <w:spacing w:val="11"/>
                                  <w:sz w:val="23"/>
                                </w:rPr>
                                <w:t xml:space="preserve"> </w:t>
                              </w:r>
                              <w:r>
                                <w:rPr>
                                  <w:b/>
                                  <w:sz w:val="23"/>
                                </w:rPr>
                                <w:t>the</w:t>
                              </w:r>
                              <w:r>
                                <w:rPr>
                                  <w:b/>
                                  <w:spacing w:val="11"/>
                                  <w:sz w:val="23"/>
                                </w:rPr>
                                <w:t xml:space="preserve"> </w:t>
                              </w:r>
                              <w:r>
                                <w:rPr>
                                  <w:b/>
                                  <w:sz w:val="23"/>
                                </w:rPr>
                                <w:t>means</w:t>
                              </w:r>
                              <w:r>
                                <w:rPr>
                                  <w:b/>
                                  <w:spacing w:val="11"/>
                                  <w:sz w:val="23"/>
                                </w:rPr>
                                <w:t xml:space="preserve"> </w:t>
                              </w:r>
                              <w:r>
                                <w:rPr>
                                  <w:b/>
                                  <w:sz w:val="23"/>
                                </w:rPr>
                                <w:t>of</w:t>
                              </w:r>
                              <w:r>
                                <w:rPr>
                                  <w:b/>
                                  <w:spacing w:val="12"/>
                                  <w:sz w:val="23"/>
                                </w:rPr>
                                <w:t xml:space="preserve"> </w:t>
                              </w:r>
                              <w:r>
                                <w:rPr>
                                  <w:b/>
                                  <w:spacing w:val="-2"/>
                                  <w:sz w:val="23"/>
                                </w:rPr>
                                <w:t>grace.</w:t>
                              </w:r>
                            </w:p>
                          </w:txbxContent>
                        </wps:txbx>
                        <wps:bodyPr wrap="square" lIns="0" tIns="0" rIns="0" bIns="0" rtlCol="0">
                          <a:noAutofit/>
                        </wps:bodyPr>
                      </wps:wsp>
                    </wpg:wgp>
                  </a:graphicData>
                </a:graphic>
              </wp:inline>
            </w:drawing>
          </mc:Choice>
          <mc:Fallback>
            <w:pict>
              <v:group w14:anchorId="2EC0D747" id="Group 4" o:spid="_x0000_s1026" style="width:489pt;height:228.85pt;mso-position-horizontal-relative:char;mso-position-vertical-relative:line" coordsize="62103,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xVOQQAAMARAAAOAAAAZHJzL2Uyb0RvYy54bWzsWFtv2zYUfh+w/0DovbEo6o44RdfMwYCi&#10;LdAUe6ZlyRImiRpJ28q/3yEp6uJ0aJJ6wxAsDw5lHR0efpdDWtdv+6ZGx5yLirVrB1+5DsrbjO2q&#10;dr92vt5v3sQOEpK2O1qzNl87D7lw3t78/NP1qUtzj5Ws3uUcQZJWpKdu7ZRSdulqJbIyb6i4Yl3e&#10;ws2C8YZKuOT71Y7TE2Rv6pXnuuHqxPiu4yzLhYBvb81N50bnL4o8k5+KQuQS1WsHapP6k+vPrfpc&#10;3VzTdM9pV1bZUAZ9QRUNrVqYdEx1SyVFB149StVUGWeCFfIqY82KFUWV5XoNsBrsnq3mjrNDp9ey&#10;T0/7boQJoD3D6cVps4/HO9596T5zUz0MP7DsDwG4rE7dPp3fV9f7KbgveKMegkWgXiP6MCKa9xJl&#10;8GXoYZe4AHwG97zEDUkSGMyzEoh59FxW/vqdJ1c0NRPr8sZyTh3oR0wQiR+D6EtJu1wjLxQEnzmq&#10;dmsncFBLG1Dx3SAYvRY1NcQoDAE1dSUGOM8QwsQnAXEQQBGSYNCeRSpI3IRgi1SMQ8/T2cf10jQ7&#10;CHmXMw06PX4Q0oh3Z0e0tKOsb+2QgwWU+GstfukgED93EIh/a4joqFTPKSbVEJ1gnbaWEkgbSlH3&#10;G3bM75mOlBN1EBFErq+yQbFTTN3OY1VODOSr1S+fsHH2f6dzz+M1VJDbRtj/JhIws8L7Tsy3581q&#10;JnJTvAJAr2IEBTLOYa9bhQ/2ItC0wkGwutptqrrWF3y/fV9zdKSA92YTYwgyeRdhHRfylorSxOlb&#10;Q1jdatdZASkpbdnuAdR3AsGtHfHngfLcQfVvLehbtTM74HawtQMu6/dMNz3NF8x53/9OeYfU9GtH&#10;gu4+Mitzmlo9wXpVgIlVT7bs3UGyolJiA8vZioYLsJyR/D/uvfDce6EC7cneMyLxItCgkSpNrfMW&#10;PQpjX/UrQ5v171wBFiho9Zc33lgKGG+oRHEwecoofgyb6X6Keak7YEIvSUYpGvMuk80nfma4xdQm&#10;fI7rFvYRS5dt4G+oeRamlWra8KTZ/13kRNZF96D+LetRdOYiJPtfGGzc2H7/N3tZmPhxDGc71c3D&#10;JIw1vZOn/AR7JBx2Mxi4/vlmprqM2syGfqS2Kd1Rrb+GRmT2uzM6Zb/tB/NfqD/+V7ocIGpOGJaf&#10;2PIwnDCeyo8XEhcbfjAJcQJcAWITQTh2iT/wg0OiduZlz/tRfvSBaVTRK6MpOadJt83ZZvRUmsBG&#10;ke9pG0WRImrJEvH9OIzh0KSOz1HgE+Mz8Ibdmi5Ck2dF9spoUsfppZ3gm6FxPNtPXhwZojzihyTU&#10;fvm3/URs9a+NKPyIqLF1PJMocFSQwGERDIOjIIjIWeMjkZuE0dD5kgC2KXsyuail9M+hCx49nrBB&#10;6R/E8JpA/4AZXmmo9xDza31sn1683PwFAAD//wMAUEsDBBQABgAIAAAAIQD22cUt3AAAAAUBAAAP&#10;AAAAZHJzL2Rvd25yZXYueG1sTI9BS8NAEIXvgv9hGcGb3UStqTGbUop6KoKtIN6myTQJzc6G7DZJ&#10;/72jF708eLzhvW+y5WRbNVDvG8cG4lkEirhwZcOVgY/dy80ClA/IJbaOycCZPCzzy4sM09KN/E7D&#10;NlRKStinaKAOoUu19kVNFv3MdcSSHVxvMYjtK132OEq5bfVtFD1oiw3LQo0drWsqjtuTNfA64ri6&#10;i5+HzfGwPn/t5m+fm5iMub6aVk+gAk3h7xh+8AUdcmHauxOXXrUG5JHwq5I9JguxewP38yQBnWf6&#10;P33+DQAA//8DAFBLAQItABQABgAIAAAAIQC2gziS/gAAAOEBAAATAAAAAAAAAAAAAAAAAAAAAABb&#10;Q29udGVudF9UeXBlc10ueG1sUEsBAi0AFAAGAAgAAAAhADj9If/WAAAAlAEAAAsAAAAAAAAAAAAA&#10;AAAALwEAAF9yZWxzLy5yZWxzUEsBAi0AFAAGAAgAAAAhAETDbFU5BAAAwBEAAA4AAAAAAAAAAAAA&#10;AAAALgIAAGRycy9lMm9Eb2MueG1sUEsBAi0AFAAGAAgAAAAhAPbZxS3cAAAABQEAAA8AAAAAAAAA&#10;AAAAAAAAkwYAAGRycy9kb3ducmV2LnhtbFBLBQYAAAAABAAEAPMAAACcBwAAAAA=&#10;">
                <v:shape id="Graphic 5" o:spid="_x0000_s1027" style="position:absolute;left:1343;top:63;width:59093;height:28162;visibility:visible;mso-wrap-style:square;v-text-anchor:top" coordsize="5909310,281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6PxAAAANoAAAAPAAAAZHJzL2Rvd25yZXYueG1sRI9BawIx&#10;FITvBf9DeEIvRbMt6OpqFCktFcRDrQePz81zN7h5WZJ0Xf99Uyj0OMzMN8xy3dtGdOSDcazgeZyB&#10;IC6dNlwpOH69j2YgQkTW2DgmBXcKsF4NHpZYaHfjT+oOsRIJwqFABXWMbSFlKGuyGMauJU7exXmL&#10;MUlfSe3xluC2kS9ZNpUWDaeFGlt6ram8Hr6tAvP2RO1uG7pNyD/8LM/nJ3PeK/U47DcLEJH6+B/+&#10;a2+1ggn8Xkk3QK5+AAAA//8DAFBLAQItABQABgAIAAAAIQDb4fbL7gAAAIUBAAATAAAAAAAAAAAA&#10;AAAAAAAAAABbQ29udGVudF9UeXBlc10ueG1sUEsBAi0AFAAGAAgAAAAhAFr0LFu/AAAAFQEAAAsA&#10;AAAAAAAAAAAAAAAAHwEAAF9yZWxzLy5yZWxzUEsBAi0AFAAGAAgAAAAhAGRZro/EAAAA2gAAAA8A&#10;AAAAAAAAAAAAAAAABwIAAGRycy9kb3ducmV2LnhtbFBLBQYAAAAAAwADALcAAAD4AgAAAAA=&#10;" path="m,2815704r5909195,l5909195,,,,,2815704xe" filled="f" strokecolor="#ff8100" strokeweight="1pt">
                  <v:path arrowok="t"/>
                </v:shape>
                <v:shape id="Graphic 6" o:spid="_x0000_s1028" style="position:absolute;top:27919;width:62103;height:1143;visibility:visible;mso-wrap-style:square;v-text-anchor:top" coordsize="6210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x8TwgAAANoAAAAPAAAAZHJzL2Rvd25yZXYueG1sRI9BawIx&#10;FITvQv9DeAUv0s3Wg5atUUpBUIoHV3t/bJ67SzcvcRPd9N8bQfA4zMw3zGIVTSeu1PvWsoL3LAdB&#10;XFndcq3geFi/fYDwAVljZ5kU/JOH1fJltMBC24H3dC1DLRKEfYEKmhBcIaWvGjLoM+uIk3eyvcGQ&#10;ZF9L3eOQ4KaT0zyfSYMtp4UGHX03VP2VF6PAzX9+h/O+PK3bmO+qid+6eN4qNX6NX58gAsXwDD/a&#10;G61gBvcr6QbI5Q0AAP//AwBQSwECLQAUAAYACAAAACEA2+H2y+4AAACFAQAAEwAAAAAAAAAAAAAA&#10;AAAAAAAAW0NvbnRlbnRfVHlwZXNdLnhtbFBLAQItABQABgAIAAAAIQBa9CxbvwAAABUBAAALAAAA&#10;AAAAAAAAAAAAAB8BAABfcmVscy8ucmVsc1BLAQItABQABgAIAAAAIQAT4x8TwgAAANoAAAAPAAAA&#10;AAAAAAAAAAAAAAcCAABkcnMvZG93bnJldi54bWxQSwUGAAAAAAMAAwC3AAAA9gIAAAAA&#10;" path="m6210300,l,,,114299r6210300,l6210300,xe" stroked="f">
                  <v:path arrowok="t"/>
                </v:shape>
                <v:shapetype id="_x0000_t202" coordsize="21600,21600" o:spt="202" path="m,l,21600r21600,l21600,xe">
                  <v:stroke joinstyle="miter"/>
                  <v:path gradientshapeok="t" o:connecttype="rect"/>
                </v:shapetype>
                <v:shape id="Textbox 7" o:spid="_x0000_s1029" type="#_x0000_t202" style="position:absolute;left:6948;top:2696;width:4912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EC0D753" w14:textId="77777777" w:rsidR="00F87D10" w:rsidRDefault="00F15515">
                        <w:pPr>
                          <w:spacing w:line="257" w:lineRule="exact"/>
                          <w:rPr>
                            <w:sz w:val="23"/>
                          </w:rPr>
                        </w:pPr>
                        <w:r>
                          <w:rPr>
                            <w:color w:val="0099FF"/>
                            <w:sz w:val="23"/>
                          </w:rPr>
                          <w:t>This</w:t>
                        </w:r>
                        <w:r>
                          <w:rPr>
                            <w:color w:val="0099FF"/>
                            <w:spacing w:val="5"/>
                            <w:sz w:val="23"/>
                          </w:rPr>
                          <w:t xml:space="preserve"> </w:t>
                        </w:r>
                        <w:r>
                          <w:rPr>
                            <w:color w:val="0099FF"/>
                            <w:sz w:val="23"/>
                          </w:rPr>
                          <w:t>Statement</w:t>
                        </w:r>
                        <w:r>
                          <w:rPr>
                            <w:color w:val="0099FF"/>
                            <w:spacing w:val="7"/>
                            <w:sz w:val="23"/>
                          </w:rPr>
                          <w:t xml:space="preserve"> </w:t>
                        </w:r>
                        <w:r>
                          <w:rPr>
                            <w:color w:val="0099FF"/>
                            <w:sz w:val="23"/>
                          </w:rPr>
                          <w:t>is</w:t>
                        </w:r>
                        <w:r>
                          <w:rPr>
                            <w:color w:val="0099FF"/>
                            <w:spacing w:val="8"/>
                            <w:sz w:val="23"/>
                          </w:rPr>
                          <w:t xml:space="preserve"> </w:t>
                        </w:r>
                        <w:r>
                          <w:rPr>
                            <w:color w:val="0099FF"/>
                            <w:sz w:val="23"/>
                          </w:rPr>
                          <w:t>to</w:t>
                        </w:r>
                        <w:r>
                          <w:rPr>
                            <w:color w:val="0099FF"/>
                            <w:spacing w:val="7"/>
                            <w:sz w:val="23"/>
                          </w:rPr>
                          <w:t xml:space="preserve"> </w:t>
                        </w:r>
                        <w:r>
                          <w:rPr>
                            <w:color w:val="0099FF"/>
                            <w:sz w:val="23"/>
                          </w:rPr>
                          <w:t>be</w:t>
                        </w:r>
                        <w:r>
                          <w:rPr>
                            <w:color w:val="0099FF"/>
                            <w:spacing w:val="8"/>
                            <w:sz w:val="23"/>
                          </w:rPr>
                          <w:t xml:space="preserve"> </w:t>
                        </w:r>
                        <w:r>
                          <w:rPr>
                            <w:color w:val="0099FF"/>
                            <w:sz w:val="23"/>
                          </w:rPr>
                          <w:t>read</w:t>
                        </w:r>
                        <w:r>
                          <w:rPr>
                            <w:color w:val="0099FF"/>
                            <w:spacing w:val="7"/>
                            <w:sz w:val="23"/>
                          </w:rPr>
                          <w:t xml:space="preserve"> </w:t>
                        </w:r>
                        <w:r>
                          <w:rPr>
                            <w:color w:val="0099FF"/>
                            <w:sz w:val="23"/>
                          </w:rPr>
                          <w:t>aloud</w:t>
                        </w:r>
                        <w:r>
                          <w:rPr>
                            <w:color w:val="0099FF"/>
                            <w:spacing w:val="8"/>
                            <w:sz w:val="23"/>
                          </w:rPr>
                          <w:t xml:space="preserve"> </w:t>
                        </w:r>
                        <w:r>
                          <w:rPr>
                            <w:color w:val="0099FF"/>
                            <w:sz w:val="23"/>
                          </w:rPr>
                          <w:t>in</w:t>
                        </w:r>
                        <w:r>
                          <w:rPr>
                            <w:color w:val="0099FF"/>
                            <w:spacing w:val="7"/>
                            <w:sz w:val="23"/>
                          </w:rPr>
                          <w:t xml:space="preserve"> </w:t>
                        </w:r>
                        <w:r>
                          <w:rPr>
                            <w:color w:val="0099FF"/>
                            <w:sz w:val="23"/>
                          </w:rPr>
                          <w:t>one</w:t>
                        </w:r>
                        <w:r>
                          <w:rPr>
                            <w:color w:val="0099FF"/>
                            <w:spacing w:val="8"/>
                            <w:sz w:val="23"/>
                          </w:rPr>
                          <w:t xml:space="preserve"> </w:t>
                        </w:r>
                        <w:r>
                          <w:rPr>
                            <w:color w:val="0099FF"/>
                            <w:sz w:val="23"/>
                          </w:rPr>
                          <w:t>of</w:t>
                        </w:r>
                        <w:r>
                          <w:rPr>
                            <w:color w:val="0099FF"/>
                            <w:spacing w:val="7"/>
                            <w:sz w:val="23"/>
                          </w:rPr>
                          <w:t xml:space="preserve"> </w:t>
                        </w:r>
                        <w:r>
                          <w:rPr>
                            <w:color w:val="0099FF"/>
                            <w:sz w:val="23"/>
                          </w:rPr>
                          <w:t>the</w:t>
                        </w:r>
                        <w:r>
                          <w:rPr>
                            <w:color w:val="0099FF"/>
                            <w:spacing w:val="8"/>
                            <w:sz w:val="23"/>
                          </w:rPr>
                          <w:t xml:space="preserve"> </w:t>
                        </w:r>
                        <w:r>
                          <w:rPr>
                            <w:color w:val="0099FF"/>
                            <w:sz w:val="23"/>
                          </w:rPr>
                          <w:t>two</w:t>
                        </w:r>
                        <w:r>
                          <w:rPr>
                            <w:color w:val="0099FF"/>
                            <w:spacing w:val="7"/>
                            <w:sz w:val="23"/>
                          </w:rPr>
                          <w:t xml:space="preserve"> </w:t>
                        </w:r>
                        <w:r>
                          <w:rPr>
                            <w:color w:val="0099FF"/>
                            <w:sz w:val="23"/>
                          </w:rPr>
                          <w:t>prescribed</w:t>
                        </w:r>
                        <w:r>
                          <w:rPr>
                            <w:color w:val="0099FF"/>
                            <w:spacing w:val="8"/>
                            <w:sz w:val="23"/>
                          </w:rPr>
                          <w:t xml:space="preserve"> </w:t>
                        </w:r>
                        <w:r>
                          <w:rPr>
                            <w:color w:val="0099FF"/>
                            <w:spacing w:val="-2"/>
                            <w:sz w:val="23"/>
                          </w:rPr>
                          <w:t>forms.</w:t>
                        </w:r>
                      </w:p>
                      <w:p w14:paraId="2EC0D754" w14:textId="77777777" w:rsidR="00F87D10" w:rsidRDefault="00F15515">
                        <w:pPr>
                          <w:spacing w:before="45"/>
                          <w:rPr>
                            <w:sz w:val="23"/>
                          </w:rPr>
                        </w:pPr>
                        <w:r>
                          <w:rPr>
                            <w:b/>
                            <w:color w:val="0099FF"/>
                            <w:sz w:val="23"/>
                          </w:rPr>
                          <w:t>VERSION</w:t>
                        </w:r>
                        <w:r>
                          <w:rPr>
                            <w:b/>
                            <w:color w:val="0099FF"/>
                            <w:spacing w:val="5"/>
                            <w:sz w:val="23"/>
                          </w:rPr>
                          <w:t xml:space="preserve"> </w:t>
                        </w:r>
                        <w:r>
                          <w:rPr>
                            <w:b/>
                            <w:color w:val="0099FF"/>
                            <w:sz w:val="23"/>
                          </w:rPr>
                          <w:t>II</w:t>
                        </w:r>
                        <w:r>
                          <w:rPr>
                            <w:b/>
                            <w:color w:val="0099FF"/>
                            <w:spacing w:val="7"/>
                            <w:sz w:val="23"/>
                          </w:rPr>
                          <w:t xml:space="preserve"> </w:t>
                        </w:r>
                        <w:r>
                          <w:rPr>
                            <w:color w:val="0099FF"/>
                            <w:sz w:val="23"/>
                          </w:rPr>
                          <w:t>is</w:t>
                        </w:r>
                        <w:r>
                          <w:rPr>
                            <w:color w:val="0099FF"/>
                            <w:spacing w:val="7"/>
                            <w:sz w:val="23"/>
                          </w:rPr>
                          <w:t xml:space="preserve"> </w:t>
                        </w:r>
                        <w:r>
                          <w:rPr>
                            <w:color w:val="0099FF"/>
                            <w:sz w:val="23"/>
                          </w:rPr>
                          <w:t>printed</w:t>
                        </w:r>
                        <w:r>
                          <w:rPr>
                            <w:color w:val="0099FF"/>
                            <w:spacing w:val="7"/>
                            <w:sz w:val="23"/>
                          </w:rPr>
                          <w:t xml:space="preserve"> </w:t>
                        </w:r>
                        <w:r>
                          <w:rPr>
                            <w:color w:val="0099FF"/>
                            <w:sz w:val="23"/>
                          </w:rPr>
                          <w:t>here,</w:t>
                        </w:r>
                        <w:r>
                          <w:rPr>
                            <w:color w:val="0099FF"/>
                            <w:spacing w:val="7"/>
                            <w:sz w:val="23"/>
                          </w:rPr>
                          <w:t xml:space="preserve"> </w:t>
                        </w:r>
                        <w:r>
                          <w:rPr>
                            <w:color w:val="0099FF"/>
                            <w:sz w:val="23"/>
                          </w:rPr>
                          <w:t>however</w:t>
                        </w:r>
                        <w:r>
                          <w:rPr>
                            <w:color w:val="0099FF"/>
                            <w:spacing w:val="8"/>
                            <w:sz w:val="23"/>
                          </w:rPr>
                          <w:t xml:space="preserve"> </w:t>
                        </w:r>
                        <w:r>
                          <w:rPr>
                            <w:b/>
                            <w:color w:val="0099FF"/>
                            <w:sz w:val="23"/>
                          </w:rPr>
                          <w:t>VERSION</w:t>
                        </w:r>
                        <w:r>
                          <w:rPr>
                            <w:b/>
                            <w:color w:val="0099FF"/>
                            <w:spacing w:val="7"/>
                            <w:sz w:val="23"/>
                          </w:rPr>
                          <w:t xml:space="preserve"> </w:t>
                        </w:r>
                        <w:r>
                          <w:rPr>
                            <w:b/>
                            <w:color w:val="0099FF"/>
                            <w:sz w:val="23"/>
                          </w:rPr>
                          <w:t>I</w:t>
                        </w:r>
                        <w:r>
                          <w:rPr>
                            <w:b/>
                            <w:color w:val="0099FF"/>
                            <w:spacing w:val="7"/>
                            <w:sz w:val="23"/>
                          </w:rPr>
                          <w:t xml:space="preserve"> </w:t>
                        </w:r>
                        <w:r>
                          <w:rPr>
                            <w:color w:val="0099FF"/>
                            <w:sz w:val="23"/>
                          </w:rPr>
                          <w:t>may</w:t>
                        </w:r>
                        <w:r>
                          <w:rPr>
                            <w:color w:val="0099FF"/>
                            <w:spacing w:val="7"/>
                            <w:sz w:val="23"/>
                          </w:rPr>
                          <w:t xml:space="preserve"> </w:t>
                        </w:r>
                        <w:r>
                          <w:rPr>
                            <w:color w:val="0099FF"/>
                            <w:sz w:val="23"/>
                          </w:rPr>
                          <w:t>be</w:t>
                        </w:r>
                        <w:r>
                          <w:rPr>
                            <w:color w:val="0099FF"/>
                            <w:spacing w:val="7"/>
                            <w:sz w:val="23"/>
                          </w:rPr>
                          <w:t xml:space="preserve"> </w:t>
                        </w:r>
                        <w:r>
                          <w:rPr>
                            <w:color w:val="0099FF"/>
                            <w:sz w:val="23"/>
                          </w:rPr>
                          <w:t>used</w:t>
                        </w:r>
                        <w:r>
                          <w:rPr>
                            <w:color w:val="0099FF"/>
                            <w:spacing w:val="7"/>
                            <w:sz w:val="23"/>
                          </w:rPr>
                          <w:t xml:space="preserve"> </w:t>
                        </w:r>
                        <w:r>
                          <w:rPr>
                            <w:color w:val="0099FF"/>
                            <w:sz w:val="23"/>
                          </w:rPr>
                          <w:t>if</w:t>
                        </w:r>
                        <w:r>
                          <w:rPr>
                            <w:color w:val="0099FF"/>
                            <w:spacing w:val="8"/>
                            <w:sz w:val="23"/>
                          </w:rPr>
                          <w:t xml:space="preserve"> </w:t>
                        </w:r>
                        <w:r>
                          <w:rPr>
                            <w:color w:val="0099FF"/>
                            <w:spacing w:val="-2"/>
                            <w:sz w:val="23"/>
                          </w:rPr>
                          <w:t>preferred.</w:t>
                        </w:r>
                      </w:p>
                    </w:txbxContent>
                  </v:textbox>
                </v:shape>
                <v:shape id="Textbox 8" o:spid="_x0000_s1030" type="#_x0000_t202" style="position:absolute;left:2630;top:13619;width:1803;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EC0D755" w14:textId="77777777" w:rsidR="00F87D10" w:rsidRDefault="00F15515">
                        <w:pPr>
                          <w:spacing w:line="257" w:lineRule="exact"/>
                          <w:rPr>
                            <w:i/>
                            <w:sz w:val="23"/>
                          </w:rPr>
                        </w:pPr>
                        <w:r>
                          <w:rPr>
                            <w:i/>
                            <w:color w:val="0099FF"/>
                            <w:spacing w:val="-5"/>
                            <w:sz w:val="23"/>
                          </w:rPr>
                          <w:t>All</w:t>
                        </w:r>
                      </w:p>
                    </w:txbxContent>
                  </v:textbox>
                </v:shape>
                <v:shape id="Textbox 9" o:spid="_x0000_s1031" type="#_x0000_t202" style="position:absolute;left:6947;top:7713;width:34487;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EC0D756" w14:textId="77777777" w:rsidR="00F87D10" w:rsidRDefault="00F15515">
                        <w:pPr>
                          <w:spacing w:line="257" w:lineRule="exact"/>
                          <w:rPr>
                            <w:sz w:val="23"/>
                          </w:rPr>
                        </w:pPr>
                        <w:r>
                          <w:rPr>
                            <w:sz w:val="23"/>
                          </w:rPr>
                          <w:t>With</w:t>
                        </w:r>
                        <w:r>
                          <w:rPr>
                            <w:spacing w:val="25"/>
                            <w:sz w:val="23"/>
                          </w:rPr>
                          <w:t xml:space="preserve"> </w:t>
                        </w:r>
                        <w:r>
                          <w:rPr>
                            <w:sz w:val="23"/>
                          </w:rPr>
                          <w:t>the</w:t>
                        </w:r>
                        <w:r>
                          <w:rPr>
                            <w:spacing w:val="25"/>
                            <w:sz w:val="23"/>
                          </w:rPr>
                          <w:t xml:space="preserve"> </w:t>
                        </w:r>
                        <w:r>
                          <w:rPr>
                            <w:sz w:val="23"/>
                          </w:rPr>
                          <w:t>whole</w:t>
                        </w:r>
                        <w:r>
                          <w:rPr>
                            <w:spacing w:val="25"/>
                            <w:sz w:val="23"/>
                          </w:rPr>
                          <w:t xml:space="preserve"> </w:t>
                        </w:r>
                        <w:r>
                          <w:rPr>
                            <w:sz w:val="23"/>
                          </w:rPr>
                          <w:t>Christian</w:t>
                        </w:r>
                        <w:r>
                          <w:rPr>
                            <w:spacing w:val="25"/>
                            <w:sz w:val="23"/>
                          </w:rPr>
                          <w:t xml:space="preserve"> </w:t>
                        </w:r>
                        <w:r>
                          <w:rPr>
                            <w:spacing w:val="-2"/>
                            <w:sz w:val="23"/>
                          </w:rPr>
                          <w:t>Church</w:t>
                        </w:r>
                      </w:p>
                      <w:p w14:paraId="2EC0D757" w14:textId="77777777" w:rsidR="00F87D10" w:rsidRDefault="00F15515">
                        <w:pPr>
                          <w:spacing w:before="45" w:line="280" w:lineRule="auto"/>
                          <w:rPr>
                            <w:sz w:val="23"/>
                          </w:rPr>
                        </w:pPr>
                        <w:r>
                          <w:rPr>
                            <w:sz w:val="23"/>
                          </w:rPr>
                          <w:t>the United Reformed Church believes in one God, Father, Son and Holy Spirit.</w:t>
                        </w:r>
                      </w:p>
                      <w:p w14:paraId="2EC0D758" w14:textId="77777777" w:rsidR="00F87D10" w:rsidRDefault="00F15515">
                        <w:pPr>
                          <w:spacing w:before="1"/>
                          <w:rPr>
                            <w:b/>
                            <w:sz w:val="23"/>
                          </w:rPr>
                        </w:pPr>
                        <w:r>
                          <w:rPr>
                            <w:b/>
                            <w:sz w:val="23"/>
                          </w:rPr>
                          <w:t>The</w:t>
                        </w:r>
                        <w:r>
                          <w:rPr>
                            <w:b/>
                            <w:spacing w:val="9"/>
                            <w:sz w:val="23"/>
                          </w:rPr>
                          <w:t xml:space="preserve"> </w:t>
                        </w:r>
                        <w:r>
                          <w:rPr>
                            <w:b/>
                            <w:sz w:val="23"/>
                          </w:rPr>
                          <w:t>living</w:t>
                        </w:r>
                        <w:r>
                          <w:rPr>
                            <w:b/>
                            <w:spacing w:val="9"/>
                            <w:sz w:val="23"/>
                          </w:rPr>
                          <w:t xml:space="preserve"> </w:t>
                        </w:r>
                        <w:r>
                          <w:rPr>
                            <w:b/>
                            <w:sz w:val="23"/>
                          </w:rPr>
                          <w:t>God,</w:t>
                        </w:r>
                        <w:r>
                          <w:rPr>
                            <w:b/>
                            <w:spacing w:val="9"/>
                            <w:sz w:val="23"/>
                          </w:rPr>
                          <w:t xml:space="preserve"> </w:t>
                        </w:r>
                        <w:r>
                          <w:rPr>
                            <w:b/>
                            <w:sz w:val="23"/>
                          </w:rPr>
                          <w:t>the</w:t>
                        </w:r>
                        <w:r>
                          <w:rPr>
                            <w:b/>
                            <w:spacing w:val="9"/>
                            <w:sz w:val="23"/>
                          </w:rPr>
                          <w:t xml:space="preserve"> </w:t>
                        </w:r>
                        <w:r>
                          <w:rPr>
                            <w:b/>
                            <w:sz w:val="23"/>
                          </w:rPr>
                          <w:t>only</w:t>
                        </w:r>
                        <w:r>
                          <w:rPr>
                            <w:b/>
                            <w:spacing w:val="10"/>
                            <w:sz w:val="23"/>
                          </w:rPr>
                          <w:t xml:space="preserve"> </w:t>
                        </w:r>
                        <w:r>
                          <w:rPr>
                            <w:b/>
                            <w:sz w:val="23"/>
                          </w:rPr>
                          <w:t>God,</w:t>
                        </w:r>
                        <w:r>
                          <w:rPr>
                            <w:b/>
                            <w:spacing w:val="9"/>
                            <w:sz w:val="23"/>
                          </w:rPr>
                          <w:t xml:space="preserve"> </w:t>
                        </w:r>
                        <w:r>
                          <w:rPr>
                            <w:b/>
                            <w:sz w:val="23"/>
                          </w:rPr>
                          <w:t>ever</w:t>
                        </w:r>
                        <w:r>
                          <w:rPr>
                            <w:b/>
                            <w:spacing w:val="9"/>
                            <w:sz w:val="23"/>
                          </w:rPr>
                          <w:t xml:space="preserve"> </w:t>
                        </w:r>
                        <w:r>
                          <w:rPr>
                            <w:b/>
                            <w:sz w:val="23"/>
                          </w:rPr>
                          <w:t>to</w:t>
                        </w:r>
                        <w:r>
                          <w:rPr>
                            <w:b/>
                            <w:spacing w:val="9"/>
                            <w:sz w:val="23"/>
                          </w:rPr>
                          <w:t xml:space="preserve"> </w:t>
                        </w:r>
                        <w:r>
                          <w:rPr>
                            <w:b/>
                            <w:sz w:val="23"/>
                          </w:rPr>
                          <w:t>be</w:t>
                        </w:r>
                        <w:r>
                          <w:rPr>
                            <w:b/>
                            <w:spacing w:val="10"/>
                            <w:sz w:val="23"/>
                          </w:rPr>
                          <w:t xml:space="preserve"> </w:t>
                        </w:r>
                        <w:r>
                          <w:rPr>
                            <w:b/>
                            <w:spacing w:val="-2"/>
                            <w:sz w:val="23"/>
                          </w:rPr>
                          <w:t>praised.</w:t>
                        </w:r>
                      </w:p>
                    </w:txbxContent>
                  </v:textbox>
                </v:shape>
                <v:shape id="Textbox 10" o:spid="_x0000_s1032" type="#_x0000_t202" style="position:absolute;left:2628;top:23463;width:1804;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EC0D759" w14:textId="77777777" w:rsidR="00F87D10" w:rsidRDefault="00F15515">
                        <w:pPr>
                          <w:spacing w:line="257" w:lineRule="exact"/>
                          <w:rPr>
                            <w:i/>
                            <w:sz w:val="23"/>
                          </w:rPr>
                        </w:pPr>
                        <w:r>
                          <w:rPr>
                            <w:i/>
                            <w:color w:val="0099FF"/>
                            <w:spacing w:val="-5"/>
                            <w:sz w:val="23"/>
                          </w:rPr>
                          <w:t>All</w:t>
                        </w:r>
                      </w:p>
                    </w:txbxContent>
                  </v:textbox>
                </v:shape>
                <v:shape id="Textbox 11" o:spid="_x0000_s1033" type="#_x0000_t202" style="position:absolute;left:6945;top:17557;width:37097;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EC0D75A" w14:textId="77777777" w:rsidR="00F87D10" w:rsidRDefault="00F15515">
                        <w:pPr>
                          <w:spacing w:line="280" w:lineRule="auto"/>
                          <w:ind w:right="18"/>
                          <w:jc w:val="both"/>
                          <w:rPr>
                            <w:sz w:val="23"/>
                          </w:rPr>
                        </w:pPr>
                        <w:r>
                          <w:rPr>
                            <w:sz w:val="23"/>
                          </w:rPr>
                          <w:t>The life of faith to which we are called is the Spirit’s gift continually received through the Word, the Sacraments and our Christian life together.</w:t>
                        </w:r>
                      </w:p>
                      <w:p w14:paraId="2EC0D75B" w14:textId="77777777" w:rsidR="00F87D10" w:rsidRDefault="00F15515">
                        <w:pPr>
                          <w:jc w:val="both"/>
                          <w:rPr>
                            <w:b/>
                            <w:sz w:val="23"/>
                          </w:rPr>
                        </w:pPr>
                        <w:r>
                          <w:rPr>
                            <w:b/>
                            <w:sz w:val="23"/>
                          </w:rPr>
                          <w:t>We</w:t>
                        </w:r>
                        <w:r>
                          <w:rPr>
                            <w:b/>
                            <w:spacing w:val="10"/>
                            <w:sz w:val="23"/>
                          </w:rPr>
                          <w:t xml:space="preserve"> </w:t>
                        </w:r>
                        <w:r>
                          <w:rPr>
                            <w:b/>
                            <w:sz w:val="23"/>
                          </w:rPr>
                          <w:t>acknowledge</w:t>
                        </w:r>
                        <w:r>
                          <w:rPr>
                            <w:b/>
                            <w:spacing w:val="13"/>
                            <w:sz w:val="23"/>
                          </w:rPr>
                          <w:t xml:space="preserve"> </w:t>
                        </w:r>
                        <w:r>
                          <w:rPr>
                            <w:b/>
                            <w:sz w:val="23"/>
                          </w:rPr>
                          <w:t>the</w:t>
                        </w:r>
                        <w:r>
                          <w:rPr>
                            <w:b/>
                            <w:spacing w:val="13"/>
                            <w:sz w:val="23"/>
                          </w:rPr>
                          <w:t xml:space="preserve"> </w:t>
                        </w:r>
                        <w:r>
                          <w:rPr>
                            <w:b/>
                            <w:sz w:val="23"/>
                          </w:rPr>
                          <w:t>gift</w:t>
                        </w:r>
                        <w:r>
                          <w:rPr>
                            <w:b/>
                            <w:spacing w:val="13"/>
                            <w:sz w:val="23"/>
                          </w:rPr>
                          <w:t xml:space="preserve"> </w:t>
                        </w:r>
                        <w:r>
                          <w:rPr>
                            <w:b/>
                            <w:sz w:val="23"/>
                          </w:rPr>
                          <w:t>and</w:t>
                        </w:r>
                        <w:r>
                          <w:rPr>
                            <w:b/>
                            <w:spacing w:val="13"/>
                            <w:sz w:val="23"/>
                          </w:rPr>
                          <w:t xml:space="preserve"> </w:t>
                        </w:r>
                        <w:r>
                          <w:rPr>
                            <w:b/>
                            <w:sz w:val="23"/>
                          </w:rPr>
                          <w:t>answer</w:t>
                        </w:r>
                        <w:r>
                          <w:rPr>
                            <w:b/>
                            <w:spacing w:val="13"/>
                            <w:sz w:val="23"/>
                          </w:rPr>
                          <w:t xml:space="preserve"> </w:t>
                        </w:r>
                        <w:r>
                          <w:rPr>
                            <w:b/>
                            <w:sz w:val="23"/>
                          </w:rPr>
                          <w:t>the</w:t>
                        </w:r>
                        <w:r>
                          <w:rPr>
                            <w:b/>
                            <w:spacing w:val="13"/>
                            <w:sz w:val="23"/>
                          </w:rPr>
                          <w:t xml:space="preserve"> </w:t>
                        </w:r>
                        <w:r>
                          <w:rPr>
                            <w:b/>
                            <w:spacing w:val="-2"/>
                            <w:sz w:val="23"/>
                          </w:rPr>
                          <w:t>call,</w:t>
                        </w:r>
                      </w:p>
                      <w:p w14:paraId="2EC0D75C" w14:textId="77777777" w:rsidR="00F87D10" w:rsidRDefault="00F15515">
                        <w:pPr>
                          <w:spacing w:before="40"/>
                          <w:jc w:val="both"/>
                          <w:rPr>
                            <w:b/>
                            <w:sz w:val="23"/>
                          </w:rPr>
                        </w:pPr>
                        <w:r>
                          <w:rPr>
                            <w:b/>
                            <w:sz w:val="23"/>
                          </w:rPr>
                          <w:t>giving</w:t>
                        </w:r>
                        <w:r>
                          <w:rPr>
                            <w:b/>
                            <w:spacing w:val="11"/>
                            <w:sz w:val="23"/>
                          </w:rPr>
                          <w:t xml:space="preserve"> </w:t>
                        </w:r>
                        <w:r>
                          <w:rPr>
                            <w:b/>
                            <w:sz w:val="23"/>
                          </w:rPr>
                          <w:t>thanks</w:t>
                        </w:r>
                        <w:r>
                          <w:rPr>
                            <w:b/>
                            <w:spacing w:val="11"/>
                            <w:sz w:val="23"/>
                          </w:rPr>
                          <w:t xml:space="preserve"> </w:t>
                        </w:r>
                        <w:r>
                          <w:rPr>
                            <w:b/>
                            <w:sz w:val="23"/>
                          </w:rPr>
                          <w:t>for</w:t>
                        </w:r>
                        <w:r>
                          <w:rPr>
                            <w:b/>
                            <w:spacing w:val="11"/>
                            <w:sz w:val="23"/>
                          </w:rPr>
                          <w:t xml:space="preserve"> </w:t>
                        </w:r>
                        <w:r>
                          <w:rPr>
                            <w:b/>
                            <w:sz w:val="23"/>
                          </w:rPr>
                          <w:t>the</w:t>
                        </w:r>
                        <w:r>
                          <w:rPr>
                            <w:b/>
                            <w:spacing w:val="11"/>
                            <w:sz w:val="23"/>
                          </w:rPr>
                          <w:t xml:space="preserve"> </w:t>
                        </w:r>
                        <w:r>
                          <w:rPr>
                            <w:b/>
                            <w:sz w:val="23"/>
                          </w:rPr>
                          <w:t>means</w:t>
                        </w:r>
                        <w:r>
                          <w:rPr>
                            <w:b/>
                            <w:spacing w:val="11"/>
                            <w:sz w:val="23"/>
                          </w:rPr>
                          <w:t xml:space="preserve"> </w:t>
                        </w:r>
                        <w:r>
                          <w:rPr>
                            <w:b/>
                            <w:sz w:val="23"/>
                          </w:rPr>
                          <w:t>of</w:t>
                        </w:r>
                        <w:r>
                          <w:rPr>
                            <w:b/>
                            <w:spacing w:val="12"/>
                            <w:sz w:val="23"/>
                          </w:rPr>
                          <w:t xml:space="preserve"> </w:t>
                        </w:r>
                        <w:r>
                          <w:rPr>
                            <w:b/>
                            <w:spacing w:val="-2"/>
                            <w:sz w:val="23"/>
                          </w:rPr>
                          <w:t>grace.</w:t>
                        </w:r>
                      </w:p>
                    </w:txbxContent>
                  </v:textbox>
                </v:shape>
                <w10:anchorlock/>
              </v:group>
            </w:pict>
          </mc:Fallback>
        </mc:AlternateContent>
      </w:r>
    </w:p>
    <w:p w14:paraId="2EC0D6EC" w14:textId="77777777" w:rsidR="00F87D10" w:rsidRPr="00F15515" w:rsidRDefault="00F87D10">
      <w:pPr>
        <w:rPr>
          <w:sz w:val="20"/>
          <w:lang w:val="en-GB"/>
        </w:rPr>
        <w:sectPr w:rsidR="00F87D10" w:rsidRPr="00F15515">
          <w:pgSz w:w="11900" w:h="16840"/>
          <w:pgMar w:top="1000" w:right="1020" w:bottom="740" w:left="720" w:header="0" w:footer="545" w:gutter="0"/>
          <w:cols w:space="720"/>
        </w:sectPr>
      </w:pPr>
    </w:p>
    <w:p w14:paraId="2EC0D6ED" w14:textId="77777777" w:rsidR="00F87D10" w:rsidRPr="00F15515" w:rsidRDefault="00F15515">
      <w:pPr>
        <w:pStyle w:val="BodyText"/>
        <w:spacing w:before="172"/>
        <w:ind w:left="0"/>
        <w:rPr>
          <w:lang w:val="en-GB"/>
        </w:rPr>
      </w:pPr>
      <w:r w:rsidRPr="00F15515">
        <w:rPr>
          <w:noProof/>
          <w:lang w:val="en-GB"/>
        </w:rPr>
        <w:lastRenderedPageBreak/>
        <mc:AlternateContent>
          <mc:Choice Requires="wpg">
            <w:drawing>
              <wp:anchor distT="0" distB="0" distL="0" distR="0" simplePos="0" relativeHeight="487447040" behindDoc="1" locked="0" layoutInCell="1" allowOverlap="1" wp14:anchorId="2EC0D749" wp14:editId="2EC0D74A">
                <wp:simplePos x="0" y="0"/>
                <wp:positionH relativeFrom="page">
                  <wp:posOffset>825703</wp:posOffset>
                </wp:positionH>
                <wp:positionV relativeFrom="page">
                  <wp:posOffset>605726</wp:posOffset>
                </wp:positionV>
                <wp:extent cx="6235700" cy="959040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700" cy="9590405"/>
                          <a:chOff x="0" y="0"/>
                          <a:chExt cx="6235700" cy="9590405"/>
                        </a:xfrm>
                      </wpg:grpSpPr>
                      <wps:wsp>
                        <wps:cNvPr id="13" name="Graphic 13"/>
                        <wps:cNvSpPr/>
                        <wps:spPr>
                          <a:xfrm>
                            <a:off x="206641" y="75641"/>
                            <a:ext cx="5909310" cy="9394190"/>
                          </a:xfrm>
                          <a:custGeom>
                            <a:avLst/>
                            <a:gdLst/>
                            <a:ahLst/>
                            <a:cxnLst/>
                            <a:rect l="l" t="t" r="r" b="b"/>
                            <a:pathLst>
                              <a:path w="5909310" h="9394190">
                                <a:moveTo>
                                  <a:pt x="0" y="9393682"/>
                                </a:moveTo>
                                <a:lnTo>
                                  <a:pt x="5909195" y="9393682"/>
                                </a:lnTo>
                                <a:lnTo>
                                  <a:pt x="5909195" y="0"/>
                                </a:lnTo>
                                <a:lnTo>
                                  <a:pt x="0" y="0"/>
                                </a:lnTo>
                                <a:lnTo>
                                  <a:pt x="0" y="9393682"/>
                                </a:lnTo>
                                <a:close/>
                              </a:path>
                            </a:pathLst>
                          </a:custGeom>
                          <a:ln w="12700">
                            <a:solidFill>
                              <a:srgbClr val="FF8100"/>
                            </a:solidFill>
                            <a:prstDash val="solid"/>
                          </a:ln>
                        </wps:spPr>
                        <wps:bodyPr wrap="square" lIns="0" tIns="0" rIns="0" bIns="0" rtlCol="0">
                          <a:prstTxWarp prst="textNoShape">
                            <a:avLst/>
                          </a:prstTxWarp>
                          <a:noAutofit/>
                        </wps:bodyPr>
                      </wps:wsp>
                      <wps:wsp>
                        <wps:cNvPr id="14" name="Graphic 14"/>
                        <wps:cNvSpPr/>
                        <wps:spPr>
                          <a:xfrm>
                            <a:off x="0" y="0"/>
                            <a:ext cx="6235700" cy="9590405"/>
                          </a:xfrm>
                          <a:custGeom>
                            <a:avLst/>
                            <a:gdLst/>
                            <a:ahLst/>
                            <a:cxnLst/>
                            <a:rect l="l" t="t" r="r" b="b"/>
                            <a:pathLst>
                              <a:path w="6235700" h="9590405">
                                <a:moveTo>
                                  <a:pt x="6210300" y="9174455"/>
                                </a:moveTo>
                                <a:lnTo>
                                  <a:pt x="0" y="9174455"/>
                                </a:lnTo>
                                <a:lnTo>
                                  <a:pt x="0" y="9589986"/>
                                </a:lnTo>
                                <a:lnTo>
                                  <a:pt x="6210300" y="9589986"/>
                                </a:lnTo>
                                <a:lnTo>
                                  <a:pt x="6210300" y="9174455"/>
                                </a:lnTo>
                                <a:close/>
                              </a:path>
                              <a:path w="6235700" h="9590405">
                                <a:moveTo>
                                  <a:pt x="6235700" y="0"/>
                                </a:moveTo>
                                <a:lnTo>
                                  <a:pt x="25400" y="0"/>
                                </a:lnTo>
                                <a:lnTo>
                                  <a:pt x="25400" y="114300"/>
                                </a:lnTo>
                                <a:lnTo>
                                  <a:pt x="6235700" y="114300"/>
                                </a:lnTo>
                                <a:lnTo>
                                  <a:pt x="62357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94098A" id="Group 12" o:spid="_x0000_s1026" style="position:absolute;margin-left:65pt;margin-top:47.7pt;width:491pt;height:755.15pt;z-index:-15869440;mso-wrap-distance-left:0;mso-wrap-distance-right:0;mso-position-horizontal-relative:page;mso-position-vertical-relative:page" coordsize="62357,9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YiZgMAAKMKAAAOAAAAZHJzL2Uyb0RvYy54bWzUVk2P0zAQvSPxHyzf2SRt2m2j7SLE0hUS&#10;gpVYxNl1nA+RxMZ2m+6/Z8aJk3S7iO8DPcTj+Hk88/xmmquXx7oiB6FNKZsNjS5CSkTDZVo2+YZ+&#10;ut++WFFiLGtSVslGbOiDMPTl9fNnV61KxEwWskqFJuCkMUmrNrSwViVBYHghamYupBINLGZS18zC&#10;VOdBqlkL3usqmIXhMmilTpWWXBgDb2+6RXrt/GeZ4PZDlhlhSbWhEJt1T+2eO3wG11csyTVTRcn7&#10;MNhvRFGzsoFDB1c3zDKy1+WZq7rkWhqZ2Qsu60BmWcmFywGyicJH2dxquVculzxpczXQBNQ+4um3&#10;3fL3h1utPqo73UUP5jvJvxjgJWhVnkzXcZ6P4GOma9wESZCjY/RhYFQcLeHwcjmbLy5DIJ7D2nqx&#10;DuNw0XHOC7iYs328ePODnQFLuoNdeEM4rQL9mJEi82cUfSyYEo55gxTcaVKmIO85JQ2rQca3vWLg&#10;DTCFhwMKWexnpif0EUezcLmMI0qAjMsFWk5+niygZz2PPFnzdRytnUCHlFnC98beCul4Z4d3xjoH&#10;eeotVniLHxtvaqgC1H/l9G8pAf1rSkD/uy4AxSzuw8tEk7QbOsRSwL31oeB6LQ/iXjqkHW8PEPPl&#10;aobeINgRUzVTLPqM1guX/ukOj/Ojcr6neE+ER/ixQwJnXntwvl/z4xTz9Lm8kkZ0wSMBLouBFPA4&#10;pb1qkJ9ohrJGHoysynRbVpWb6Hz3utLkwIDv7XYVAajzewJT2tgbZooO55Z6WNW4wjNJpyBU1k6m&#10;DyDAFiS3oebrnmlBSfW2AYljR/OG9sbOG9pWr6Xre+6+4Mz742emFcHjN9SC7t5Lr3SWeD1Bvgjo&#10;sLizka/2VmYlig2qzkfUT6Dqugr49+UXn5VfjLT9dPlNZMISX3Xfa1FAg6/e6fV7lqDV//2qG2LB&#10;qgP5Y7fEGxgrqtPychaFc2yr2FWjyzheuK4KIY/IJ9V/gvUIP57UyWK1Xq+Wgyq7Oj5FnkTxq/gn&#10;Izmrw7Eh/Tw1/T/OpCF8j5TZIu5J9FXqE/RjR8mIi6IYee9K2oP86O9mDOAX4Y8dn9GBpel7NdhT&#10;XZ70F3Pahrbw62OewFwp/19txv3nw5eQa9D9Vxt+ak3nri2N35bX3wAAAP//AwBQSwMEFAAGAAgA&#10;AAAhAM3Ut4niAAAADAEAAA8AAABkcnMvZG93bnJldi54bWxMj8FuwjAQRO+V+g/WVuqt2IaG0jQO&#10;QqjtCSEVKqHeTLwkEbEdxSYJf9/l1N52dkezb7LlaBvWYxdq7xTIiQCGrvCmdqWC7/3H0wJYiNoZ&#10;3XiHCq4YYJnf32U6NX5wX9jvYskoxIVUK6hibFPOQ1Gh1WHiW3R0O/nO6kiyK7np9EDhtuFTIebc&#10;6trRh0q3uK6wOO8uVsHnoIfVTL73m/Npff3ZJ9vDRqJSjw/j6g1YxDH+meGGT+iQE9PRX5wJrCE9&#10;E9QlKnhNnoHdDFJOaXOkaS6SF+B5xv+XyH8BAAD//wMAUEsBAi0AFAAGAAgAAAAhALaDOJL+AAAA&#10;4QEAABMAAAAAAAAAAAAAAAAAAAAAAFtDb250ZW50X1R5cGVzXS54bWxQSwECLQAUAAYACAAAACEA&#10;OP0h/9YAAACUAQAACwAAAAAAAAAAAAAAAAAvAQAAX3JlbHMvLnJlbHNQSwECLQAUAAYACAAAACEA&#10;Eq/WImYDAACjCgAADgAAAAAAAAAAAAAAAAAuAgAAZHJzL2Uyb0RvYy54bWxQSwECLQAUAAYACAAA&#10;ACEAzdS3ieIAAAAMAQAADwAAAAAAAAAAAAAAAADABQAAZHJzL2Rvd25yZXYueG1sUEsFBgAAAAAE&#10;AAQA8wAAAM8GAAAAAA==&#10;">
                <v:shape id="Graphic 13" o:spid="_x0000_s1027" style="position:absolute;left:2066;top:756;width:59093;height:93942;visibility:visible;mso-wrap-style:square;v-text-anchor:top" coordsize="5909310,93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LtxAAAANsAAAAPAAAAZHJzL2Rvd25yZXYueG1sRE9La8JA&#10;EL4X/A/LFHprNloqEl2lBKS1FcS0F29DdvLA7GzMrib213cLgrf5+J6zWA2mERfqXG1ZwTiKQRDn&#10;VtdcKvj5Xj/PQDiPrLGxTAqu5GC1HD0sMNG25z1dMl+KEMIuQQWV920ipcsrMugi2xIHrrCdQR9g&#10;V0rdYR/CTSMncTyVBmsODRW2lFaUH7OzUZB9vR92n8X2VPTXY5qms9ff3Xij1NPj8DYH4Wnwd/HN&#10;/aHD/Bf4/yUcIJd/AAAA//8DAFBLAQItABQABgAIAAAAIQDb4fbL7gAAAIUBAAATAAAAAAAAAAAA&#10;AAAAAAAAAABbQ29udGVudF9UeXBlc10ueG1sUEsBAi0AFAAGAAgAAAAhAFr0LFu/AAAAFQEAAAsA&#10;AAAAAAAAAAAAAAAAHwEAAF9yZWxzLy5yZWxzUEsBAi0AFAAGAAgAAAAhAF2Wsu3EAAAA2wAAAA8A&#10;AAAAAAAAAAAAAAAABwIAAGRycy9kb3ducmV2LnhtbFBLBQYAAAAAAwADALcAAAD4AgAAAAA=&#10;" path="m,9393682r5909195,l5909195,,,,,9393682xe" filled="f" strokecolor="#ff8100" strokeweight="1pt">
                  <v:path arrowok="t"/>
                </v:shape>
                <v:shape id="Graphic 14" o:spid="_x0000_s1028" style="position:absolute;width:62357;height:95904;visibility:visible;mso-wrap-style:square;v-text-anchor:top" coordsize="6235700,95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v3wgAAANsAAAAPAAAAZHJzL2Rvd25yZXYueG1sRE9NawIx&#10;EL0X/A9hhF5EE0WsbI0iQsFDtXTdg8fpZrq7dDNZklTXf2+EQm/zeJ+z2vS2FRfyoXGsYTpRIIhL&#10;ZxquNBSnt/ESRIjIBlvHpOFGATbrwdMKM+Ou/EmXPFYihXDIUEMdY5dJGcqaLIaJ64gT9+28xZig&#10;r6TxeE3htpUzpRbSYsOpocaOdjWVP/mv1bA9jJalcqfj1/klqI/cq+I9L7R+HvbbVxCR+vgv/nPv&#10;TZo/h8cv6QC5vgMAAP//AwBQSwECLQAUAAYACAAAACEA2+H2y+4AAACFAQAAEwAAAAAAAAAAAAAA&#10;AAAAAAAAW0NvbnRlbnRfVHlwZXNdLnhtbFBLAQItABQABgAIAAAAIQBa9CxbvwAAABUBAAALAAAA&#10;AAAAAAAAAAAAAB8BAABfcmVscy8ucmVsc1BLAQItABQABgAIAAAAIQDSxWv3wgAAANsAAAAPAAAA&#10;AAAAAAAAAAAAAAcCAABkcnMvZG93bnJldi54bWxQSwUGAAAAAAMAAwC3AAAA9gIAAAAA&#10;" path="m6210300,9174455l,9174455r,415531l6210300,9589986r,-415531xem6235700,l25400,r,114300l6235700,114300,6235700,xe" stroked="f">
                  <v:path arrowok="t"/>
                </v:shape>
                <w10:wrap anchorx="page" anchory="page"/>
              </v:group>
            </w:pict>
          </mc:Fallback>
        </mc:AlternateContent>
      </w:r>
    </w:p>
    <w:p w14:paraId="2EC0D6EE" w14:textId="77777777" w:rsidR="00F87D10" w:rsidRPr="00F15515" w:rsidRDefault="00F15515">
      <w:pPr>
        <w:pStyle w:val="BodyText"/>
        <w:spacing w:line="280" w:lineRule="auto"/>
        <w:ind w:right="3277"/>
        <w:rPr>
          <w:lang w:val="en-GB"/>
        </w:rPr>
      </w:pPr>
      <w:r w:rsidRPr="00F15515">
        <w:rPr>
          <w:lang w:val="en-GB"/>
        </w:rPr>
        <w:t>The highest authority for what we believe and do</w:t>
      </w:r>
      <w:r w:rsidRPr="00F15515">
        <w:rPr>
          <w:spacing w:val="40"/>
          <w:lang w:val="en-GB"/>
        </w:rPr>
        <w:t xml:space="preserve"> </w:t>
      </w:r>
      <w:r w:rsidRPr="00F15515">
        <w:rPr>
          <w:lang w:val="en-GB"/>
        </w:rPr>
        <w:t>is God’s Word in the Bible,</w:t>
      </w:r>
    </w:p>
    <w:p w14:paraId="2EC0D6EF" w14:textId="77777777" w:rsidR="00F87D10" w:rsidRPr="00F15515" w:rsidRDefault="00F15515">
      <w:pPr>
        <w:pStyle w:val="BodyText"/>
        <w:spacing w:before="1"/>
        <w:rPr>
          <w:lang w:val="en-GB"/>
        </w:rPr>
      </w:pPr>
      <w:r w:rsidRPr="00F15515">
        <w:rPr>
          <w:lang w:val="en-GB"/>
        </w:rPr>
        <w:t>alive</w:t>
      </w:r>
      <w:r w:rsidRPr="00F15515">
        <w:rPr>
          <w:spacing w:val="20"/>
          <w:lang w:val="en-GB"/>
        </w:rPr>
        <w:t xml:space="preserve"> </w:t>
      </w:r>
      <w:r w:rsidRPr="00F15515">
        <w:rPr>
          <w:lang w:val="en-GB"/>
        </w:rPr>
        <w:t>for</w:t>
      </w:r>
      <w:r w:rsidRPr="00F15515">
        <w:rPr>
          <w:spacing w:val="20"/>
          <w:lang w:val="en-GB"/>
        </w:rPr>
        <w:t xml:space="preserve"> </w:t>
      </w:r>
      <w:r w:rsidRPr="00F15515">
        <w:rPr>
          <w:lang w:val="en-GB"/>
        </w:rPr>
        <w:t>his</w:t>
      </w:r>
      <w:r w:rsidRPr="00F15515">
        <w:rPr>
          <w:spacing w:val="21"/>
          <w:lang w:val="en-GB"/>
        </w:rPr>
        <w:t xml:space="preserve"> </w:t>
      </w:r>
      <w:r w:rsidRPr="00F15515">
        <w:rPr>
          <w:lang w:val="en-GB"/>
        </w:rPr>
        <w:t>people</w:t>
      </w:r>
      <w:r w:rsidRPr="00F15515">
        <w:rPr>
          <w:spacing w:val="20"/>
          <w:lang w:val="en-GB"/>
        </w:rPr>
        <w:t xml:space="preserve"> </w:t>
      </w:r>
      <w:r w:rsidRPr="00F15515">
        <w:rPr>
          <w:lang w:val="en-GB"/>
        </w:rPr>
        <w:t>today</w:t>
      </w:r>
      <w:r w:rsidRPr="00F15515">
        <w:rPr>
          <w:spacing w:val="21"/>
          <w:lang w:val="en-GB"/>
        </w:rPr>
        <w:t xml:space="preserve"> </w:t>
      </w:r>
      <w:r w:rsidRPr="00F15515">
        <w:rPr>
          <w:lang w:val="en-GB"/>
        </w:rPr>
        <w:t>through</w:t>
      </w:r>
      <w:r w:rsidRPr="00F15515">
        <w:rPr>
          <w:spacing w:val="20"/>
          <w:lang w:val="en-GB"/>
        </w:rPr>
        <w:t xml:space="preserve"> </w:t>
      </w:r>
      <w:r w:rsidRPr="00F15515">
        <w:rPr>
          <w:lang w:val="en-GB"/>
        </w:rPr>
        <w:t>the</w:t>
      </w:r>
      <w:r w:rsidRPr="00F15515">
        <w:rPr>
          <w:spacing w:val="20"/>
          <w:lang w:val="en-GB"/>
        </w:rPr>
        <w:t xml:space="preserve"> </w:t>
      </w:r>
      <w:r w:rsidRPr="00F15515">
        <w:rPr>
          <w:lang w:val="en-GB"/>
        </w:rPr>
        <w:t>help</w:t>
      </w:r>
      <w:r w:rsidRPr="00F15515">
        <w:rPr>
          <w:spacing w:val="21"/>
          <w:lang w:val="en-GB"/>
        </w:rPr>
        <w:t xml:space="preserve"> </w:t>
      </w:r>
      <w:r w:rsidRPr="00F15515">
        <w:rPr>
          <w:lang w:val="en-GB"/>
        </w:rPr>
        <w:t>of</w:t>
      </w:r>
      <w:r w:rsidRPr="00F15515">
        <w:rPr>
          <w:spacing w:val="20"/>
          <w:lang w:val="en-GB"/>
        </w:rPr>
        <w:t xml:space="preserve"> </w:t>
      </w:r>
      <w:r w:rsidRPr="00F15515">
        <w:rPr>
          <w:lang w:val="en-GB"/>
        </w:rPr>
        <w:t>the</w:t>
      </w:r>
      <w:r w:rsidRPr="00F15515">
        <w:rPr>
          <w:spacing w:val="21"/>
          <w:lang w:val="en-GB"/>
        </w:rPr>
        <w:t xml:space="preserve"> </w:t>
      </w:r>
      <w:r w:rsidRPr="00F15515">
        <w:rPr>
          <w:spacing w:val="-2"/>
          <w:lang w:val="en-GB"/>
        </w:rPr>
        <w:t>Spirit.</w:t>
      </w:r>
    </w:p>
    <w:p w14:paraId="2EC0D6F0" w14:textId="77777777" w:rsidR="00F87D10" w:rsidRPr="00F15515" w:rsidRDefault="00F15515">
      <w:pPr>
        <w:pStyle w:val="Heading2"/>
        <w:tabs>
          <w:tab w:val="left" w:pos="1768"/>
        </w:tabs>
        <w:spacing w:before="46" w:line="280" w:lineRule="auto"/>
        <w:ind w:left="1768" w:right="2918" w:hanging="680"/>
        <w:rPr>
          <w:lang w:val="en-GB"/>
        </w:rPr>
      </w:pPr>
      <w:r w:rsidRPr="00F15515">
        <w:rPr>
          <w:b w:val="0"/>
          <w:i/>
          <w:color w:val="0099FF"/>
          <w:spacing w:val="-4"/>
          <w:lang w:val="en-GB"/>
        </w:rPr>
        <w:t>All</w:t>
      </w:r>
      <w:r w:rsidRPr="00F15515">
        <w:rPr>
          <w:b w:val="0"/>
          <w:i/>
          <w:color w:val="0099FF"/>
          <w:lang w:val="en-GB"/>
        </w:rPr>
        <w:tab/>
      </w:r>
      <w:r w:rsidRPr="00F15515">
        <w:rPr>
          <w:lang w:val="en-GB"/>
        </w:rPr>
        <w:t>We respond to this Word, whose servants we are with all God’s people through the years.</w:t>
      </w:r>
    </w:p>
    <w:p w14:paraId="2EC0D6F1" w14:textId="77777777" w:rsidR="00F87D10" w:rsidRPr="00F15515" w:rsidRDefault="00F87D10">
      <w:pPr>
        <w:pStyle w:val="BodyText"/>
        <w:spacing w:before="46"/>
        <w:ind w:left="0"/>
        <w:rPr>
          <w:b/>
          <w:lang w:val="en-GB"/>
        </w:rPr>
      </w:pPr>
    </w:p>
    <w:p w14:paraId="2EC0D6F2" w14:textId="77777777" w:rsidR="00F87D10" w:rsidRPr="00F15515" w:rsidRDefault="00F15515">
      <w:pPr>
        <w:pStyle w:val="BodyText"/>
        <w:spacing w:line="280" w:lineRule="auto"/>
        <w:ind w:right="4435"/>
        <w:rPr>
          <w:lang w:val="en-GB"/>
        </w:rPr>
      </w:pPr>
      <w:r w:rsidRPr="00F15515">
        <w:rPr>
          <w:lang w:val="en-GB"/>
        </w:rPr>
        <w:t>We accept with thanksgiving to God the witness to the catholic faith</w:t>
      </w:r>
    </w:p>
    <w:p w14:paraId="2EC0D6F3" w14:textId="77777777" w:rsidR="00F87D10" w:rsidRPr="00F15515" w:rsidRDefault="00F15515">
      <w:pPr>
        <w:pStyle w:val="BodyText"/>
        <w:spacing w:before="2"/>
        <w:rPr>
          <w:lang w:val="en-GB"/>
        </w:rPr>
      </w:pPr>
      <w:r w:rsidRPr="00F15515">
        <w:rPr>
          <w:lang w:val="en-GB"/>
        </w:rPr>
        <w:t>in</w:t>
      </w:r>
      <w:r w:rsidRPr="00F15515">
        <w:rPr>
          <w:spacing w:val="23"/>
          <w:lang w:val="en-GB"/>
        </w:rPr>
        <w:t xml:space="preserve"> </w:t>
      </w:r>
      <w:r w:rsidRPr="00F15515">
        <w:rPr>
          <w:lang w:val="en-GB"/>
        </w:rPr>
        <w:t>the</w:t>
      </w:r>
      <w:r w:rsidRPr="00F15515">
        <w:rPr>
          <w:spacing w:val="7"/>
          <w:lang w:val="en-GB"/>
        </w:rPr>
        <w:t xml:space="preserve"> </w:t>
      </w:r>
      <w:r w:rsidRPr="00F15515">
        <w:rPr>
          <w:lang w:val="en-GB"/>
        </w:rPr>
        <w:t>Apostles’</w:t>
      </w:r>
      <w:r w:rsidRPr="00F15515">
        <w:rPr>
          <w:spacing w:val="13"/>
          <w:lang w:val="en-GB"/>
        </w:rPr>
        <w:t xml:space="preserve"> </w:t>
      </w:r>
      <w:r w:rsidRPr="00F15515">
        <w:rPr>
          <w:lang w:val="en-GB"/>
        </w:rPr>
        <w:t>and</w:t>
      </w:r>
      <w:r w:rsidRPr="00F15515">
        <w:rPr>
          <w:spacing w:val="23"/>
          <w:lang w:val="en-GB"/>
        </w:rPr>
        <w:t xml:space="preserve"> </w:t>
      </w:r>
      <w:r w:rsidRPr="00F15515">
        <w:rPr>
          <w:lang w:val="en-GB"/>
        </w:rPr>
        <w:t>Nicene</w:t>
      </w:r>
      <w:r w:rsidRPr="00F15515">
        <w:rPr>
          <w:spacing w:val="24"/>
          <w:lang w:val="en-GB"/>
        </w:rPr>
        <w:t xml:space="preserve"> </w:t>
      </w:r>
      <w:r w:rsidRPr="00F15515">
        <w:rPr>
          <w:spacing w:val="-2"/>
          <w:lang w:val="en-GB"/>
        </w:rPr>
        <w:t>Creeds.</w:t>
      </w:r>
    </w:p>
    <w:p w14:paraId="2EC0D6F4" w14:textId="77777777" w:rsidR="00F87D10" w:rsidRPr="00F15515" w:rsidRDefault="00F15515">
      <w:pPr>
        <w:pStyle w:val="BodyText"/>
        <w:spacing w:before="45" w:line="280" w:lineRule="auto"/>
        <w:ind w:right="2063"/>
        <w:rPr>
          <w:lang w:val="en-GB"/>
        </w:rPr>
      </w:pPr>
      <w:r w:rsidRPr="00F15515">
        <w:rPr>
          <w:lang w:val="en-GB"/>
        </w:rPr>
        <w:t>We acknowledge the declarations made in our own tradition</w:t>
      </w:r>
      <w:r w:rsidRPr="00F15515">
        <w:rPr>
          <w:spacing w:val="80"/>
          <w:lang w:val="en-GB"/>
        </w:rPr>
        <w:t xml:space="preserve"> </w:t>
      </w:r>
      <w:r w:rsidRPr="00F15515">
        <w:rPr>
          <w:lang w:val="en-GB"/>
        </w:rPr>
        <w:t>by Congregationalists, Presbyterians and Churches of Christ</w:t>
      </w:r>
      <w:r w:rsidRPr="00F15515">
        <w:rPr>
          <w:spacing w:val="80"/>
          <w:lang w:val="en-GB"/>
        </w:rPr>
        <w:t xml:space="preserve"> </w:t>
      </w:r>
      <w:r w:rsidRPr="00F15515">
        <w:rPr>
          <w:lang w:val="en-GB"/>
        </w:rPr>
        <w:t>in which they stated the faith</w:t>
      </w:r>
    </w:p>
    <w:p w14:paraId="2EC0D6F5" w14:textId="77777777" w:rsidR="00F87D10" w:rsidRPr="00F15515" w:rsidRDefault="00F15515">
      <w:pPr>
        <w:pStyle w:val="BodyText"/>
        <w:spacing w:before="2"/>
        <w:rPr>
          <w:lang w:val="en-GB"/>
        </w:rPr>
      </w:pPr>
      <w:r w:rsidRPr="00F15515">
        <w:rPr>
          <w:lang w:val="en-GB"/>
        </w:rPr>
        <w:t>and</w:t>
      </w:r>
      <w:r w:rsidRPr="00F15515">
        <w:rPr>
          <w:spacing w:val="24"/>
          <w:lang w:val="en-GB"/>
        </w:rPr>
        <w:t xml:space="preserve"> </w:t>
      </w:r>
      <w:r w:rsidRPr="00F15515">
        <w:rPr>
          <w:lang w:val="en-GB"/>
        </w:rPr>
        <w:t>sought</w:t>
      </w:r>
      <w:r w:rsidRPr="00F15515">
        <w:rPr>
          <w:spacing w:val="24"/>
          <w:lang w:val="en-GB"/>
        </w:rPr>
        <w:t xml:space="preserve"> </w:t>
      </w:r>
      <w:r w:rsidRPr="00F15515">
        <w:rPr>
          <w:lang w:val="en-GB"/>
        </w:rPr>
        <w:t>to</w:t>
      </w:r>
      <w:r w:rsidRPr="00F15515">
        <w:rPr>
          <w:spacing w:val="24"/>
          <w:lang w:val="en-GB"/>
        </w:rPr>
        <w:t xml:space="preserve"> </w:t>
      </w:r>
      <w:r w:rsidRPr="00F15515">
        <w:rPr>
          <w:lang w:val="en-GB"/>
        </w:rPr>
        <w:t>make</w:t>
      </w:r>
      <w:r w:rsidRPr="00F15515">
        <w:rPr>
          <w:spacing w:val="24"/>
          <w:lang w:val="en-GB"/>
        </w:rPr>
        <w:t xml:space="preserve"> </w:t>
      </w:r>
      <w:r w:rsidRPr="00F15515">
        <w:rPr>
          <w:lang w:val="en-GB"/>
        </w:rPr>
        <w:t>its</w:t>
      </w:r>
      <w:r w:rsidRPr="00F15515">
        <w:rPr>
          <w:spacing w:val="24"/>
          <w:lang w:val="en-GB"/>
        </w:rPr>
        <w:t xml:space="preserve"> </w:t>
      </w:r>
      <w:r w:rsidRPr="00F15515">
        <w:rPr>
          <w:lang w:val="en-GB"/>
        </w:rPr>
        <w:t>implications</w:t>
      </w:r>
      <w:r w:rsidRPr="00F15515">
        <w:rPr>
          <w:spacing w:val="24"/>
          <w:lang w:val="en-GB"/>
        </w:rPr>
        <w:t xml:space="preserve"> </w:t>
      </w:r>
      <w:r w:rsidRPr="00F15515">
        <w:rPr>
          <w:spacing w:val="-2"/>
          <w:lang w:val="en-GB"/>
        </w:rPr>
        <w:t>clear.</w:t>
      </w:r>
    </w:p>
    <w:p w14:paraId="2EC0D6F6" w14:textId="77777777" w:rsidR="00F87D10" w:rsidRPr="00F15515" w:rsidRDefault="00F15515">
      <w:pPr>
        <w:pStyle w:val="Heading2"/>
        <w:tabs>
          <w:tab w:val="left" w:pos="1768"/>
        </w:tabs>
        <w:spacing w:before="46" w:line="280" w:lineRule="auto"/>
        <w:ind w:left="1768" w:right="3147" w:hanging="680"/>
        <w:rPr>
          <w:lang w:val="en-GB"/>
        </w:rPr>
      </w:pPr>
      <w:r w:rsidRPr="00F15515">
        <w:rPr>
          <w:b w:val="0"/>
          <w:i/>
          <w:color w:val="0099FF"/>
          <w:spacing w:val="-4"/>
          <w:lang w:val="en-GB"/>
        </w:rPr>
        <w:t>All</w:t>
      </w:r>
      <w:r w:rsidRPr="00F15515">
        <w:rPr>
          <w:b w:val="0"/>
          <w:i/>
          <w:color w:val="0099FF"/>
          <w:lang w:val="en-GB"/>
        </w:rPr>
        <w:tab/>
      </w:r>
      <w:r w:rsidRPr="00F15515">
        <w:rPr>
          <w:lang w:val="en-GB"/>
        </w:rPr>
        <w:t>Faith alive and active: gift of an eternal source, renewed for every generation.</w:t>
      </w:r>
    </w:p>
    <w:p w14:paraId="2EC0D6F7" w14:textId="77777777" w:rsidR="00F87D10" w:rsidRPr="00F15515" w:rsidRDefault="00F87D10">
      <w:pPr>
        <w:pStyle w:val="BodyText"/>
        <w:spacing w:before="46"/>
        <w:ind w:left="0"/>
        <w:rPr>
          <w:b/>
          <w:lang w:val="en-GB"/>
        </w:rPr>
      </w:pPr>
    </w:p>
    <w:p w14:paraId="2EC0D6F8" w14:textId="77777777" w:rsidR="00F87D10" w:rsidRPr="00F15515" w:rsidRDefault="00F15515">
      <w:pPr>
        <w:pStyle w:val="BodyText"/>
        <w:spacing w:line="280" w:lineRule="auto"/>
        <w:ind w:right="2089"/>
        <w:rPr>
          <w:lang w:val="en-GB"/>
        </w:rPr>
      </w:pPr>
      <w:r w:rsidRPr="00F15515">
        <w:rPr>
          <w:lang w:val="en-GB"/>
        </w:rPr>
        <w:t>We conduct our life together according to the Basis of Union</w:t>
      </w:r>
      <w:r w:rsidRPr="00F15515">
        <w:rPr>
          <w:spacing w:val="80"/>
          <w:lang w:val="en-GB"/>
        </w:rPr>
        <w:t xml:space="preserve"> </w:t>
      </w:r>
      <w:r w:rsidRPr="00F15515">
        <w:rPr>
          <w:lang w:val="en-GB"/>
        </w:rPr>
        <w:t>in which we give expression to our faith</w:t>
      </w:r>
    </w:p>
    <w:p w14:paraId="2EC0D6F9" w14:textId="77777777" w:rsidR="00F87D10" w:rsidRPr="00F15515" w:rsidRDefault="00F15515">
      <w:pPr>
        <w:pStyle w:val="BodyText"/>
        <w:spacing w:before="2"/>
        <w:rPr>
          <w:lang w:val="en-GB"/>
        </w:rPr>
      </w:pPr>
      <w:r w:rsidRPr="00F15515">
        <w:rPr>
          <w:lang w:val="en-GB"/>
        </w:rPr>
        <w:t>in</w:t>
      </w:r>
      <w:r w:rsidRPr="00F15515">
        <w:rPr>
          <w:spacing w:val="18"/>
          <w:lang w:val="en-GB"/>
        </w:rPr>
        <w:t xml:space="preserve"> </w:t>
      </w:r>
      <w:r w:rsidRPr="00F15515">
        <w:rPr>
          <w:lang w:val="en-GB"/>
        </w:rPr>
        <w:t>forms</w:t>
      </w:r>
      <w:r w:rsidRPr="00F15515">
        <w:rPr>
          <w:spacing w:val="18"/>
          <w:lang w:val="en-GB"/>
        </w:rPr>
        <w:t xml:space="preserve"> </w:t>
      </w:r>
      <w:r w:rsidRPr="00F15515">
        <w:rPr>
          <w:lang w:val="en-GB"/>
        </w:rPr>
        <w:t>which</w:t>
      </w:r>
      <w:r w:rsidRPr="00F15515">
        <w:rPr>
          <w:spacing w:val="18"/>
          <w:lang w:val="en-GB"/>
        </w:rPr>
        <w:t xml:space="preserve"> </w:t>
      </w:r>
      <w:r w:rsidRPr="00F15515">
        <w:rPr>
          <w:lang w:val="en-GB"/>
        </w:rPr>
        <w:t>we</w:t>
      </w:r>
      <w:r w:rsidRPr="00F15515">
        <w:rPr>
          <w:spacing w:val="18"/>
          <w:lang w:val="en-GB"/>
        </w:rPr>
        <w:t xml:space="preserve"> </w:t>
      </w:r>
      <w:r w:rsidRPr="00F15515">
        <w:rPr>
          <w:spacing w:val="-2"/>
          <w:lang w:val="en-GB"/>
        </w:rPr>
        <w:t>believe</w:t>
      </w:r>
    </w:p>
    <w:p w14:paraId="2EC0D6FA" w14:textId="77777777" w:rsidR="00F87D10" w:rsidRPr="00F15515" w:rsidRDefault="00F15515">
      <w:pPr>
        <w:pStyle w:val="BodyText"/>
        <w:spacing w:before="45" w:line="280" w:lineRule="auto"/>
        <w:ind w:right="2918"/>
        <w:rPr>
          <w:lang w:val="en-GB"/>
        </w:rPr>
      </w:pPr>
      <w:r w:rsidRPr="00F15515">
        <w:rPr>
          <w:lang w:val="en-GB"/>
        </w:rPr>
        <w:t xml:space="preserve">contain the essential elements of the Church’s life, both catholic and </w:t>
      </w:r>
      <w:proofErr w:type="gramStart"/>
      <w:r w:rsidRPr="00F15515">
        <w:rPr>
          <w:lang w:val="en-GB"/>
        </w:rPr>
        <w:t>reformed;</w:t>
      </w:r>
      <w:proofErr w:type="gramEnd"/>
    </w:p>
    <w:p w14:paraId="2EC0D6FB" w14:textId="77777777" w:rsidR="00F87D10" w:rsidRPr="00F15515" w:rsidRDefault="00F15515">
      <w:pPr>
        <w:pStyle w:val="BodyText"/>
        <w:spacing w:before="1"/>
        <w:rPr>
          <w:lang w:val="en-GB"/>
        </w:rPr>
      </w:pPr>
      <w:r w:rsidRPr="00F15515">
        <w:rPr>
          <w:lang w:val="en-GB"/>
        </w:rPr>
        <w:t>but</w:t>
      </w:r>
      <w:r w:rsidRPr="00F15515">
        <w:rPr>
          <w:spacing w:val="18"/>
          <w:lang w:val="en-GB"/>
        </w:rPr>
        <w:t xml:space="preserve"> </w:t>
      </w:r>
      <w:r w:rsidRPr="00F15515">
        <w:rPr>
          <w:lang w:val="en-GB"/>
        </w:rPr>
        <w:t>we</w:t>
      </w:r>
      <w:r w:rsidRPr="00F15515">
        <w:rPr>
          <w:spacing w:val="19"/>
          <w:lang w:val="en-GB"/>
        </w:rPr>
        <w:t xml:space="preserve"> </w:t>
      </w:r>
      <w:r w:rsidRPr="00F15515">
        <w:rPr>
          <w:lang w:val="en-GB"/>
        </w:rPr>
        <w:t>affirm</w:t>
      </w:r>
      <w:r w:rsidRPr="00F15515">
        <w:rPr>
          <w:spacing w:val="19"/>
          <w:lang w:val="en-GB"/>
        </w:rPr>
        <w:t xml:space="preserve"> </w:t>
      </w:r>
      <w:r w:rsidRPr="00F15515">
        <w:rPr>
          <w:lang w:val="en-GB"/>
        </w:rPr>
        <w:t>our</w:t>
      </w:r>
      <w:r w:rsidRPr="00F15515">
        <w:rPr>
          <w:spacing w:val="19"/>
          <w:lang w:val="en-GB"/>
        </w:rPr>
        <w:t xml:space="preserve"> </w:t>
      </w:r>
      <w:r w:rsidRPr="00F15515">
        <w:rPr>
          <w:lang w:val="en-GB"/>
        </w:rPr>
        <w:t>right</w:t>
      </w:r>
      <w:r w:rsidRPr="00F15515">
        <w:rPr>
          <w:spacing w:val="18"/>
          <w:lang w:val="en-GB"/>
        </w:rPr>
        <w:t xml:space="preserve"> </w:t>
      </w:r>
      <w:r w:rsidRPr="00F15515">
        <w:rPr>
          <w:lang w:val="en-GB"/>
        </w:rPr>
        <w:t>and</w:t>
      </w:r>
      <w:r w:rsidRPr="00F15515">
        <w:rPr>
          <w:spacing w:val="19"/>
          <w:lang w:val="en-GB"/>
        </w:rPr>
        <w:t xml:space="preserve"> </w:t>
      </w:r>
      <w:r w:rsidRPr="00F15515">
        <w:rPr>
          <w:lang w:val="en-GB"/>
        </w:rPr>
        <w:t>readiness,</w:t>
      </w:r>
      <w:r w:rsidRPr="00F15515">
        <w:rPr>
          <w:spacing w:val="19"/>
          <w:lang w:val="en-GB"/>
        </w:rPr>
        <w:t xml:space="preserve"> </w:t>
      </w:r>
      <w:r w:rsidRPr="00F15515">
        <w:rPr>
          <w:lang w:val="en-GB"/>
        </w:rPr>
        <w:t>if</w:t>
      </w:r>
      <w:r w:rsidRPr="00F15515">
        <w:rPr>
          <w:spacing w:val="19"/>
          <w:lang w:val="en-GB"/>
        </w:rPr>
        <w:t xml:space="preserve"> </w:t>
      </w:r>
      <w:r w:rsidRPr="00F15515">
        <w:rPr>
          <w:lang w:val="en-GB"/>
        </w:rPr>
        <w:t>the</w:t>
      </w:r>
      <w:r w:rsidRPr="00F15515">
        <w:rPr>
          <w:spacing w:val="19"/>
          <w:lang w:val="en-GB"/>
        </w:rPr>
        <w:t xml:space="preserve"> </w:t>
      </w:r>
      <w:r w:rsidRPr="00F15515">
        <w:rPr>
          <w:lang w:val="en-GB"/>
        </w:rPr>
        <w:t>need</w:t>
      </w:r>
      <w:r w:rsidRPr="00F15515">
        <w:rPr>
          <w:spacing w:val="18"/>
          <w:lang w:val="en-GB"/>
        </w:rPr>
        <w:t xml:space="preserve"> </w:t>
      </w:r>
      <w:r w:rsidRPr="00F15515">
        <w:rPr>
          <w:spacing w:val="-2"/>
          <w:lang w:val="en-GB"/>
        </w:rPr>
        <w:t>arises,</w:t>
      </w:r>
    </w:p>
    <w:p w14:paraId="2EC0D6FC" w14:textId="77777777" w:rsidR="00F87D10" w:rsidRPr="00F15515" w:rsidRDefault="00F15515">
      <w:pPr>
        <w:pStyle w:val="BodyText"/>
        <w:spacing w:before="46"/>
        <w:rPr>
          <w:lang w:val="en-GB"/>
        </w:rPr>
      </w:pPr>
      <w:r w:rsidRPr="00F15515">
        <w:rPr>
          <w:lang w:val="en-GB"/>
        </w:rPr>
        <w:t>to</w:t>
      </w:r>
      <w:r w:rsidRPr="00F15515">
        <w:rPr>
          <w:spacing w:val="18"/>
          <w:lang w:val="en-GB"/>
        </w:rPr>
        <w:t xml:space="preserve"> </w:t>
      </w:r>
      <w:r w:rsidRPr="00F15515">
        <w:rPr>
          <w:lang w:val="en-GB"/>
        </w:rPr>
        <w:t>change</w:t>
      </w:r>
      <w:r w:rsidRPr="00F15515">
        <w:rPr>
          <w:spacing w:val="18"/>
          <w:lang w:val="en-GB"/>
        </w:rPr>
        <w:t xml:space="preserve"> </w:t>
      </w:r>
      <w:r w:rsidRPr="00F15515">
        <w:rPr>
          <w:lang w:val="en-GB"/>
        </w:rPr>
        <w:t>the</w:t>
      </w:r>
      <w:r w:rsidRPr="00F15515">
        <w:rPr>
          <w:spacing w:val="19"/>
          <w:lang w:val="en-GB"/>
        </w:rPr>
        <w:t xml:space="preserve"> </w:t>
      </w:r>
      <w:r w:rsidRPr="00F15515">
        <w:rPr>
          <w:lang w:val="en-GB"/>
        </w:rPr>
        <w:t>Basis</w:t>
      </w:r>
      <w:r w:rsidRPr="00F15515">
        <w:rPr>
          <w:spacing w:val="18"/>
          <w:lang w:val="en-GB"/>
        </w:rPr>
        <w:t xml:space="preserve"> </w:t>
      </w:r>
      <w:r w:rsidRPr="00F15515">
        <w:rPr>
          <w:lang w:val="en-GB"/>
        </w:rPr>
        <w:t>of</w:t>
      </w:r>
      <w:r w:rsidRPr="00F15515">
        <w:rPr>
          <w:spacing w:val="19"/>
          <w:lang w:val="en-GB"/>
        </w:rPr>
        <w:t xml:space="preserve"> </w:t>
      </w:r>
      <w:r w:rsidRPr="00F15515">
        <w:rPr>
          <w:spacing w:val="-2"/>
          <w:lang w:val="en-GB"/>
        </w:rPr>
        <w:t>Union</w:t>
      </w:r>
    </w:p>
    <w:p w14:paraId="2EC0D6FD" w14:textId="77777777" w:rsidR="00F87D10" w:rsidRPr="00F15515" w:rsidRDefault="00F15515">
      <w:pPr>
        <w:pStyle w:val="BodyText"/>
        <w:spacing w:before="45"/>
        <w:rPr>
          <w:lang w:val="en-GB"/>
        </w:rPr>
      </w:pPr>
      <w:r w:rsidRPr="00F15515">
        <w:rPr>
          <w:lang w:val="en-GB"/>
        </w:rPr>
        <w:t>and</w:t>
      </w:r>
      <w:r w:rsidRPr="00F15515">
        <w:rPr>
          <w:spacing w:val="20"/>
          <w:lang w:val="en-GB"/>
        </w:rPr>
        <w:t xml:space="preserve"> </w:t>
      </w:r>
      <w:r w:rsidRPr="00F15515">
        <w:rPr>
          <w:lang w:val="en-GB"/>
        </w:rPr>
        <w:t>to</w:t>
      </w:r>
      <w:r w:rsidRPr="00F15515">
        <w:rPr>
          <w:spacing w:val="20"/>
          <w:lang w:val="en-GB"/>
        </w:rPr>
        <w:t xml:space="preserve"> </w:t>
      </w:r>
      <w:r w:rsidRPr="00F15515">
        <w:rPr>
          <w:lang w:val="en-GB"/>
        </w:rPr>
        <w:t>make</w:t>
      </w:r>
      <w:r w:rsidRPr="00F15515">
        <w:rPr>
          <w:spacing w:val="20"/>
          <w:lang w:val="en-GB"/>
        </w:rPr>
        <w:t xml:space="preserve"> </w:t>
      </w:r>
      <w:r w:rsidRPr="00F15515">
        <w:rPr>
          <w:lang w:val="en-GB"/>
        </w:rPr>
        <w:t>new</w:t>
      </w:r>
      <w:r w:rsidRPr="00F15515">
        <w:rPr>
          <w:spacing w:val="20"/>
          <w:lang w:val="en-GB"/>
        </w:rPr>
        <w:t xml:space="preserve"> </w:t>
      </w:r>
      <w:r w:rsidRPr="00F15515">
        <w:rPr>
          <w:lang w:val="en-GB"/>
        </w:rPr>
        <w:t>statements</w:t>
      </w:r>
      <w:r w:rsidRPr="00F15515">
        <w:rPr>
          <w:spacing w:val="20"/>
          <w:lang w:val="en-GB"/>
        </w:rPr>
        <w:t xml:space="preserve"> </w:t>
      </w:r>
      <w:r w:rsidRPr="00F15515">
        <w:rPr>
          <w:lang w:val="en-GB"/>
        </w:rPr>
        <w:t>of</w:t>
      </w:r>
      <w:r w:rsidRPr="00F15515">
        <w:rPr>
          <w:spacing w:val="20"/>
          <w:lang w:val="en-GB"/>
        </w:rPr>
        <w:t xml:space="preserve"> </w:t>
      </w:r>
      <w:r w:rsidRPr="00F15515">
        <w:rPr>
          <w:spacing w:val="-2"/>
          <w:lang w:val="en-GB"/>
        </w:rPr>
        <w:t>faith</w:t>
      </w:r>
    </w:p>
    <w:p w14:paraId="2EC0D6FE" w14:textId="77777777" w:rsidR="00F87D10" w:rsidRPr="00F15515" w:rsidRDefault="00F15515">
      <w:pPr>
        <w:pStyle w:val="BodyText"/>
        <w:spacing w:before="46"/>
        <w:rPr>
          <w:lang w:val="en-GB"/>
        </w:rPr>
      </w:pPr>
      <w:r w:rsidRPr="00F15515">
        <w:rPr>
          <w:lang w:val="en-GB"/>
        </w:rPr>
        <w:t>in</w:t>
      </w:r>
      <w:r w:rsidRPr="00F15515">
        <w:rPr>
          <w:spacing w:val="20"/>
          <w:lang w:val="en-GB"/>
        </w:rPr>
        <w:t xml:space="preserve"> </w:t>
      </w:r>
      <w:r w:rsidRPr="00F15515">
        <w:rPr>
          <w:lang w:val="en-GB"/>
        </w:rPr>
        <w:t>ever</w:t>
      </w:r>
      <w:r w:rsidRPr="00F15515">
        <w:rPr>
          <w:spacing w:val="21"/>
          <w:lang w:val="en-GB"/>
        </w:rPr>
        <w:t xml:space="preserve"> </w:t>
      </w:r>
      <w:r w:rsidRPr="00F15515">
        <w:rPr>
          <w:lang w:val="en-GB"/>
        </w:rPr>
        <w:t>new</w:t>
      </w:r>
      <w:r w:rsidRPr="00F15515">
        <w:rPr>
          <w:spacing w:val="20"/>
          <w:lang w:val="en-GB"/>
        </w:rPr>
        <w:t xml:space="preserve"> </w:t>
      </w:r>
      <w:r w:rsidRPr="00F15515">
        <w:rPr>
          <w:lang w:val="en-GB"/>
        </w:rPr>
        <w:t>obedience</w:t>
      </w:r>
      <w:r w:rsidRPr="00F15515">
        <w:rPr>
          <w:spacing w:val="21"/>
          <w:lang w:val="en-GB"/>
        </w:rPr>
        <w:t xml:space="preserve"> </w:t>
      </w:r>
      <w:r w:rsidRPr="00F15515">
        <w:rPr>
          <w:lang w:val="en-GB"/>
        </w:rPr>
        <w:t>to</w:t>
      </w:r>
      <w:r w:rsidRPr="00F15515">
        <w:rPr>
          <w:spacing w:val="20"/>
          <w:lang w:val="en-GB"/>
        </w:rPr>
        <w:t xml:space="preserve"> </w:t>
      </w:r>
      <w:r w:rsidRPr="00F15515">
        <w:rPr>
          <w:lang w:val="en-GB"/>
        </w:rPr>
        <w:t>the</w:t>
      </w:r>
      <w:r w:rsidRPr="00F15515">
        <w:rPr>
          <w:spacing w:val="21"/>
          <w:lang w:val="en-GB"/>
        </w:rPr>
        <w:t xml:space="preserve"> </w:t>
      </w:r>
      <w:r w:rsidRPr="00F15515">
        <w:rPr>
          <w:lang w:val="en-GB"/>
        </w:rPr>
        <w:t>living</w:t>
      </w:r>
      <w:r w:rsidRPr="00F15515">
        <w:rPr>
          <w:spacing w:val="21"/>
          <w:lang w:val="en-GB"/>
        </w:rPr>
        <w:t xml:space="preserve"> </w:t>
      </w:r>
      <w:r w:rsidRPr="00F15515">
        <w:rPr>
          <w:spacing w:val="-2"/>
          <w:lang w:val="en-GB"/>
        </w:rPr>
        <w:t>Christ.</w:t>
      </w:r>
    </w:p>
    <w:p w14:paraId="2EC0D6FF" w14:textId="77777777" w:rsidR="00F87D10" w:rsidRPr="00F15515" w:rsidRDefault="00F15515">
      <w:pPr>
        <w:pStyle w:val="Heading2"/>
        <w:tabs>
          <w:tab w:val="left" w:pos="1767"/>
        </w:tabs>
        <w:spacing w:before="46"/>
        <w:ind w:left="1088"/>
        <w:rPr>
          <w:lang w:val="en-GB"/>
        </w:rPr>
      </w:pPr>
      <w:r w:rsidRPr="00F15515">
        <w:rPr>
          <w:b w:val="0"/>
          <w:i/>
          <w:color w:val="0099FF"/>
          <w:spacing w:val="-5"/>
          <w:lang w:val="en-GB"/>
        </w:rPr>
        <w:t>All</w:t>
      </w:r>
      <w:r w:rsidRPr="00F15515">
        <w:rPr>
          <w:b w:val="0"/>
          <w:i/>
          <w:color w:val="0099FF"/>
          <w:lang w:val="en-GB"/>
        </w:rPr>
        <w:tab/>
      </w:r>
      <w:r w:rsidRPr="00F15515">
        <w:rPr>
          <w:lang w:val="en-GB"/>
        </w:rPr>
        <w:t>Our</w:t>
      </w:r>
      <w:r w:rsidRPr="00F15515">
        <w:rPr>
          <w:spacing w:val="14"/>
          <w:lang w:val="en-GB"/>
        </w:rPr>
        <w:t xml:space="preserve"> </w:t>
      </w:r>
      <w:r w:rsidRPr="00F15515">
        <w:rPr>
          <w:lang w:val="en-GB"/>
        </w:rPr>
        <w:t>crucified</w:t>
      </w:r>
      <w:r w:rsidRPr="00F15515">
        <w:rPr>
          <w:spacing w:val="14"/>
          <w:lang w:val="en-GB"/>
        </w:rPr>
        <w:t xml:space="preserve"> </w:t>
      </w:r>
      <w:r w:rsidRPr="00F15515">
        <w:rPr>
          <w:lang w:val="en-GB"/>
        </w:rPr>
        <w:t>and</w:t>
      </w:r>
      <w:r w:rsidRPr="00F15515">
        <w:rPr>
          <w:spacing w:val="14"/>
          <w:lang w:val="en-GB"/>
        </w:rPr>
        <w:t xml:space="preserve"> </w:t>
      </w:r>
      <w:r w:rsidRPr="00F15515">
        <w:rPr>
          <w:lang w:val="en-GB"/>
        </w:rPr>
        <w:t>risen</w:t>
      </w:r>
      <w:r w:rsidRPr="00F15515">
        <w:rPr>
          <w:spacing w:val="14"/>
          <w:lang w:val="en-GB"/>
        </w:rPr>
        <w:t xml:space="preserve"> </w:t>
      </w:r>
      <w:r w:rsidRPr="00F15515">
        <w:rPr>
          <w:spacing w:val="-4"/>
          <w:lang w:val="en-GB"/>
        </w:rPr>
        <w:t>Lord,</w:t>
      </w:r>
    </w:p>
    <w:p w14:paraId="2EC0D700" w14:textId="77777777" w:rsidR="00F87D10" w:rsidRPr="00F15515" w:rsidRDefault="00F15515">
      <w:pPr>
        <w:spacing w:before="45"/>
        <w:ind w:left="1767"/>
        <w:rPr>
          <w:b/>
          <w:sz w:val="23"/>
          <w:lang w:val="en-GB"/>
        </w:rPr>
      </w:pPr>
      <w:r w:rsidRPr="00F15515">
        <w:rPr>
          <w:b/>
          <w:sz w:val="23"/>
          <w:lang w:val="en-GB"/>
        </w:rPr>
        <w:t>who</w:t>
      </w:r>
      <w:r w:rsidRPr="00F15515">
        <w:rPr>
          <w:b/>
          <w:spacing w:val="8"/>
          <w:sz w:val="23"/>
          <w:lang w:val="en-GB"/>
        </w:rPr>
        <w:t xml:space="preserve"> </w:t>
      </w:r>
      <w:r w:rsidRPr="00F15515">
        <w:rPr>
          <w:b/>
          <w:sz w:val="23"/>
          <w:lang w:val="en-GB"/>
        </w:rPr>
        <w:t>leads</w:t>
      </w:r>
      <w:r w:rsidRPr="00F15515">
        <w:rPr>
          <w:b/>
          <w:spacing w:val="10"/>
          <w:sz w:val="23"/>
          <w:lang w:val="en-GB"/>
        </w:rPr>
        <w:t xml:space="preserve"> </w:t>
      </w:r>
      <w:r w:rsidRPr="00F15515">
        <w:rPr>
          <w:b/>
          <w:sz w:val="23"/>
          <w:lang w:val="en-GB"/>
        </w:rPr>
        <w:t>us</w:t>
      </w:r>
      <w:r w:rsidRPr="00F15515">
        <w:rPr>
          <w:b/>
          <w:spacing w:val="10"/>
          <w:sz w:val="23"/>
          <w:lang w:val="en-GB"/>
        </w:rPr>
        <w:t xml:space="preserve"> </w:t>
      </w:r>
      <w:r w:rsidRPr="00F15515">
        <w:rPr>
          <w:b/>
          <w:sz w:val="23"/>
          <w:lang w:val="en-GB"/>
        </w:rPr>
        <w:t>in</w:t>
      </w:r>
      <w:r w:rsidRPr="00F15515">
        <w:rPr>
          <w:b/>
          <w:spacing w:val="10"/>
          <w:sz w:val="23"/>
          <w:lang w:val="en-GB"/>
        </w:rPr>
        <w:t xml:space="preserve"> </w:t>
      </w:r>
      <w:r w:rsidRPr="00F15515">
        <w:rPr>
          <w:b/>
          <w:sz w:val="23"/>
          <w:lang w:val="en-GB"/>
        </w:rPr>
        <w:t>our</w:t>
      </w:r>
      <w:r w:rsidRPr="00F15515">
        <w:rPr>
          <w:b/>
          <w:spacing w:val="11"/>
          <w:sz w:val="23"/>
          <w:lang w:val="en-GB"/>
        </w:rPr>
        <w:t xml:space="preserve"> </w:t>
      </w:r>
      <w:r w:rsidRPr="00F15515">
        <w:rPr>
          <w:b/>
          <w:sz w:val="23"/>
          <w:lang w:val="en-GB"/>
        </w:rPr>
        <w:t>faith</w:t>
      </w:r>
      <w:r w:rsidRPr="00F15515">
        <w:rPr>
          <w:b/>
          <w:spacing w:val="10"/>
          <w:sz w:val="23"/>
          <w:lang w:val="en-GB"/>
        </w:rPr>
        <w:t xml:space="preserve"> </w:t>
      </w:r>
      <w:r w:rsidRPr="00F15515">
        <w:rPr>
          <w:b/>
          <w:sz w:val="23"/>
          <w:lang w:val="en-GB"/>
        </w:rPr>
        <w:t>and</w:t>
      </w:r>
      <w:r w:rsidRPr="00F15515">
        <w:rPr>
          <w:b/>
          <w:spacing w:val="10"/>
          <w:sz w:val="23"/>
          <w:lang w:val="en-GB"/>
        </w:rPr>
        <w:t xml:space="preserve"> </w:t>
      </w:r>
      <w:r w:rsidRPr="00F15515">
        <w:rPr>
          <w:b/>
          <w:sz w:val="23"/>
          <w:lang w:val="en-GB"/>
        </w:rPr>
        <w:t>brings</w:t>
      </w:r>
      <w:r w:rsidRPr="00F15515">
        <w:rPr>
          <w:b/>
          <w:spacing w:val="10"/>
          <w:sz w:val="23"/>
          <w:lang w:val="en-GB"/>
        </w:rPr>
        <w:t xml:space="preserve"> </w:t>
      </w:r>
      <w:r w:rsidRPr="00F15515">
        <w:rPr>
          <w:b/>
          <w:sz w:val="23"/>
          <w:lang w:val="en-GB"/>
        </w:rPr>
        <w:t>it</w:t>
      </w:r>
      <w:r w:rsidRPr="00F15515">
        <w:rPr>
          <w:b/>
          <w:spacing w:val="10"/>
          <w:sz w:val="23"/>
          <w:lang w:val="en-GB"/>
        </w:rPr>
        <w:t xml:space="preserve"> </w:t>
      </w:r>
      <w:r w:rsidRPr="00F15515">
        <w:rPr>
          <w:b/>
          <w:sz w:val="23"/>
          <w:lang w:val="en-GB"/>
        </w:rPr>
        <w:t>to</w:t>
      </w:r>
      <w:r w:rsidRPr="00F15515">
        <w:rPr>
          <w:b/>
          <w:spacing w:val="11"/>
          <w:sz w:val="23"/>
          <w:lang w:val="en-GB"/>
        </w:rPr>
        <w:t xml:space="preserve"> </w:t>
      </w:r>
      <w:r w:rsidRPr="00F15515">
        <w:rPr>
          <w:b/>
          <w:spacing w:val="-2"/>
          <w:sz w:val="23"/>
          <w:lang w:val="en-GB"/>
        </w:rPr>
        <w:t>perfection.</w:t>
      </w:r>
    </w:p>
    <w:p w14:paraId="2EC0D701" w14:textId="77777777" w:rsidR="00F87D10" w:rsidRPr="00F15515" w:rsidRDefault="00F87D10">
      <w:pPr>
        <w:pStyle w:val="BodyText"/>
        <w:spacing w:before="91"/>
        <w:ind w:left="0"/>
        <w:rPr>
          <w:b/>
          <w:lang w:val="en-GB"/>
        </w:rPr>
      </w:pPr>
    </w:p>
    <w:p w14:paraId="2EC0D702" w14:textId="77777777" w:rsidR="00F87D10" w:rsidRPr="00F15515" w:rsidRDefault="00F15515">
      <w:pPr>
        <w:pStyle w:val="BodyText"/>
        <w:spacing w:line="280" w:lineRule="auto"/>
        <w:ind w:left="1767" w:right="4435"/>
        <w:rPr>
          <w:lang w:val="en-GB"/>
        </w:rPr>
      </w:pPr>
      <w:r w:rsidRPr="00F15515">
        <w:rPr>
          <w:lang w:val="en-GB"/>
        </w:rPr>
        <w:t>Held together in the Body of Christ through the freedom of the Spirit,</w:t>
      </w:r>
    </w:p>
    <w:p w14:paraId="2EC0D703" w14:textId="77777777" w:rsidR="00F87D10" w:rsidRPr="00F15515" w:rsidRDefault="00F15515">
      <w:pPr>
        <w:pStyle w:val="BodyText"/>
        <w:spacing w:before="1" w:line="280" w:lineRule="auto"/>
        <w:ind w:left="1767" w:right="3580"/>
        <w:rPr>
          <w:lang w:val="en-GB"/>
        </w:rPr>
      </w:pPr>
      <w:r w:rsidRPr="00F15515">
        <w:rPr>
          <w:lang w:val="en-GB"/>
        </w:rPr>
        <w:t>we rejoice in the diversity of the Spirit’s gifts and</w:t>
      </w:r>
      <w:r w:rsidRPr="00F15515">
        <w:rPr>
          <w:spacing w:val="22"/>
          <w:lang w:val="en-GB"/>
        </w:rPr>
        <w:t xml:space="preserve"> </w:t>
      </w:r>
      <w:r w:rsidRPr="00F15515">
        <w:rPr>
          <w:lang w:val="en-GB"/>
        </w:rPr>
        <w:t>uphold</w:t>
      </w:r>
      <w:r w:rsidRPr="00F15515">
        <w:rPr>
          <w:spacing w:val="23"/>
          <w:lang w:val="en-GB"/>
        </w:rPr>
        <w:t xml:space="preserve"> </w:t>
      </w:r>
      <w:r w:rsidRPr="00F15515">
        <w:rPr>
          <w:lang w:val="en-GB"/>
        </w:rPr>
        <w:t>the</w:t>
      </w:r>
      <w:r w:rsidRPr="00F15515">
        <w:rPr>
          <w:spacing w:val="23"/>
          <w:lang w:val="en-GB"/>
        </w:rPr>
        <w:t xml:space="preserve"> </w:t>
      </w:r>
      <w:r w:rsidRPr="00F15515">
        <w:rPr>
          <w:lang w:val="en-GB"/>
        </w:rPr>
        <w:t>rights</w:t>
      </w:r>
      <w:r w:rsidRPr="00F15515">
        <w:rPr>
          <w:spacing w:val="22"/>
          <w:lang w:val="en-GB"/>
        </w:rPr>
        <w:t xml:space="preserve"> </w:t>
      </w:r>
      <w:r w:rsidRPr="00F15515">
        <w:rPr>
          <w:lang w:val="en-GB"/>
        </w:rPr>
        <w:t>of</w:t>
      </w:r>
      <w:r w:rsidRPr="00F15515">
        <w:rPr>
          <w:spacing w:val="23"/>
          <w:lang w:val="en-GB"/>
        </w:rPr>
        <w:t xml:space="preserve"> </w:t>
      </w:r>
      <w:r w:rsidRPr="00F15515">
        <w:rPr>
          <w:lang w:val="en-GB"/>
        </w:rPr>
        <w:t>personal</w:t>
      </w:r>
      <w:r w:rsidRPr="00F15515">
        <w:rPr>
          <w:spacing w:val="23"/>
          <w:lang w:val="en-GB"/>
        </w:rPr>
        <w:t xml:space="preserve"> </w:t>
      </w:r>
      <w:r w:rsidRPr="00F15515">
        <w:rPr>
          <w:spacing w:val="-2"/>
          <w:lang w:val="en-GB"/>
        </w:rPr>
        <w:t>conviction.</w:t>
      </w:r>
    </w:p>
    <w:p w14:paraId="2EC0D704" w14:textId="77777777" w:rsidR="00F87D10" w:rsidRPr="00F15515" w:rsidRDefault="00F15515">
      <w:pPr>
        <w:pStyle w:val="BodyText"/>
        <w:spacing w:before="2" w:line="280" w:lineRule="auto"/>
        <w:ind w:left="1767" w:right="4723"/>
        <w:rPr>
          <w:lang w:val="en-GB"/>
        </w:rPr>
      </w:pPr>
      <w:r w:rsidRPr="00F15515">
        <w:rPr>
          <w:lang w:val="en-GB"/>
        </w:rPr>
        <w:t>For the sake of faith and fellowship</w:t>
      </w:r>
      <w:r w:rsidRPr="00F15515">
        <w:rPr>
          <w:spacing w:val="40"/>
          <w:lang w:val="en-GB"/>
        </w:rPr>
        <w:t xml:space="preserve"> </w:t>
      </w:r>
      <w:r w:rsidRPr="00F15515">
        <w:rPr>
          <w:lang w:val="en-GB"/>
        </w:rPr>
        <w:t>it shall be for the church to decide</w:t>
      </w:r>
    </w:p>
    <w:p w14:paraId="2EC0D705" w14:textId="77777777" w:rsidR="00F87D10" w:rsidRPr="00F15515" w:rsidRDefault="00F15515">
      <w:pPr>
        <w:pStyle w:val="BodyText"/>
        <w:spacing w:before="1"/>
        <w:ind w:left="1767"/>
        <w:rPr>
          <w:lang w:val="en-GB"/>
        </w:rPr>
      </w:pPr>
      <w:r w:rsidRPr="00F15515">
        <w:rPr>
          <w:lang w:val="en-GB"/>
        </w:rPr>
        <w:t>where</w:t>
      </w:r>
      <w:r w:rsidRPr="00F15515">
        <w:rPr>
          <w:spacing w:val="24"/>
          <w:lang w:val="en-GB"/>
        </w:rPr>
        <w:t xml:space="preserve"> </w:t>
      </w:r>
      <w:r w:rsidRPr="00F15515">
        <w:rPr>
          <w:lang w:val="en-GB"/>
        </w:rPr>
        <w:t>differences</w:t>
      </w:r>
      <w:r w:rsidRPr="00F15515">
        <w:rPr>
          <w:spacing w:val="24"/>
          <w:lang w:val="en-GB"/>
        </w:rPr>
        <w:t xml:space="preserve"> </w:t>
      </w:r>
      <w:r w:rsidRPr="00F15515">
        <w:rPr>
          <w:lang w:val="en-GB"/>
        </w:rPr>
        <w:t>of</w:t>
      </w:r>
      <w:r w:rsidRPr="00F15515">
        <w:rPr>
          <w:spacing w:val="25"/>
          <w:lang w:val="en-GB"/>
        </w:rPr>
        <w:t xml:space="preserve"> </w:t>
      </w:r>
      <w:r w:rsidRPr="00F15515">
        <w:rPr>
          <w:lang w:val="en-GB"/>
        </w:rPr>
        <w:t>conviction</w:t>
      </w:r>
      <w:r w:rsidRPr="00F15515">
        <w:rPr>
          <w:spacing w:val="24"/>
          <w:lang w:val="en-GB"/>
        </w:rPr>
        <w:t xml:space="preserve"> </w:t>
      </w:r>
      <w:r w:rsidRPr="00F15515">
        <w:rPr>
          <w:lang w:val="en-GB"/>
        </w:rPr>
        <w:t>hurt</w:t>
      </w:r>
      <w:r w:rsidRPr="00F15515">
        <w:rPr>
          <w:spacing w:val="24"/>
          <w:lang w:val="en-GB"/>
        </w:rPr>
        <w:t xml:space="preserve"> </w:t>
      </w:r>
      <w:r w:rsidRPr="00F15515">
        <w:rPr>
          <w:lang w:val="en-GB"/>
        </w:rPr>
        <w:t>our</w:t>
      </w:r>
      <w:r w:rsidRPr="00F15515">
        <w:rPr>
          <w:spacing w:val="25"/>
          <w:lang w:val="en-GB"/>
        </w:rPr>
        <w:t xml:space="preserve"> </w:t>
      </w:r>
      <w:r w:rsidRPr="00F15515">
        <w:rPr>
          <w:lang w:val="en-GB"/>
        </w:rPr>
        <w:t>unity</w:t>
      </w:r>
      <w:r w:rsidRPr="00F15515">
        <w:rPr>
          <w:spacing w:val="24"/>
          <w:lang w:val="en-GB"/>
        </w:rPr>
        <w:t xml:space="preserve"> </w:t>
      </w:r>
      <w:r w:rsidRPr="00F15515">
        <w:rPr>
          <w:lang w:val="en-GB"/>
        </w:rPr>
        <w:t>and</w:t>
      </w:r>
      <w:r w:rsidRPr="00F15515">
        <w:rPr>
          <w:spacing w:val="24"/>
          <w:lang w:val="en-GB"/>
        </w:rPr>
        <w:t xml:space="preserve"> </w:t>
      </w:r>
      <w:r w:rsidRPr="00F15515">
        <w:rPr>
          <w:spacing w:val="-2"/>
          <w:lang w:val="en-GB"/>
        </w:rPr>
        <w:t>peace.</w:t>
      </w:r>
    </w:p>
    <w:p w14:paraId="2EC0D706" w14:textId="77777777" w:rsidR="00F87D10" w:rsidRPr="00F15515" w:rsidRDefault="00F15515">
      <w:pPr>
        <w:pStyle w:val="Heading2"/>
        <w:tabs>
          <w:tab w:val="left" w:pos="1767"/>
        </w:tabs>
        <w:spacing w:before="45" w:line="280" w:lineRule="auto"/>
        <w:ind w:left="1767" w:right="3147" w:hanging="680"/>
        <w:rPr>
          <w:lang w:val="en-GB"/>
        </w:rPr>
      </w:pPr>
      <w:r w:rsidRPr="00F15515">
        <w:rPr>
          <w:b w:val="0"/>
          <w:i/>
          <w:color w:val="0099FF"/>
          <w:spacing w:val="-4"/>
          <w:lang w:val="en-GB"/>
        </w:rPr>
        <w:t>All</w:t>
      </w:r>
      <w:r w:rsidRPr="00F15515">
        <w:rPr>
          <w:b w:val="0"/>
          <w:i/>
          <w:color w:val="0099FF"/>
          <w:lang w:val="en-GB"/>
        </w:rPr>
        <w:tab/>
      </w:r>
      <w:r w:rsidRPr="00F15515">
        <w:rPr>
          <w:lang w:val="en-GB"/>
        </w:rPr>
        <w:t>We commit ourselves to speak the truth in love and grow together in the peace of Christ.</w:t>
      </w:r>
    </w:p>
    <w:p w14:paraId="2EC0D707" w14:textId="77777777" w:rsidR="00F87D10" w:rsidRPr="00F15515" w:rsidRDefault="00F87D10">
      <w:pPr>
        <w:pStyle w:val="BodyText"/>
        <w:spacing w:before="47"/>
        <w:ind w:left="0"/>
        <w:rPr>
          <w:b/>
          <w:lang w:val="en-GB"/>
        </w:rPr>
      </w:pPr>
    </w:p>
    <w:p w14:paraId="2EC0D708" w14:textId="77777777" w:rsidR="00F87D10" w:rsidRPr="00F15515" w:rsidRDefault="00F15515">
      <w:pPr>
        <w:pStyle w:val="BodyText"/>
        <w:ind w:left="1767"/>
        <w:rPr>
          <w:lang w:val="en-GB"/>
        </w:rPr>
      </w:pPr>
      <w:r w:rsidRPr="00F15515">
        <w:rPr>
          <w:lang w:val="en-GB"/>
        </w:rPr>
        <w:t>We</w:t>
      </w:r>
      <w:r w:rsidRPr="00F15515">
        <w:rPr>
          <w:spacing w:val="21"/>
          <w:lang w:val="en-GB"/>
        </w:rPr>
        <w:t xml:space="preserve"> </w:t>
      </w:r>
      <w:r w:rsidRPr="00F15515">
        <w:rPr>
          <w:lang w:val="en-GB"/>
        </w:rPr>
        <w:t>believe</w:t>
      </w:r>
      <w:r w:rsidRPr="00F15515">
        <w:rPr>
          <w:spacing w:val="21"/>
          <w:lang w:val="en-GB"/>
        </w:rPr>
        <w:t xml:space="preserve"> </w:t>
      </w:r>
      <w:r w:rsidRPr="00F15515">
        <w:rPr>
          <w:lang w:val="en-GB"/>
        </w:rPr>
        <w:t>that</w:t>
      </w:r>
      <w:r w:rsidRPr="00F15515">
        <w:rPr>
          <w:spacing w:val="21"/>
          <w:lang w:val="en-GB"/>
        </w:rPr>
        <w:t xml:space="preserve"> </w:t>
      </w:r>
      <w:r w:rsidRPr="00F15515">
        <w:rPr>
          <w:lang w:val="en-GB"/>
        </w:rPr>
        <w:t>Christ</w:t>
      </w:r>
      <w:r w:rsidRPr="00F15515">
        <w:rPr>
          <w:spacing w:val="21"/>
          <w:lang w:val="en-GB"/>
        </w:rPr>
        <w:t xml:space="preserve"> </w:t>
      </w:r>
      <w:r w:rsidRPr="00F15515">
        <w:rPr>
          <w:lang w:val="en-GB"/>
        </w:rPr>
        <w:t>gives</w:t>
      </w:r>
      <w:r w:rsidRPr="00F15515">
        <w:rPr>
          <w:spacing w:val="21"/>
          <w:lang w:val="en-GB"/>
        </w:rPr>
        <w:t xml:space="preserve"> </w:t>
      </w:r>
      <w:r w:rsidRPr="00F15515">
        <w:rPr>
          <w:lang w:val="en-GB"/>
        </w:rPr>
        <w:t>his</w:t>
      </w:r>
      <w:r w:rsidRPr="00F15515">
        <w:rPr>
          <w:spacing w:val="22"/>
          <w:lang w:val="en-GB"/>
        </w:rPr>
        <w:t xml:space="preserve"> </w:t>
      </w:r>
      <w:r w:rsidRPr="00F15515">
        <w:rPr>
          <w:spacing w:val="-2"/>
          <w:lang w:val="en-GB"/>
        </w:rPr>
        <w:t>Church</w:t>
      </w:r>
    </w:p>
    <w:p w14:paraId="2EC0D709" w14:textId="77777777" w:rsidR="00F87D10" w:rsidRPr="00F15515" w:rsidRDefault="00F15515">
      <w:pPr>
        <w:pStyle w:val="BodyText"/>
        <w:spacing w:before="46"/>
        <w:ind w:left="1767"/>
        <w:rPr>
          <w:lang w:val="en-GB"/>
        </w:rPr>
      </w:pPr>
      <w:r w:rsidRPr="00F15515">
        <w:rPr>
          <w:lang w:val="en-GB"/>
        </w:rPr>
        <w:t>a</w:t>
      </w:r>
      <w:r w:rsidRPr="00F15515">
        <w:rPr>
          <w:spacing w:val="24"/>
          <w:lang w:val="en-GB"/>
        </w:rPr>
        <w:t xml:space="preserve"> </w:t>
      </w:r>
      <w:r w:rsidRPr="00F15515">
        <w:rPr>
          <w:lang w:val="en-GB"/>
        </w:rPr>
        <w:t>government</w:t>
      </w:r>
      <w:r w:rsidRPr="00F15515">
        <w:rPr>
          <w:spacing w:val="25"/>
          <w:lang w:val="en-GB"/>
        </w:rPr>
        <w:t xml:space="preserve"> </w:t>
      </w:r>
      <w:r w:rsidRPr="00F15515">
        <w:rPr>
          <w:lang w:val="en-GB"/>
        </w:rPr>
        <w:t>distinct</w:t>
      </w:r>
      <w:r w:rsidRPr="00F15515">
        <w:rPr>
          <w:spacing w:val="24"/>
          <w:lang w:val="en-GB"/>
        </w:rPr>
        <w:t xml:space="preserve"> </w:t>
      </w:r>
      <w:r w:rsidRPr="00F15515">
        <w:rPr>
          <w:lang w:val="en-GB"/>
        </w:rPr>
        <w:t>from</w:t>
      </w:r>
      <w:r w:rsidRPr="00F15515">
        <w:rPr>
          <w:spacing w:val="25"/>
          <w:lang w:val="en-GB"/>
        </w:rPr>
        <w:t xml:space="preserve"> </w:t>
      </w:r>
      <w:r w:rsidRPr="00F15515">
        <w:rPr>
          <w:lang w:val="en-GB"/>
        </w:rPr>
        <w:t>the</w:t>
      </w:r>
      <w:r w:rsidRPr="00F15515">
        <w:rPr>
          <w:spacing w:val="24"/>
          <w:lang w:val="en-GB"/>
        </w:rPr>
        <w:t xml:space="preserve"> </w:t>
      </w:r>
      <w:r w:rsidRPr="00F15515">
        <w:rPr>
          <w:lang w:val="en-GB"/>
        </w:rPr>
        <w:t>government</w:t>
      </w:r>
      <w:r w:rsidRPr="00F15515">
        <w:rPr>
          <w:spacing w:val="25"/>
          <w:lang w:val="en-GB"/>
        </w:rPr>
        <w:t xml:space="preserve"> </w:t>
      </w:r>
      <w:r w:rsidRPr="00F15515">
        <w:rPr>
          <w:lang w:val="en-GB"/>
        </w:rPr>
        <w:t>of</w:t>
      </w:r>
      <w:r w:rsidRPr="00F15515">
        <w:rPr>
          <w:spacing w:val="24"/>
          <w:lang w:val="en-GB"/>
        </w:rPr>
        <w:t xml:space="preserve"> </w:t>
      </w:r>
      <w:r w:rsidRPr="00F15515">
        <w:rPr>
          <w:lang w:val="en-GB"/>
        </w:rPr>
        <w:t>the</w:t>
      </w:r>
      <w:r w:rsidRPr="00F15515">
        <w:rPr>
          <w:spacing w:val="25"/>
          <w:lang w:val="en-GB"/>
        </w:rPr>
        <w:t xml:space="preserve"> </w:t>
      </w:r>
      <w:r w:rsidRPr="00F15515">
        <w:rPr>
          <w:spacing w:val="-2"/>
          <w:lang w:val="en-GB"/>
        </w:rPr>
        <w:t>state.</w:t>
      </w:r>
    </w:p>
    <w:p w14:paraId="2EC0D70A" w14:textId="77777777" w:rsidR="00F87D10" w:rsidRPr="00F15515" w:rsidRDefault="00F15515">
      <w:pPr>
        <w:pStyle w:val="BodyText"/>
        <w:spacing w:before="45"/>
        <w:ind w:left="1767"/>
        <w:rPr>
          <w:lang w:val="en-GB"/>
        </w:rPr>
      </w:pPr>
      <w:r w:rsidRPr="00F15515">
        <w:rPr>
          <w:lang w:val="en-GB"/>
        </w:rPr>
        <w:t>In</w:t>
      </w:r>
      <w:r w:rsidRPr="00F15515">
        <w:rPr>
          <w:spacing w:val="21"/>
          <w:lang w:val="en-GB"/>
        </w:rPr>
        <w:t xml:space="preserve"> </w:t>
      </w:r>
      <w:r w:rsidRPr="00F15515">
        <w:rPr>
          <w:lang w:val="en-GB"/>
        </w:rPr>
        <w:t>things</w:t>
      </w:r>
      <w:r w:rsidRPr="00F15515">
        <w:rPr>
          <w:spacing w:val="22"/>
          <w:lang w:val="en-GB"/>
        </w:rPr>
        <w:t xml:space="preserve"> </w:t>
      </w:r>
      <w:r w:rsidRPr="00F15515">
        <w:rPr>
          <w:lang w:val="en-GB"/>
        </w:rPr>
        <w:t>that</w:t>
      </w:r>
      <w:r w:rsidRPr="00F15515">
        <w:rPr>
          <w:spacing w:val="22"/>
          <w:lang w:val="en-GB"/>
        </w:rPr>
        <w:t xml:space="preserve"> </w:t>
      </w:r>
      <w:r w:rsidRPr="00F15515">
        <w:rPr>
          <w:lang w:val="en-GB"/>
        </w:rPr>
        <w:t>affect</w:t>
      </w:r>
      <w:r w:rsidRPr="00F15515">
        <w:rPr>
          <w:spacing w:val="22"/>
          <w:lang w:val="en-GB"/>
        </w:rPr>
        <w:t xml:space="preserve"> </w:t>
      </w:r>
      <w:r w:rsidRPr="00F15515">
        <w:rPr>
          <w:lang w:val="en-GB"/>
        </w:rPr>
        <w:t>obedience</w:t>
      </w:r>
      <w:r w:rsidRPr="00F15515">
        <w:rPr>
          <w:spacing w:val="22"/>
          <w:lang w:val="en-GB"/>
        </w:rPr>
        <w:t xml:space="preserve"> </w:t>
      </w:r>
      <w:r w:rsidRPr="00F15515">
        <w:rPr>
          <w:lang w:val="en-GB"/>
        </w:rPr>
        <w:t>to</w:t>
      </w:r>
      <w:r w:rsidRPr="00F15515">
        <w:rPr>
          <w:spacing w:val="21"/>
          <w:lang w:val="en-GB"/>
        </w:rPr>
        <w:t xml:space="preserve"> </w:t>
      </w:r>
      <w:r w:rsidRPr="00F15515">
        <w:rPr>
          <w:spacing w:val="-5"/>
          <w:lang w:val="en-GB"/>
        </w:rPr>
        <w:t>God</w:t>
      </w:r>
    </w:p>
    <w:p w14:paraId="2EC0D70B" w14:textId="77777777" w:rsidR="00F87D10" w:rsidRPr="00F15515" w:rsidRDefault="00F15515">
      <w:pPr>
        <w:pStyle w:val="BodyText"/>
        <w:spacing w:before="46"/>
        <w:ind w:left="1767"/>
        <w:rPr>
          <w:lang w:val="en-GB"/>
        </w:rPr>
      </w:pPr>
      <w:r w:rsidRPr="00F15515">
        <w:rPr>
          <w:lang w:val="en-GB"/>
        </w:rPr>
        <w:t>the</w:t>
      </w:r>
      <w:r w:rsidRPr="00F15515">
        <w:rPr>
          <w:spacing w:val="21"/>
          <w:lang w:val="en-GB"/>
        </w:rPr>
        <w:t xml:space="preserve"> </w:t>
      </w:r>
      <w:r w:rsidRPr="00F15515">
        <w:rPr>
          <w:lang w:val="en-GB"/>
        </w:rPr>
        <w:t>Church</w:t>
      </w:r>
      <w:r w:rsidRPr="00F15515">
        <w:rPr>
          <w:spacing w:val="21"/>
          <w:lang w:val="en-GB"/>
        </w:rPr>
        <w:t xml:space="preserve"> </w:t>
      </w:r>
      <w:r w:rsidRPr="00F15515">
        <w:rPr>
          <w:lang w:val="en-GB"/>
        </w:rPr>
        <w:t>is</w:t>
      </w:r>
      <w:r w:rsidRPr="00F15515">
        <w:rPr>
          <w:spacing w:val="21"/>
          <w:lang w:val="en-GB"/>
        </w:rPr>
        <w:t xml:space="preserve"> </w:t>
      </w:r>
      <w:r w:rsidRPr="00F15515">
        <w:rPr>
          <w:lang w:val="en-GB"/>
        </w:rPr>
        <w:t>not</w:t>
      </w:r>
      <w:r w:rsidRPr="00F15515">
        <w:rPr>
          <w:spacing w:val="21"/>
          <w:lang w:val="en-GB"/>
        </w:rPr>
        <w:t xml:space="preserve"> </w:t>
      </w:r>
      <w:r w:rsidRPr="00F15515">
        <w:rPr>
          <w:lang w:val="en-GB"/>
        </w:rPr>
        <w:t>subordinate</w:t>
      </w:r>
      <w:r w:rsidRPr="00F15515">
        <w:rPr>
          <w:spacing w:val="21"/>
          <w:lang w:val="en-GB"/>
        </w:rPr>
        <w:t xml:space="preserve"> </w:t>
      </w:r>
      <w:r w:rsidRPr="00F15515">
        <w:rPr>
          <w:lang w:val="en-GB"/>
        </w:rPr>
        <w:t>to</w:t>
      </w:r>
      <w:r w:rsidRPr="00F15515">
        <w:rPr>
          <w:spacing w:val="21"/>
          <w:lang w:val="en-GB"/>
        </w:rPr>
        <w:t xml:space="preserve"> </w:t>
      </w:r>
      <w:r w:rsidRPr="00F15515">
        <w:rPr>
          <w:lang w:val="en-GB"/>
        </w:rPr>
        <w:t>the</w:t>
      </w:r>
      <w:r w:rsidRPr="00F15515">
        <w:rPr>
          <w:spacing w:val="22"/>
          <w:lang w:val="en-GB"/>
        </w:rPr>
        <w:t xml:space="preserve"> </w:t>
      </w:r>
      <w:r w:rsidRPr="00F15515">
        <w:rPr>
          <w:spacing w:val="-2"/>
          <w:lang w:val="en-GB"/>
        </w:rPr>
        <w:t>state,</w:t>
      </w:r>
    </w:p>
    <w:p w14:paraId="2EC0D70C" w14:textId="77777777" w:rsidR="00F87D10" w:rsidRPr="00F15515" w:rsidRDefault="00F15515">
      <w:pPr>
        <w:pStyle w:val="BodyText"/>
        <w:spacing w:before="45"/>
        <w:ind w:left="1767"/>
        <w:rPr>
          <w:lang w:val="en-GB"/>
        </w:rPr>
      </w:pPr>
      <w:r w:rsidRPr="00F15515">
        <w:rPr>
          <w:lang w:val="en-GB"/>
        </w:rPr>
        <w:t>but</w:t>
      </w:r>
      <w:r w:rsidRPr="00F15515">
        <w:rPr>
          <w:spacing w:val="20"/>
          <w:lang w:val="en-GB"/>
        </w:rPr>
        <w:t xml:space="preserve"> </w:t>
      </w:r>
      <w:r w:rsidRPr="00F15515">
        <w:rPr>
          <w:lang w:val="en-GB"/>
        </w:rPr>
        <w:t>must</w:t>
      </w:r>
      <w:r w:rsidRPr="00F15515">
        <w:rPr>
          <w:spacing w:val="20"/>
          <w:lang w:val="en-GB"/>
        </w:rPr>
        <w:t xml:space="preserve"> </w:t>
      </w:r>
      <w:r w:rsidRPr="00F15515">
        <w:rPr>
          <w:lang w:val="en-GB"/>
        </w:rPr>
        <w:t>serve</w:t>
      </w:r>
      <w:r w:rsidRPr="00F15515">
        <w:rPr>
          <w:spacing w:val="20"/>
          <w:lang w:val="en-GB"/>
        </w:rPr>
        <w:t xml:space="preserve"> </w:t>
      </w:r>
      <w:r w:rsidRPr="00F15515">
        <w:rPr>
          <w:lang w:val="en-GB"/>
        </w:rPr>
        <w:t>the</w:t>
      </w:r>
      <w:r w:rsidRPr="00F15515">
        <w:rPr>
          <w:spacing w:val="20"/>
          <w:lang w:val="en-GB"/>
        </w:rPr>
        <w:t xml:space="preserve"> </w:t>
      </w:r>
      <w:r w:rsidRPr="00F15515">
        <w:rPr>
          <w:lang w:val="en-GB"/>
        </w:rPr>
        <w:t>Lord</w:t>
      </w:r>
      <w:r w:rsidRPr="00F15515">
        <w:rPr>
          <w:spacing w:val="20"/>
          <w:lang w:val="en-GB"/>
        </w:rPr>
        <w:t xml:space="preserve"> </w:t>
      </w:r>
      <w:r w:rsidRPr="00F15515">
        <w:rPr>
          <w:lang w:val="en-GB"/>
        </w:rPr>
        <w:t>Jesus</w:t>
      </w:r>
      <w:r w:rsidRPr="00F15515">
        <w:rPr>
          <w:spacing w:val="20"/>
          <w:lang w:val="en-GB"/>
        </w:rPr>
        <w:t xml:space="preserve"> </w:t>
      </w:r>
      <w:r w:rsidRPr="00F15515">
        <w:rPr>
          <w:spacing w:val="-2"/>
          <w:lang w:val="en-GB"/>
        </w:rPr>
        <w:t>Christ,</w:t>
      </w:r>
    </w:p>
    <w:p w14:paraId="2EC0D70D" w14:textId="77777777" w:rsidR="00F87D10" w:rsidRPr="00F15515" w:rsidRDefault="00F15515">
      <w:pPr>
        <w:pStyle w:val="BodyText"/>
        <w:spacing w:before="46"/>
        <w:ind w:left="1767"/>
        <w:rPr>
          <w:lang w:val="en-GB"/>
        </w:rPr>
      </w:pPr>
      <w:r w:rsidRPr="00F15515">
        <w:rPr>
          <w:lang w:val="en-GB"/>
        </w:rPr>
        <w:t>its</w:t>
      </w:r>
      <w:r w:rsidRPr="00F15515">
        <w:rPr>
          <w:spacing w:val="19"/>
          <w:lang w:val="en-GB"/>
        </w:rPr>
        <w:t xml:space="preserve"> </w:t>
      </w:r>
      <w:r w:rsidRPr="00F15515">
        <w:rPr>
          <w:lang w:val="en-GB"/>
        </w:rPr>
        <w:t>only</w:t>
      </w:r>
      <w:r w:rsidRPr="00F15515">
        <w:rPr>
          <w:spacing w:val="19"/>
          <w:lang w:val="en-GB"/>
        </w:rPr>
        <w:t xml:space="preserve"> </w:t>
      </w:r>
      <w:r w:rsidRPr="00F15515">
        <w:rPr>
          <w:lang w:val="en-GB"/>
        </w:rPr>
        <w:t>Ruler</w:t>
      </w:r>
      <w:r w:rsidRPr="00F15515">
        <w:rPr>
          <w:spacing w:val="19"/>
          <w:lang w:val="en-GB"/>
        </w:rPr>
        <w:t xml:space="preserve"> </w:t>
      </w:r>
      <w:r w:rsidRPr="00F15515">
        <w:rPr>
          <w:lang w:val="en-GB"/>
        </w:rPr>
        <w:t>and</w:t>
      </w:r>
      <w:r w:rsidRPr="00F15515">
        <w:rPr>
          <w:spacing w:val="19"/>
          <w:lang w:val="en-GB"/>
        </w:rPr>
        <w:t xml:space="preserve"> </w:t>
      </w:r>
      <w:r w:rsidRPr="00F15515">
        <w:rPr>
          <w:spacing w:val="-2"/>
          <w:lang w:val="en-GB"/>
        </w:rPr>
        <w:t>Head.</w:t>
      </w:r>
    </w:p>
    <w:p w14:paraId="2EC0D70E" w14:textId="77777777" w:rsidR="00F87D10" w:rsidRPr="00F15515" w:rsidRDefault="00F87D10">
      <w:pPr>
        <w:rPr>
          <w:lang w:val="en-GB"/>
        </w:rPr>
        <w:sectPr w:rsidR="00F87D10" w:rsidRPr="00F15515">
          <w:pgSz w:w="11900" w:h="16840"/>
          <w:pgMar w:top="960" w:right="1020" w:bottom="740" w:left="720" w:header="0" w:footer="545" w:gutter="0"/>
          <w:cols w:space="720"/>
        </w:sectPr>
      </w:pPr>
    </w:p>
    <w:p w14:paraId="2EC0D70F" w14:textId="77777777" w:rsidR="00F87D10" w:rsidRPr="00F15515" w:rsidRDefault="00F15515">
      <w:pPr>
        <w:pStyle w:val="BodyText"/>
        <w:ind w:left="119"/>
        <w:rPr>
          <w:sz w:val="20"/>
          <w:lang w:val="en-GB"/>
        </w:rPr>
      </w:pPr>
      <w:r w:rsidRPr="00F15515">
        <w:rPr>
          <w:noProof/>
          <w:sz w:val="20"/>
          <w:lang w:val="en-GB"/>
        </w:rPr>
        <w:lastRenderedPageBreak/>
        <mc:AlternateContent>
          <mc:Choice Requires="wpg">
            <w:drawing>
              <wp:inline distT="0" distB="0" distL="0" distR="0" wp14:anchorId="2EC0D74B" wp14:editId="2EC0D74C">
                <wp:extent cx="6210300" cy="3268345"/>
                <wp:effectExtent l="0" t="0" r="0" b="8254"/>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3268345"/>
                          <a:chOff x="0" y="0"/>
                          <a:chExt cx="6210300" cy="3268345"/>
                        </a:xfrm>
                      </wpg:grpSpPr>
                      <wps:wsp>
                        <wps:cNvPr id="16" name="Graphic 16"/>
                        <wps:cNvSpPr/>
                        <wps:spPr>
                          <a:xfrm>
                            <a:off x="58153" y="36817"/>
                            <a:ext cx="5909310" cy="3225165"/>
                          </a:xfrm>
                          <a:custGeom>
                            <a:avLst/>
                            <a:gdLst/>
                            <a:ahLst/>
                            <a:cxnLst/>
                            <a:rect l="l" t="t" r="r" b="b"/>
                            <a:pathLst>
                              <a:path w="5909310" h="3225165">
                                <a:moveTo>
                                  <a:pt x="0" y="3224606"/>
                                </a:moveTo>
                                <a:lnTo>
                                  <a:pt x="5909195" y="3224606"/>
                                </a:lnTo>
                                <a:lnTo>
                                  <a:pt x="5909195" y="0"/>
                                </a:lnTo>
                                <a:lnTo>
                                  <a:pt x="0" y="0"/>
                                </a:lnTo>
                                <a:lnTo>
                                  <a:pt x="0" y="3224606"/>
                                </a:lnTo>
                                <a:close/>
                              </a:path>
                            </a:pathLst>
                          </a:custGeom>
                          <a:ln w="12700">
                            <a:solidFill>
                              <a:srgbClr val="FF8100"/>
                            </a:solidFill>
                            <a:prstDash val="solid"/>
                          </a:ln>
                        </wps:spPr>
                        <wps:bodyPr wrap="square" lIns="0" tIns="0" rIns="0" bIns="0" rtlCol="0">
                          <a:prstTxWarp prst="textNoShape">
                            <a:avLst/>
                          </a:prstTxWarp>
                          <a:noAutofit/>
                        </wps:bodyPr>
                      </wps:wsp>
                      <wps:wsp>
                        <wps:cNvPr id="17" name="Graphic 17"/>
                        <wps:cNvSpPr/>
                        <wps:spPr>
                          <a:xfrm>
                            <a:off x="0" y="0"/>
                            <a:ext cx="6210300" cy="114300"/>
                          </a:xfrm>
                          <a:custGeom>
                            <a:avLst/>
                            <a:gdLst/>
                            <a:ahLst/>
                            <a:cxnLst/>
                            <a:rect l="l" t="t" r="r" b="b"/>
                            <a:pathLst>
                              <a:path w="6210300" h="114300">
                                <a:moveTo>
                                  <a:pt x="6210300" y="0"/>
                                </a:moveTo>
                                <a:lnTo>
                                  <a:pt x="0" y="0"/>
                                </a:lnTo>
                                <a:lnTo>
                                  <a:pt x="0" y="114300"/>
                                </a:lnTo>
                                <a:lnTo>
                                  <a:pt x="6210300" y="114300"/>
                                </a:lnTo>
                                <a:lnTo>
                                  <a:pt x="6210300" y="0"/>
                                </a:lnTo>
                                <a:close/>
                              </a:path>
                            </a:pathLst>
                          </a:custGeom>
                          <a:solidFill>
                            <a:srgbClr val="FFFFFF"/>
                          </a:solidFill>
                        </wps:spPr>
                        <wps:bodyPr wrap="square" lIns="0" tIns="0" rIns="0" bIns="0" rtlCol="0">
                          <a:prstTxWarp prst="textNoShape">
                            <a:avLst/>
                          </a:prstTxWarp>
                          <a:noAutofit/>
                        </wps:bodyPr>
                      </wps:wsp>
                      <wps:wsp>
                        <wps:cNvPr id="18" name="Textbox 18"/>
                        <wps:cNvSpPr txBox="1"/>
                        <wps:spPr>
                          <a:xfrm>
                            <a:off x="0" y="0"/>
                            <a:ext cx="6210300" cy="3268345"/>
                          </a:xfrm>
                          <a:prstGeom prst="rect">
                            <a:avLst/>
                          </a:prstGeom>
                        </wps:spPr>
                        <wps:txbx>
                          <w:txbxContent>
                            <w:p w14:paraId="2EC0D75D" w14:textId="77777777" w:rsidR="00F87D10" w:rsidRDefault="00F87D10">
                              <w:pPr>
                                <w:spacing w:before="178"/>
                                <w:rPr>
                                  <w:sz w:val="23"/>
                                </w:rPr>
                              </w:pPr>
                            </w:p>
                            <w:p w14:paraId="2EC0D75E" w14:textId="77777777" w:rsidR="00F87D10" w:rsidRDefault="00F15515">
                              <w:pPr>
                                <w:ind w:left="974"/>
                                <w:rPr>
                                  <w:sz w:val="23"/>
                                </w:rPr>
                              </w:pPr>
                              <w:bookmarkStart w:id="4" w:name="_Affirmations"/>
                              <w:bookmarkEnd w:id="4"/>
                              <w:r>
                                <w:rPr>
                                  <w:sz w:val="23"/>
                                </w:rPr>
                                <w:t>Civil</w:t>
                              </w:r>
                              <w:r>
                                <w:rPr>
                                  <w:spacing w:val="29"/>
                                  <w:sz w:val="23"/>
                                </w:rPr>
                                <w:t xml:space="preserve"> </w:t>
                              </w:r>
                              <w:r>
                                <w:rPr>
                                  <w:sz w:val="23"/>
                                </w:rPr>
                                <w:t>authorities</w:t>
                              </w:r>
                              <w:r>
                                <w:rPr>
                                  <w:spacing w:val="29"/>
                                  <w:sz w:val="23"/>
                                </w:rPr>
                                <w:t xml:space="preserve"> </w:t>
                              </w:r>
                              <w:r>
                                <w:rPr>
                                  <w:sz w:val="23"/>
                                </w:rPr>
                                <w:t>are</w:t>
                              </w:r>
                              <w:r>
                                <w:rPr>
                                  <w:spacing w:val="30"/>
                                  <w:sz w:val="23"/>
                                </w:rPr>
                                <w:t xml:space="preserve"> </w:t>
                              </w:r>
                              <w:r>
                                <w:rPr>
                                  <w:spacing w:val="-2"/>
                                  <w:sz w:val="23"/>
                                </w:rPr>
                                <w:t>called</w:t>
                              </w:r>
                            </w:p>
                            <w:p w14:paraId="2EC0D75F" w14:textId="77777777" w:rsidR="00F87D10" w:rsidRDefault="00F15515">
                              <w:pPr>
                                <w:spacing w:before="46" w:line="280" w:lineRule="auto"/>
                                <w:ind w:left="974" w:right="2587"/>
                                <w:rPr>
                                  <w:sz w:val="23"/>
                                </w:rPr>
                              </w:pPr>
                              <w:r>
                                <w:rPr>
                                  <w:sz w:val="23"/>
                                </w:rPr>
                                <w:t>to serve God’s will of justice and peace for all humankind, and</w:t>
                              </w:r>
                              <w:r>
                                <w:rPr>
                                  <w:spacing w:val="40"/>
                                  <w:sz w:val="23"/>
                                </w:rPr>
                                <w:t xml:space="preserve"> </w:t>
                              </w:r>
                              <w:r>
                                <w:rPr>
                                  <w:sz w:val="23"/>
                                </w:rPr>
                                <w:t>to</w:t>
                              </w:r>
                              <w:r>
                                <w:rPr>
                                  <w:spacing w:val="40"/>
                                  <w:sz w:val="23"/>
                                </w:rPr>
                                <w:t xml:space="preserve"> </w:t>
                              </w:r>
                              <w:r>
                                <w:rPr>
                                  <w:sz w:val="23"/>
                                </w:rPr>
                                <w:t>respect</w:t>
                              </w:r>
                              <w:r>
                                <w:rPr>
                                  <w:spacing w:val="40"/>
                                  <w:sz w:val="23"/>
                                </w:rPr>
                                <w:t xml:space="preserve"> </w:t>
                              </w:r>
                              <w:r>
                                <w:rPr>
                                  <w:sz w:val="23"/>
                                </w:rPr>
                                <w:t>the</w:t>
                              </w:r>
                              <w:r>
                                <w:rPr>
                                  <w:spacing w:val="40"/>
                                  <w:sz w:val="23"/>
                                </w:rPr>
                                <w:t xml:space="preserve"> </w:t>
                              </w:r>
                              <w:r>
                                <w:rPr>
                                  <w:sz w:val="23"/>
                                </w:rPr>
                                <w:t>rights</w:t>
                              </w:r>
                              <w:r>
                                <w:rPr>
                                  <w:spacing w:val="40"/>
                                  <w:sz w:val="23"/>
                                </w:rPr>
                                <w:t xml:space="preserve"> </w:t>
                              </w:r>
                              <w:r>
                                <w:rPr>
                                  <w:sz w:val="23"/>
                                </w:rPr>
                                <w:t>of</w:t>
                              </w:r>
                              <w:r>
                                <w:rPr>
                                  <w:spacing w:val="40"/>
                                  <w:sz w:val="23"/>
                                </w:rPr>
                                <w:t xml:space="preserve"> </w:t>
                              </w:r>
                              <w:r>
                                <w:rPr>
                                  <w:sz w:val="23"/>
                                </w:rPr>
                                <w:t>conscience</w:t>
                              </w:r>
                              <w:r>
                                <w:rPr>
                                  <w:spacing w:val="40"/>
                                  <w:sz w:val="23"/>
                                </w:rPr>
                                <w:t xml:space="preserve"> </w:t>
                              </w:r>
                              <w:r>
                                <w:rPr>
                                  <w:sz w:val="23"/>
                                </w:rPr>
                                <w:t>and</w:t>
                              </w:r>
                              <w:r>
                                <w:rPr>
                                  <w:spacing w:val="40"/>
                                  <w:sz w:val="23"/>
                                </w:rPr>
                                <w:t xml:space="preserve"> </w:t>
                              </w:r>
                              <w:r>
                                <w:rPr>
                                  <w:sz w:val="23"/>
                                </w:rPr>
                                <w:t>belief.</w:t>
                              </w:r>
                            </w:p>
                            <w:p w14:paraId="2EC0D760" w14:textId="77777777" w:rsidR="00F87D10" w:rsidRDefault="00F15515">
                              <w:pPr>
                                <w:tabs>
                                  <w:tab w:val="left" w:pos="973"/>
                                </w:tabs>
                                <w:spacing w:before="1" w:line="280" w:lineRule="auto"/>
                                <w:ind w:left="973" w:right="3791" w:hanging="680"/>
                                <w:rPr>
                                  <w:b/>
                                  <w:sz w:val="23"/>
                                </w:rPr>
                              </w:pPr>
                              <w:r>
                                <w:rPr>
                                  <w:i/>
                                  <w:color w:val="0099FF"/>
                                  <w:spacing w:val="-4"/>
                                  <w:sz w:val="23"/>
                                </w:rPr>
                                <w:t>All</w:t>
                              </w:r>
                              <w:r>
                                <w:rPr>
                                  <w:i/>
                                  <w:color w:val="0099FF"/>
                                  <w:sz w:val="23"/>
                                </w:rPr>
                                <w:tab/>
                              </w:r>
                              <w:r>
                                <w:rPr>
                                  <w:b/>
                                  <w:sz w:val="23"/>
                                </w:rPr>
                                <w:t>While we ourselves are servants in the world as citizens of God’s eternal kingdom.</w:t>
                              </w:r>
                            </w:p>
                            <w:p w14:paraId="2EC0D761" w14:textId="77777777" w:rsidR="00F87D10" w:rsidRDefault="00F87D10">
                              <w:pPr>
                                <w:spacing w:before="46"/>
                                <w:rPr>
                                  <w:b/>
                                  <w:sz w:val="23"/>
                                </w:rPr>
                              </w:pPr>
                            </w:p>
                            <w:p w14:paraId="2EC0D762" w14:textId="77777777" w:rsidR="00F87D10" w:rsidRDefault="00F15515">
                              <w:pPr>
                                <w:spacing w:before="1"/>
                                <w:ind w:left="973"/>
                                <w:rPr>
                                  <w:sz w:val="23"/>
                                </w:rPr>
                              </w:pPr>
                              <w:r>
                                <w:rPr>
                                  <w:sz w:val="23"/>
                                </w:rPr>
                                <w:t>We</w:t>
                              </w:r>
                              <w:r>
                                <w:rPr>
                                  <w:spacing w:val="17"/>
                                  <w:sz w:val="23"/>
                                </w:rPr>
                                <w:t xml:space="preserve"> </w:t>
                              </w:r>
                              <w:r>
                                <w:rPr>
                                  <w:sz w:val="23"/>
                                </w:rPr>
                                <w:t>affirm</w:t>
                              </w:r>
                              <w:r>
                                <w:rPr>
                                  <w:spacing w:val="18"/>
                                  <w:sz w:val="23"/>
                                </w:rPr>
                                <w:t xml:space="preserve"> </w:t>
                              </w:r>
                              <w:r>
                                <w:rPr>
                                  <w:sz w:val="23"/>
                                </w:rPr>
                                <w:t>our</w:t>
                              </w:r>
                              <w:r>
                                <w:rPr>
                                  <w:spacing w:val="17"/>
                                  <w:sz w:val="23"/>
                                </w:rPr>
                                <w:t xml:space="preserve"> </w:t>
                              </w:r>
                              <w:r>
                                <w:rPr>
                                  <w:sz w:val="23"/>
                                </w:rPr>
                                <w:t>intention</w:t>
                              </w:r>
                              <w:r>
                                <w:rPr>
                                  <w:spacing w:val="18"/>
                                  <w:sz w:val="23"/>
                                </w:rPr>
                                <w:t xml:space="preserve"> </w:t>
                              </w:r>
                              <w:r>
                                <w:rPr>
                                  <w:sz w:val="23"/>
                                </w:rPr>
                                <w:t>to</w:t>
                              </w:r>
                              <w:r>
                                <w:rPr>
                                  <w:spacing w:val="18"/>
                                  <w:sz w:val="23"/>
                                </w:rPr>
                                <w:t xml:space="preserve"> </w:t>
                              </w:r>
                              <w:r>
                                <w:rPr>
                                  <w:sz w:val="23"/>
                                </w:rPr>
                                <w:t>go</w:t>
                              </w:r>
                              <w:r>
                                <w:rPr>
                                  <w:spacing w:val="17"/>
                                  <w:sz w:val="23"/>
                                </w:rPr>
                                <w:t xml:space="preserve"> </w:t>
                              </w:r>
                              <w:r>
                                <w:rPr>
                                  <w:sz w:val="23"/>
                                </w:rPr>
                                <w:t>on</w:t>
                              </w:r>
                              <w:r>
                                <w:rPr>
                                  <w:spacing w:val="18"/>
                                  <w:sz w:val="23"/>
                                </w:rPr>
                                <w:t xml:space="preserve"> </w:t>
                              </w:r>
                              <w:r>
                                <w:rPr>
                                  <w:sz w:val="23"/>
                                </w:rPr>
                                <w:t>praying</w:t>
                              </w:r>
                              <w:r>
                                <w:rPr>
                                  <w:spacing w:val="18"/>
                                  <w:sz w:val="23"/>
                                </w:rPr>
                                <w:t xml:space="preserve"> </w:t>
                              </w:r>
                              <w:r>
                                <w:rPr>
                                  <w:sz w:val="23"/>
                                </w:rPr>
                                <w:t>and</w:t>
                              </w:r>
                              <w:r>
                                <w:rPr>
                                  <w:spacing w:val="17"/>
                                  <w:sz w:val="23"/>
                                </w:rPr>
                                <w:t xml:space="preserve"> </w:t>
                              </w:r>
                              <w:r>
                                <w:rPr>
                                  <w:spacing w:val="-2"/>
                                  <w:sz w:val="23"/>
                                </w:rPr>
                                <w:t>working,</w:t>
                              </w:r>
                            </w:p>
                            <w:p w14:paraId="2EC0D763" w14:textId="77777777" w:rsidR="00F87D10" w:rsidRDefault="00F15515">
                              <w:pPr>
                                <w:spacing w:before="45"/>
                                <w:ind w:left="973"/>
                                <w:rPr>
                                  <w:sz w:val="23"/>
                                </w:rPr>
                              </w:pPr>
                              <w:r>
                                <w:rPr>
                                  <w:sz w:val="23"/>
                                </w:rPr>
                                <w:t>with</w:t>
                              </w:r>
                              <w:r>
                                <w:rPr>
                                  <w:spacing w:val="20"/>
                                  <w:sz w:val="23"/>
                                </w:rPr>
                                <w:t xml:space="preserve"> </w:t>
                              </w:r>
                              <w:r>
                                <w:rPr>
                                  <w:sz w:val="23"/>
                                </w:rPr>
                                <w:t>all</w:t>
                              </w:r>
                              <w:r>
                                <w:rPr>
                                  <w:spacing w:val="20"/>
                                  <w:sz w:val="23"/>
                                </w:rPr>
                                <w:t xml:space="preserve"> </w:t>
                              </w:r>
                              <w:r>
                                <w:rPr>
                                  <w:sz w:val="23"/>
                                </w:rPr>
                                <w:t>our</w:t>
                              </w:r>
                              <w:r>
                                <w:rPr>
                                  <w:spacing w:val="20"/>
                                  <w:sz w:val="23"/>
                                </w:rPr>
                                <w:t xml:space="preserve"> </w:t>
                              </w:r>
                              <w:r>
                                <w:rPr>
                                  <w:sz w:val="23"/>
                                </w:rPr>
                                <w:t>fellow</w:t>
                              </w:r>
                              <w:r>
                                <w:rPr>
                                  <w:spacing w:val="20"/>
                                  <w:sz w:val="23"/>
                                </w:rPr>
                                <w:t xml:space="preserve"> </w:t>
                              </w:r>
                              <w:r>
                                <w:rPr>
                                  <w:spacing w:val="-2"/>
                                  <w:sz w:val="23"/>
                                </w:rPr>
                                <w:t>Christians,</w:t>
                              </w:r>
                            </w:p>
                            <w:p w14:paraId="2EC0D764" w14:textId="77777777" w:rsidR="00F87D10" w:rsidRDefault="00F15515">
                              <w:pPr>
                                <w:spacing w:before="46" w:line="280" w:lineRule="auto"/>
                                <w:ind w:left="973" w:right="2466"/>
                                <w:rPr>
                                  <w:sz w:val="23"/>
                                </w:rPr>
                              </w:pPr>
                              <w:r>
                                <w:rPr>
                                  <w:sz w:val="23"/>
                                </w:rPr>
                                <w:t>for the visible unity of the Church in the way Christ chooses,</w:t>
                              </w:r>
                              <w:r>
                                <w:rPr>
                                  <w:spacing w:val="80"/>
                                  <w:w w:val="150"/>
                                  <w:sz w:val="23"/>
                                </w:rPr>
                                <w:t xml:space="preserve"> </w:t>
                              </w:r>
                              <w:r>
                                <w:rPr>
                                  <w:sz w:val="23"/>
                                </w:rPr>
                                <w:t xml:space="preserve">so that people and nations may be led to love and serve God and praise him more and more </w:t>
                              </w:r>
                              <w:proofErr w:type="spellStart"/>
                              <w:r>
                                <w:rPr>
                                  <w:sz w:val="23"/>
                                </w:rPr>
                                <w:t>for ever</w:t>
                              </w:r>
                              <w:proofErr w:type="spellEnd"/>
                              <w:r>
                                <w:rPr>
                                  <w:sz w:val="23"/>
                                </w:rPr>
                                <w:t>.</w:t>
                              </w:r>
                            </w:p>
                            <w:p w14:paraId="2EC0D765" w14:textId="77777777" w:rsidR="00F87D10" w:rsidRDefault="00F15515">
                              <w:pPr>
                                <w:tabs>
                                  <w:tab w:val="left" w:pos="973"/>
                                </w:tabs>
                                <w:spacing w:before="1" w:line="280" w:lineRule="auto"/>
                                <w:ind w:left="973" w:right="4624" w:hanging="680"/>
                                <w:rPr>
                                  <w:b/>
                                  <w:sz w:val="23"/>
                                </w:rPr>
                              </w:pPr>
                              <w:r>
                                <w:rPr>
                                  <w:i/>
                                  <w:color w:val="0099FF"/>
                                  <w:spacing w:val="-4"/>
                                  <w:sz w:val="23"/>
                                </w:rPr>
                                <w:t>All</w:t>
                              </w:r>
                              <w:r>
                                <w:rPr>
                                  <w:i/>
                                  <w:color w:val="0099FF"/>
                                  <w:sz w:val="23"/>
                                </w:rPr>
                                <w:tab/>
                              </w:r>
                              <w:r>
                                <w:rPr>
                                  <w:b/>
                                  <w:sz w:val="23"/>
                                </w:rPr>
                                <w:t>Source, Guide, and Goal of all that is: to God be eternal glory.</w:t>
                              </w:r>
                            </w:p>
                            <w:p w14:paraId="2EC0D766" w14:textId="77777777" w:rsidR="00F87D10" w:rsidRDefault="00F15515">
                              <w:pPr>
                                <w:spacing w:before="2"/>
                                <w:ind w:left="973"/>
                                <w:rPr>
                                  <w:b/>
                                  <w:sz w:val="23"/>
                                </w:rPr>
                              </w:pPr>
                              <w:r>
                                <w:rPr>
                                  <w:b/>
                                  <w:spacing w:val="-2"/>
                                  <w:sz w:val="23"/>
                                </w:rPr>
                                <w:t>Amen.</w:t>
                              </w:r>
                            </w:p>
                          </w:txbxContent>
                        </wps:txbx>
                        <wps:bodyPr wrap="square" lIns="0" tIns="0" rIns="0" bIns="0" rtlCol="0">
                          <a:noAutofit/>
                        </wps:bodyPr>
                      </wps:wsp>
                    </wpg:wgp>
                  </a:graphicData>
                </a:graphic>
              </wp:inline>
            </w:drawing>
          </mc:Choice>
          <mc:Fallback>
            <w:pict>
              <v:group w14:anchorId="2EC0D74B" id="Group 15" o:spid="_x0000_s1034" style="width:489pt;height:257.35pt;mso-position-horizontal-relative:char;mso-position-vertical-relative:line" coordsize="62103,3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BYZAMAAB0LAAAOAAAAZHJzL2Uyb0RvYy54bWzsVl1v2yAUfZ+0/4B4Xx0nTZpadaqtXaJJ&#10;U1epmfZMMI6t2YYBid1/vwsY20k09Wt7Wx4cPi6Xy+Gce7m6bsoC7ZlUOa9iHJ6NMGIV5UlebWP8&#10;fb38MMdIaVIlpOAVi/EjU/h68f7dVS0iNuYZLxImETipVFSLGGdaiygIFM1YSdQZF6yCyZTLkmjo&#10;ym2QSFKD97IIxqPRLKi5TITklCkFo7duEi+s/zRlVH9LU8U0KmIMsWn7lfa7Md9gcUWirSQiy2kb&#10;BnlFFCXJK9i0c3VLNEE7mZ+4KnMqueKpPqO8DHia5pTZM8BpwtHRaVaS74Q9yzaqt6KDCaA9wunV&#10;bundfiXFg7iXLnpofuX0pwJcglpso+G86W974yaVpVkEh0CNRfSxQ5Q1GlEYnI3D0WQEwFOYm4xn&#10;88n51GFOM7iYk3U0+/zEyoBEbmMbXhdOLYA/qodIvQ2ih4wIZpFXBoJ7ifIE6D3DqCIl0HjVMgZG&#10;ACmzOVgZFNueagE9wmg6D6cTjAwWs3l44ZDwWE0vR5eTsMNqPA1nFqvuxCSiO6VXjFvYyf6r0o6+&#10;iW+RzLdoU/mmBBEY+heW/hojoL/ECOi/cQEIos06c5emieoYd7Fk5tpcKGa+5Hu25tZS95cHFuez&#10;kYUCgu1timpoa3yGl1N3/IMV3s7/C+t7aG+FCr69hf93loCZp94TNoeRei+04IoBlLDYANA1LCgw&#10;OIS9qAw+4fgCWG1wULzIk2VeFLYjt5ubQqI9AbyXy3kIRs7vgZmQSt8SlTk7O9WaFZXVnYocgQyx&#10;Njx5BP7VwLgYq187IhlGxZcKGG4Smm9I39j4htTFDbdpz94X7LlufhApkNk+xhp4d8c90Unk+WRA&#10;6GzNyop/3Gme5oZsIDofUdsB0TkB/Hv1XZyozyro2eob0IREXnUHGSoMz022clfmtTu8fQ8SJPq/&#10;L7ouFBBdG4nBv9eTY3tnNuB8b+M5/VJlHBzdO/H/pxu/0Nxj6h2+RHEH0lGHClvC71RhlqX/FXRa&#10;v+Ax5urXGui/4Q0K5wa9gYKQbj5xKNyhH/9DJXtaS4NqDynFi8mkFlPB2iRkapNNo15YbfZxRe7o&#10;HnWzaWwdtmWxz0Rvzo3PyHD2tQFvMFsb2veieeQN+zYj9q/axW8AAAD//wMAUEsDBBQABgAIAAAA&#10;IQBH9L2H3QAAAAUBAAAPAAAAZHJzL2Rvd25yZXYueG1sTI9BS8NAEIXvgv9hGcGb3UStbWM2pRT1&#10;VARbQXqbJtMkNDsbstsk/feOXvTy4PGG975Jl6NtVE+drx0biCcRKOLcFTWXBj53r3dzUD4gF9g4&#10;JgMX8rDMrq9STAo38Af121AqKWGfoIEqhDbR2ucVWfQT1xJLdnSdxSC2K3XR4SDlttH3UfSkLdYs&#10;CxW2tK4oP23P1sDbgMPqIX7pN6fj+rLfTd+/NjEZc3szrp5BBRrD3zH84As6ZMJ0cGcuvGoMyCPh&#10;VyVbzOZiDwam8eMMdJbq//TZNwAAAP//AwBQSwECLQAUAAYACAAAACEAtoM4kv4AAADhAQAAEwAA&#10;AAAAAAAAAAAAAAAAAAAAW0NvbnRlbnRfVHlwZXNdLnhtbFBLAQItABQABgAIAAAAIQA4/SH/1gAA&#10;AJQBAAALAAAAAAAAAAAAAAAAAC8BAABfcmVscy8ucmVsc1BLAQItABQABgAIAAAAIQATx3BYZAMA&#10;AB0LAAAOAAAAAAAAAAAAAAAAAC4CAABkcnMvZTJvRG9jLnhtbFBLAQItABQABgAIAAAAIQBH9L2H&#10;3QAAAAUBAAAPAAAAAAAAAAAAAAAAAL4FAABkcnMvZG93bnJldi54bWxQSwUGAAAAAAQABADzAAAA&#10;yAYAAAAA&#10;">
                <v:shape id="Graphic 16" o:spid="_x0000_s1035" style="position:absolute;left:581;top:368;width:59093;height:32251;visibility:visible;mso-wrap-style:square;v-text-anchor:top" coordsize="5909310,322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nOwgAAANsAAAAPAAAAZHJzL2Rvd25yZXYueG1sRE9Na8JA&#10;EL0X/A/LFHqrm/YQauoqEolIe2oi6HHITpNgdjbdXU38926h0Ns83ucs15PpxZWc7ywreJknIIhr&#10;qztuFByq4vkNhA/IGnvLpOBGHtar2cMSM21H/qJrGRoRQ9hnqKANYcik9HVLBv3cDsSR+7bOYIjQ&#10;NVI7HGO46eVrkqTSYMexocWB8pbqc3kxCs6Lz11+3CxO3umfSm6rtLikH0o9PU6bdxCBpvAv/nPv&#10;dZyfwu8v8QC5ugMAAP//AwBQSwECLQAUAAYACAAAACEA2+H2y+4AAACFAQAAEwAAAAAAAAAAAAAA&#10;AAAAAAAAW0NvbnRlbnRfVHlwZXNdLnhtbFBLAQItABQABgAIAAAAIQBa9CxbvwAAABUBAAALAAAA&#10;AAAAAAAAAAAAAB8BAABfcmVscy8ucmVsc1BLAQItABQABgAIAAAAIQDH7PnOwgAAANsAAAAPAAAA&#10;AAAAAAAAAAAAAAcCAABkcnMvZG93bnJldi54bWxQSwUGAAAAAAMAAwC3AAAA9gIAAAAA&#10;" path="m,3224606r5909195,l5909195,,,,,3224606xe" filled="f" strokecolor="#ff8100" strokeweight="1pt">
                  <v:path arrowok="t"/>
                </v:shape>
                <v:shape id="Graphic 17" o:spid="_x0000_s1036" style="position:absolute;width:62103;height:1143;visibility:visible;mso-wrap-style:square;v-text-anchor:top" coordsize="6210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0PwQAAANsAAAAPAAAAZHJzL2Rvd25yZXYueG1sRE9NawIx&#10;EL0L/Q9hCl6km60HLVujlIKgFA+u9j5sxt2lm0ncRDf990YQvM3jfc5iFU0nrtT71rKC9ywHQVxZ&#10;3XKt4HhYv32A8AFZY2eZFPyTh9XyZbTAQtuB93QtQy1SCPsCFTQhuEJKXzVk0GfWESfuZHuDIcG+&#10;lrrHIYWbTk7zfCYNtpwaGnT03VD1V16MAjf/+R3O+/K0bmO+qyZ+6+J5q9T4NX59gggUw1P8cG90&#10;mj+H+y/pALm8AQAA//8DAFBLAQItABQABgAIAAAAIQDb4fbL7gAAAIUBAAATAAAAAAAAAAAAAAAA&#10;AAAAAABbQ29udGVudF9UeXBlc10ueG1sUEsBAi0AFAAGAAgAAAAhAFr0LFu/AAAAFQEAAAsAAAAA&#10;AAAAAAAAAAAAHwEAAF9yZWxzLy5yZWxzUEsBAi0AFAAGAAgAAAAhAFkpfQ/BAAAA2wAAAA8AAAAA&#10;AAAAAAAAAAAABwIAAGRycy9kb3ducmV2LnhtbFBLBQYAAAAAAwADALcAAAD1AgAAAAA=&#10;" path="m6210300,l,,,114300r6210300,l6210300,xe" stroked="f">
                  <v:path arrowok="t"/>
                </v:shape>
                <v:shape id="Textbox 18" o:spid="_x0000_s1037" type="#_x0000_t202" style="position:absolute;width:62103;height:32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EC0D75D" w14:textId="77777777" w:rsidR="00F87D10" w:rsidRDefault="00F87D10">
                        <w:pPr>
                          <w:spacing w:before="178"/>
                          <w:rPr>
                            <w:sz w:val="23"/>
                          </w:rPr>
                        </w:pPr>
                      </w:p>
                      <w:p w14:paraId="2EC0D75E" w14:textId="77777777" w:rsidR="00F87D10" w:rsidRDefault="00F15515">
                        <w:pPr>
                          <w:ind w:left="974"/>
                          <w:rPr>
                            <w:sz w:val="23"/>
                          </w:rPr>
                        </w:pPr>
                        <w:bookmarkStart w:id="5" w:name="_Affirmations"/>
                        <w:bookmarkEnd w:id="5"/>
                        <w:r>
                          <w:rPr>
                            <w:sz w:val="23"/>
                          </w:rPr>
                          <w:t>Civil</w:t>
                        </w:r>
                        <w:r>
                          <w:rPr>
                            <w:spacing w:val="29"/>
                            <w:sz w:val="23"/>
                          </w:rPr>
                          <w:t xml:space="preserve"> </w:t>
                        </w:r>
                        <w:r>
                          <w:rPr>
                            <w:sz w:val="23"/>
                          </w:rPr>
                          <w:t>authorities</w:t>
                        </w:r>
                        <w:r>
                          <w:rPr>
                            <w:spacing w:val="29"/>
                            <w:sz w:val="23"/>
                          </w:rPr>
                          <w:t xml:space="preserve"> </w:t>
                        </w:r>
                        <w:r>
                          <w:rPr>
                            <w:sz w:val="23"/>
                          </w:rPr>
                          <w:t>are</w:t>
                        </w:r>
                        <w:r>
                          <w:rPr>
                            <w:spacing w:val="30"/>
                            <w:sz w:val="23"/>
                          </w:rPr>
                          <w:t xml:space="preserve"> </w:t>
                        </w:r>
                        <w:r>
                          <w:rPr>
                            <w:spacing w:val="-2"/>
                            <w:sz w:val="23"/>
                          </w:rPr>
                          <w:t>called</w:t>
                        </w:r>
                      </w:p>
                      <w:p w14:paraId="2EC0D75F" w14:textId="77777777" w:rsidR="00F87D10" w:rsidRDefault="00F15515">
                        <w:pPr>
                          <w:spacing w:before="46" w:line="280" w:lineRule="auto"/>
                          <w:ind w:left="974" w:right="2587"/>
                          <w:rPr>
                            <w:sz w:val="23"/>
                          </w:rPr>
                        </w:pPr>
                        <w:r>
                          <w:rPr>
                            <w:sz w:val="23"/>
                          </w:rPr>
                          <w:t>to serve God’s will of justice and peace for all humankind, and</w:t>
                        </w:r>
                        <w:r>
                          <w:rPr>
                            <w:spacing w:val="40"/>
                            <w:sz w:val="23"/>
                          </w:rPr>
                          <w:t xml:space="preserve"> </w:t>
                        </w:r>
                        <w:r>
                          <w:rPr>
                            <w:sz w:val="23"/>
                          </w:rPr>
                          <w:t>to</w:t>
                        </w:r>
                        <w:r>
                          <w:rPr>
                            <w:spacing w:val="40"/>
                            <w:sz w:val="23"/>
                          </w:rPr>
                          <w:t xml:space="preserve"> </w:t>
                        </w:r>
                        <w:r>
                          <w:rPr>
                            <w:sz w:val="23"/>
                          </w:rPr>
                          <w:t>respect</w:t>
                        </w:r>
                        <w:r>
                          <w:rPr>
                            <w:spacing w:val="40"/>
                            <w:sz w:val="23"/>
                          </w:rPr>
                          <w:t xml:space="preserve"> </w:t>
                        </w:r>
                        <w:r>
                          <w:rPr>
                            <w:sz w:val="23"/>
                          </w:rPr>
                          <w:t>the</w:t>
                        </w:r>
                        <w:r>
                          <w:rPr>
                            <w:spacing w:val="40"/>
                            <w:sz w:val="23"/>
                          </w:rPr>
                          <w:t xml:space="preserve"> </w:t>
                        </w:r>
                        <w:r>
                          <w:rPr>
                            <w:sz w:val="23"/>
                          </w:rPr>
                          <w:t>rights</w:t>
                        </w:r>
                        <w:r>
                          <w:rPr>
                            <w:spacing w:val="40"/>
                            <w:sz w:val="23"/>
                          </w:rPr>
                          <w:t xml:space="preserve"> </w:t>
                        </w:r>
                        <w:r>
                          <w:rPr>
                            <w:sz w:val="23"/>
                          </w:rPr>
                          <w:t>of</w:t>
                        </w:r>
                        <w:r>
                          <w:rPr>
                            <w:spacing w:val="40"/>
                            <w:sz w:val="23"/>
                          </w:rPr>
                          <w:t xml:space="preserve"> </w:t>
                        </w:r>
                        <w:r>
                          <w:rPr>
                            <w:sz w:val="23"/>
                          </w:rPr>
                          <w:t>conscience</w:t>
                        </w:r>
                        <w:r>
                          <w:rPr>
                            <w:spacing w:val="40"/>
                            <w:sz w:val="23"/>
                          </w:rPr>
                          <w:t xml:space="preserve"> </w:t>
                        </w:r>
                        <w:r>
                          <w:rPr>
                            <w:sz w:val="23"/>
                          </w:rPr>
                          <w:t>and</w:t>
                        </w:r>
                        <w:r>
                          <w:rPr>
                            <w:spacing w:val="40"/>
                            <w:sz w:val="23"/>
                          </w:rPr>
                          <w:t xml:space="preserve"> </w:t>
                        </w:r>
                        <w:r>
                          <w:rPr>
                            <w:sz w:val="23"/>
                          </w:rPr>
                          <w:t>belief.</w:t>
                        </w:r>
                      </w:p>
                      <w:p w14:paraId="2EC0D760" w14:textId="77777777" w:rsidR="00F87D10" w:rsidRDefault="00F15515">
                        <w:pPr>
                          <w:tabs>
                            <w:tab w:val="left" w:pos="973"/>
                          </w:tabs>
                          <w:spacing w:before="1" w:line="280" w:lineRule="auto"/>
                          <w:ind w:left="973" w:right="3791" w:hanging="680"/>
                          <w:rPr>
                            <w:b/>
                            <w:sz w:val="23"/>
                          </w:rPr>
                        </w:pPr>
                        <w:r>
                          <w:rPr>
                            <w:i/>
                            <w:color w:val="0099FF"/>
                            <w:spacing w:val="-4"/>
                            <w:sz w:val="23"/>
                          </w:rPr>
                          <w:t>All</w:t>
                        </w:r>
                        <w:r>
                          <w:rPr>
                            <w:i/>
                            <w:color w:val="0099FF"/>
                            <w:sz w:val="23"/>
                          </w:rPr>
                          <w:tab/>
                        </w:r>
                        <w:r>
                          <w:rPr>
                            <w:b/>
                            <w:sz w:val="23"/>
                          </w:rPr>
                          <w:t>While we ourselves are servants in the world as citizens of God’s eternal kingdom.</w:t>
                        </w:r>
                      </w:p>
                      <w:p w14:paraId="2EC0D761" w14:textId="77777777" w:rsidR="00F87D10" w:rsidRDefault="00F87D10">
                        <w:pPr>
                          <w:spacing w:before="46"/>
                          <w:rPr>
                            <w:b/>
                            <w:sz w:val="23"/>
                          </w:rPr>
                        </w:pPr>
                      </w:p>
                      <w:p w14:paraId="2EC0D762" w14:textId="77777777" w:rsidR="00F87D10" w:rsidRDefault="00F15515">
                        <w:pPr>
                          <w:spacing w:before="1"/>
                          <w:ind w:left="973"/>
                          <w:rPr>
                            <w:sz w:val="23"/>
                          </w:rPr>
                        </w:pPr>
                        <w:r>
                          <w:rPr>
                            <w:sz w:val="23"/>
                          </w:rPr>
                          <w:t>We</w:t>
                        </w:r>
                        <w:r>
                          <w:rPr>
                            <w:spacing w:val="17"/>
                            <w:sz w:val="23"/>
                          </w:rPr>
                          <w:t xml:space="preserve"> </w:t>
                        </w:r>
                        <w:r>
                          <w:rPr>
                            <w:sz w:val="23"/>
                          </w:rPr>
                          <w:t>affirm</w:t>
                        </w:r>
                        <w:r>
                          <w:rPr>
                            <w:spacing w:val="18"/>
                            <w:sz w:val="23"/>
                          </w:rPr>
                          <w:t xml:space="preserve"> </w:t>
                        </w:r>
                        <w:r>
                          <w:rPr>
                            <w:sz w:val="23"/>
                          </w:rPr>
                          <w:t>our</w:t>
                        </w:r>
                        <w:r>
                          <w:rPr>
                            <w:spacing w:val="17"/>
                            <w:sz w:val="23"/>
                          </w:rPr>
                          <w:t xml:space="preserve"> </w:t>
                        </w:r>
                        <w:r>
                          <w:rPr>
                            <w:sz w:val="23"/>
                          </w:rPr>
                          <w:t>intention</w:t>
                        </w:r>
                        <w:r>
                          <w:rPr>
                            <w:spacing w:val="18"/>
                            <w:sz w:val="23"/>
                          </w:rPr>
                          <w:t xml:space="preserve"> </w:t>
                        </w:r>
                        <w:r>
                          <w:rPr>
                            <w:sz w:val="23"/>
                          </w:rPr>
                          <w:t>to</w:t>
                        </w:r>
                        <w:r>
                          <w:rPr>
                            <w:spacing w:val="18"/>
                            <w:sz w:val="23"/>
                          </w:rPr>
                          <w:t xml:space="preserve"> </w:t>
                        </w:r>
                        <w:r>
                          <w:rPr>
                            <w:sz w:val="23"/>
                          </w:rPr>
                          <w:t>go</w:t>
                        </w:r>
                        <w:r>
                          <w:rPr>
                            <w:spacing w:val="17"/>
                            <w:sz w:val="23"/>
                          </w:rPr>
                          <w:t xml:space="preserve"> </w:t>
                        </w:r>
                        <w:r>
                          <w:rPr>
                            <w:sz w:val="23"/>
                          </w:rPr>
                          <w:t>on</w:t>
                        </w:r>
                        <w:r>
                          <w:rPr>
                            <w:spacing w:val="18"/>
                            <w:sz w:val="23"/>
                          </w:rPr>
                          <w:t xml:space="preserve"> </w:t>
                        </w:r>
                        <w:r>
                          <w:rPr>
                            <w:sz w:val="23"/>
                          </w:rPr>
                          <w:t>praying</w:t>
                        </w:r>
                        <w:r>
                          <w:rPr>
                            <w:spacing w:val="18"/>
                            <w:sz w:val="23"/>
                          </w:rPr>
                          <w:t xml:space="preserve"> </w:t>
                        </w:r>
                        <w:r>
                          <w:rPr>
                            <w:sz w:val="23"/>
                          </w:rPr>
                          <w:t>and</w:t>
                        </w:r>
                        <w:r>
                          <w:rPr>
                            <w:spacing w:val="17"/>
                            <w:sz w:val="23"/>
                          </w:rPr>
                          <w:t xml:space="preserve"> </w:t>
                        </w:r>
                        <w:r>
                          <w:rPr>
                            <w:spacing w:val="-2"/>
                            <w:sz w:val="23"/>
                          </w:rPr>
                          <w:t>working,</w:t>
                        </w:r>
                      </w:p>
                      <w:p w14:paraId="2EC0D763" w14:textId="77777777" w:rsidR="00F87D10" w:rsidRDefault="00F15515">
                        <w:pPr>
                          <w:spacing w:before="45"/>
                          <w:ind w:left="973"/>
                          <w:rPr>
                            <w:sz w:val="23"/>
                          </w:rPr>
                        </w:pPr>
                        <w:r>
                          <w:rPr>
                            <w:sz w:val="23"/>
                          </w:rPr>
                          <w:t>with</w:t>
                        </w:r>
                        <w:r>
                          <w:rPr>
                            <w:spacing w:val="20"/>
                            <w:sz w:val="23"/>
                          </w:rPr>
                          <w:t xml:space="preserve"> </w:t>
                        </w:r>
                        <w:r>
                          <w:rPr>
                            <w:sz w:val="23"/>
                          </w:rPr>
                          <w:t>all</w:t>
                        </w:r>
                        <w:r>
                          <w:rPr>
                            <w:spacing w:val="20"/>
                            <w:sz w:val="23"/>
                          </w:rPr>
                          <w:t xml:space="preserve"> </w:t>
                        </w:r>
                        <w:r>
                          <w:rPr>
                            <w:sz w:val="23"/>
                          </w:rPr>
                          <w:t>our</w:t>
                        </w:r>
                        <w:r>
                          <w:rPr>
                            <w:spacing w:val="20"/>
                            <w:sz w:val="23"/>
                          </w:rPr>
                          <w:t xml:space="preserve"> </w:t>
                        </w:r>
                        <w:r>
                          <w:rPr>
                            <w:sz w:val="23"/>
                          </w:rPr>
                          <w:t>fellow</w:t>
                        </w:r>
                        <w:r>
                          <w:rPr>
                            <w:spacing w:val="20"/>
                            <w:sz w:val="23"/>
                          </w:rPr>
                          <w:t xml:space="preserve"> </w:t>
                        </w:r>
                        <w:r>
                          <w:rPr>
                            <w:spacing w:val="-2"/>
                            <w:sz w:val="23"/>
                          </w:rPr>
                          <w:t>Christians,</w:t>
                        </w:r>
                      </w:p>
                      <w:p w14:paraId="2EC0D764" w14:textId="77777777" w:rsidR="00F87D10" w:rsidRDefault="00F15515">
                        <w:pPr>
                          <w:spacing w:before="46" w:line="280" w:lineRule="auto"/>
                          <w:ind w:left="973" w:right="2466"/>
                          <w:rPr>
                            <w:sz w:val="23"/>
                          </w:rPr>
                        </w:pPr>
                        <w:r>
                          <w:rPr>
                            <w:sz w:val="23"/>
                          </w:rPr>
                          <w:t>for the visible unity of the Church in the way Christ chooses,</w:t>
                        </w:r>
                        <w:r>
                          <w:rPr>
                            <w:spacing w:val="80"/>
                            <w:w w:val="150"/>
                            <w:sz w:val="23"/>
                          </w:rPr>
                          <w:t xml:space="preserve"> </w:t>
                        </w:r>
                        <w:r>
                          <w:rPr>
                            <w:sz w:val="23"/>
                          </w:rPr>
                          <w:t xml:space="preserve">so that people and nations may be led to love and serve God and praise him more and more </w:t>
                        </w:r>
                        <w:proofErr w:type="spellStart"/>
                        <w:r>
                          <w:rPr>
                            <w:sz w:val="23"/>
                          </w:rPr>
                          <w:t>for ever</w:t>
                        </w:r>
                        <w:proofErr w:type="spellEnd"/>
                        <w:r>
                          <w:rPr>
                            <w:sz w:val="23"/>
                          </w:rPr>
                          <w:t>.</w:t>
                        </w:r>
                      </w:p>
                      <w:p w14:paraId="2EC0D765" w14:textId="77777777" w:rsidR="00F87D10" w:rsidRDefault="00F15515">
                        <w:pPr>
                          <w:tabs>
                            <w:tab w:val="left" w:pos="973"/>
                          </w:tabs>
                          <w:spacing w:before="1" w:line="280" w:lineRule="auto"/>
                          <w:ind w:left="973" w:right="4624" w:hanging="680"/>
                          <w:rPr>
                            <w:b/>
                            <w:sz w:val="23"/>
                          </w:rPr>
                        </w:pPr>
                        <w:r>
                          <w:rPr>
                            <w:i/>
                            <w:color w:val="0099FF"/>
                            <w:spacing w:val="-4"/>
                            <w:sz w:val="23"/>
                          </w:rPr>
                          <w:t>All</w:t>
                        </w:r>
                        <w:r>
                          <w:rPr>
                            <w:i/>
                            <w:color w:val="0099FF"/>
                            <w:sz w:val="23"/>
                          </w:rPr>
                          <w:tab/>
                        </w:r>
                        <w:r>
                          <w:rPr>
                            <w:b/>
                            <w:sz w:val="23"/>
                          </w:rPr>
                          <w:t>Source, Guide, and Goal of all that is: to God be eternal glory.</w:t>
                        </w:r>
                      </w:p>
                      <w:p w14:paraId="2EC0D766" w14:textId="77777777" w:rsidR="00F87D10" w:rsidRDefault="00F15515">
                        <w:pPr>
                          <w:spacing w:before="2"/>
                          <w:ind w:left="973"/>
                          <w:rPr>
                            <w:b/>
                            <w:sz w:val="23"/>
                          </w:rPr>
                        </w:pPr>
                        <w:r>
                          <w:rPr>
                            <w:b/>
                            <w:spacing w:val="-2"/>
                            <w:sz w:val="23"/>
                          </w:rPr>
                          <w:t>Amen.</w:t>
                        </w:r>
                      </w:p>
                    </w:txbxContent>
                  </v:textbox>
                </v:shape>
                <w10:anchorlock/>
              </v:group>
            </w:pict>
          </mc:Fallback>
        </mc:AlternateContent>
      </w:r>
    </w:p>
    <w:p w14:paraId="2EC0D710" w14:textId="77777777" w:rsidR="00F87D10" w:rsidRPr="00F15515" w:rsidRDefault="00F15515">
      <w:pPr>
        <w:pStyle w:val="Heading1"/>
        <w:spacing w:before="207"/>
        <w:ind w:right="786"/>
        <w:rPr>
          <w:u w:val="none"/>
          <w:lang w:val="en-GB"/>
        </w:rPr>
      </w:pPr>
      <w:r w:rsidRPr="00F15515">
        <w:rPr>
          <w:spacing w:val="8"/>
          <w:u w:color="0099FF"/>
          <w:lang w:val="en-GB"/>
        </w:rPr>
        <w:t xml:space="preserve"> </w:t>
      </w:r>
      <w:r w:rsidRPr="00F15515">
        <w:rPr>
          <w:spacing w:val="-2"/>
          <w:u w:color="0099FF"/>
          <w:lang w:val="en-GB"/>
        </w:rPr>
        <w:t>Affirmations</w:t>
      </w:r>
    </w:p>
    <w:p w14:paraId="2EC0D711" w14:textId="77777777" w:rsidR="00F87D10" w:rsidRPr="00F15515" w:rsidRDefault="00F15515">
      <w:pPr>
        <w:pStyle w:val="BodyText"/>
        <w:spacing w:before="196"/>
        <w:ind w:left="0" w:right="786"/>
        <w:jc w:val="right"/>
        <w:rPr>
          <w:lang w:val="en-GB"/>
        </w:rPr>
      </w:pPr>
      <w:r w:rsidRPr="00F15515">
        <w:rPr>
          <w:color w:val="0099FF"/>
          <w:lang w:val="en-GB"/>
        </w:rPr>
        <w:t>The</w:t>
      </w:r>
      <w:r w:rsidRPr="00F15515">
        <w:rPr>
          <w:color w:val="0099FF"/>
          <w:spacing w:val="7"/>
          <w:lang w:val="en-GB"/>
        </w:rPr>
        <w:t xml:space="preserve"> </w:t>
      </w:r>
      <w:r w:rsidRPr="00F15515">
        <w:rPr>
          <w:color w:val="0099FF"/>
          <w:lang w:val="en-GB"/>
        </w:rPr>
        <w:t>congregation</w:t>
      </w:r>
      <w:r w:rsidRPr="00F15515">
        <w:rPr>
          <w:color w:val="0099FF"/>
          <w:spacing w:val="8"/>
          <w:lang w:val="en-GB"/>
        </w:rPr>
        <w:t xml:space="preserve"> </w:t>
      </w:r>
      <w:r w:rsidRPr="00F15515">
        <w:rPr>
          <w:color w:val="0099FF"/>
          <w:lang w:val="en-GB"/>
        </w:rPr>
        <w:t>is</w:t>
      </w:r>
      <w:r w:rsidRPr="00F15515">
        <w:rPr>
          <w:color w:val="0099FF"/>
          <w:spacing w:val="8"/>
          <w:lang w:val="en-GB"/>
        </w:rPr>
        <w:t xml:space="preserve"> </w:t>
      </w:r>
      <w:r w:rsidRPr="00F15515">
        <w:rPr>
          <w:color w:val="0099FF"/>
          <w:lang w:val="en-GB"/>
        </w:rPr>
        <w:t>invited</w:t>
      </w:r>
      <w:r w:rsidRPr="00F15515">
        <w:rPr>
          <w:color w:val="0099FF"/>
          <w:spacing w:val="8"/>
          <w:lang w:val="en-GB"/>
        </w:rPr>
        <w:t xml:space="preserve"> </w:t>
      </w:r>
      <w:r w:rsidRPr="00F15515">
        <w:rPr>
          <w:color w:val="0099FF"/>
          <w:lang w:val="en-GB"/>
        </w:rPr>
        <w:t>to</w:t>
      </w:r>
      <w:r w:rsidRPr="00F15515">
        <w:rPr>
          <w:color w:val="0099FF"/>
          <w:spacing w:val="8"/>
          <w:lang w:val="en-GB"/>
        </w:rPr>
        <w:t xml:space="preserve"> </w:t>
      </w:r>
      <w:r w:rsidRPr="00F15515">
        <w:rPr>
          <w:color w:val="0099FF"/>
          <w:lang w:val="en-GB"/>
        </w:rPr>
        <w:t>stand</w:t>
      </w:r>
      <w:r w:rsidRPr="00F15515">
        <w:rPr>
          <w:color w:val="0099FF"/>
          <w:spacing w:val="7"/>
          <w:lang w:val="en-GB"/>
        </w:rPr>
        <w:t xml:space="preserve"> </w:t>
      </w:r>
      <w:r w:rsidRPr="00F15515">
        <w:rPr>
          <w:color w:val="0099FF"/>
          <w:lang w:val="en-GB"/>
        </w:rPr>
        <w:t>as</w:t>
      </w:r>
      <w:r w:rsidRPr="00F15515">
        <w:rPr>
          <w:color w:val="0099FF"/>
          <w:spacing w:val="8"/>
          <w:lang w:val="en-GB"/>
        </w:rPr>
        <w:t xml:space="preserve"> </w:t>
      </w:r>
      <w:r w:rsidRPr="00F15515">
        <w:rPr>
          <w:color w:val="0099FF"/>
          <w:lang w:val="en-GB"/>
        </w:rPr>
        <w:t>the</w:t>
      </w:r>
      <w:r w:rsidRPr="00F15515">
        <w:rPr>
          <w:color w:val="0099FF"/>
          <w:spacing w:val="8"/>
          <w:lang w:val="en-GB"/>
        </w:rPr>
        <w:t xml:space="preserve"> </w:t>
      </w:r>
      <w:proofErr w:type="gramStart"/>
      <w:r w:rsidRPr="00F15515">
        <w:rPr>
          <w:color w:val="0099FF"/>
          <w:lang w:val="en-GB"/>
        </w:rPr>
        <w:t>presiding</w:t>
      </w:r>
      <w:r w:rsidRPr="00F15515">
        <w:rPr>
          <w:color w:val="0099FF"/>
          <w:spacing w:val="8"/>
          <w:lang w:val="en-GB"/>
        </w:rPr>
        <w:t xml:space="preserve"> </w:t>
      </w:r>
      <w:r w:rsidRPr="00F15515">
        <w:rPr>
          <w:color w:val="0099FF"/>
          <w:lang w:val="en-GB"/>
        </w:rPr>
        <w:t>Minister</w:t>
      </w:r>
      <w:proofErr w:type="gramEnd"/>
      <w:r w:rsidRPr="00F15515">
        <w:rPr>
          <w:color w:val="0099FF"/>
          <w:spacing w:val="8"/>
          <w:lang w:val="en-GB"/>
        </w:rPr>
        <w:t xml:space="preserve"> </w:t>
      </w:r>
      <w:r w:rsidRPr="00F15515">
        <w:rPr>
          <w:color w:val="0099FF"/>
          <w:lang w:val="en-GB"/>
        </w:rPr>
        <w:t>asks</w:t>
      </w:r>
      <w:r w:rsidRPr="00F15515">
        <w:rPr>
          <w:color w:val="0099FF"/>
          <w:spacing w:val="8"/>
          <w:lang w:val="en-GB"/>
        </w:rPr>
        <w:t xml:space="preserve"> </w:t>
      </w:r>
      <w:r w:rsidRPr="00F15515">
        <w:rPr>
          <w:color w:val="0099FF"/>
          <w:spacing w:val="-5"/>
          <w:lang w:val="en-GB"/>
        </w:rPr>
        <w:t>the</w:t>
      </w:r>
    </w:p>
    <w:p w14:paraId="2EC0D712" w14:textId="77777777" w:rsidR="00F87D10" w:rsidRPr="00F15515" w:rsidRDefault="00F15515">
      <w:pPr>
        <w:pStyle w:val="BodyText"/>
        <w:spacing w:before="46"/>
        <w:ind w:left="0" w:right="791"/>
        <w:jc w:val="right"/>
        <w:rPr>
          <w:lang w:val="en-GB"/>
        </w:rPr>
      </w:pPr>
      <w:r w:rsidRPr="00F15515">
        <w:rPr>
          <w:color w:val="0099FF"/>
          <w:lang w:val="en-GB"/>
        </w:rPr>
        <w:t>Lay</w:t>
      </w:r>
      <w:r w:rsidRPr="00F15515">
        <w:rPr>
          <w:color w:val="0099FF"/>
          <w:spacing w:val="5"/>
          <w:lang w:val="en-GB"/>
        </w:rPr>
        <w:t xml:space="preserve"> </w:t>
      </w:r>
      <w:r w:rsidRPr="00F15515">
        <w:rPr>
          <w:color w:val="0099FF"/>
          <w:lang w:val="en-GB"/>
        </w:rPr>
        <w:t>Preacher</w:t>
      </w:r>
      <w:r w:rsidRPr="00F15515">
        <w:rPr>
          <w:color w:val="0099FF"/>
          <w:spacing w:val="6"/>
          <w:lang w:val="en-GB"/>
        </w:rPr>
        <w:t xml:space="preserve"> </w:t>
      </w:r>
      <w:r w:rsidRPr="00F15515">
        <w:rPr>
          <w:color w:val="0099FF"/>
          <w:lang w:val="en-GB"/>
        </w:rPr>
        <w:t>to</w:t>
      </w:r>
      <w:r w:rsidRPr="00F15515">
        <w:rPr>
          <w:color w:val="0099FF"/>
          <w:spacing w:val="6"/>
          <w:lang w:val="en-GB"/>
        </w:rPr>
        <w:t xml:space="preserve"> </w:t>
      </w:r>
      <w:r w:rsidRPr="00F15515">
        <w:rPr>
          <w:color w:val="0099FF"/>
          <w:lang w:val="en-GB"/>
        </w:rPr>
        <w:t>affirm</w:t>
      </w:r>
      <w:r w:rsidRPr="00F15515">
        <w:rPr>
          <w:color w:val="0099FF"/>
          <w:spacing w:val="6"/>
          <w:lang w:val="en-GB"/>
        </w:rPr>
        <w:t xml:space="preserve"> </w:t>
      </w:r>
      <w:r w:rsidRPr="00F15515">
        <w:rPr>
          <w:i/>
          <w:color w:val="0099FF"/>
          <w:lang w:val="en-GB"/>
        </w:rPr>
        <w:t>their</w:t>
      </w:r>
      <w:r w:rsidRPr="00F15515">
        <w:rPr>
          <w:i/>
          <w:color w:val="0099FF"/>
          <w:spacing w:val="5"/>
          <w:lang w:val="en-GB"/>
        </w:rPr>
        <w:t xml:space="preserve"> </w:t>
      </w:r>
      <w:r w:rsidRPr="00F15515">
        <w:rPr>
          <w:color w:val="0099FF"/>
          <w:spacing w:val="-2"/>
          <w:lang w:val="en-GB"/>
        </w:rPr>
        <w:t>faith:</w:t>
      </w:r>
    </w:p>
    <w:p w14:paraId="2EC0D713" w14:textId="77777777" w:rsidR="00F87D10" w:rsidRPr="00F15515" w:rsidRDefault="00F87D10">
      <w:pPr>
        <w:pStyle w:val="BodyText"/>
        <w:spacing w:before="261"/>
        <w:ind w:left="0"/>
        <w:rPr>
          <w:lang w:val="en-GB"/>
        </w:rPr>
      </w:pPr>
    </w:p>
    <w:p w14:paraId="2EC0D714" w14:textId="77777777" w:rsidR="00F87D10" w:rsidRPr="00F15515" w:rsidRDefault="00F15515">
      <w:pPr>
        <w:pStyle w:val="BodyText"/>
        <w:spacing w:line="280" w:lineRule="auto"/>
        <w:ind w:left="1093"/>
        <w:rPr>
          <w:lang w:val="en-GB"/>
        </w:rPr>
      </w:pPr>
      <w:r w:rsidRPr="00F15515">
        <w:rPr>
          <w:lang w:val="en-GB"/>
        </w:rPr>
        <w:t>In</w:t>
      </w:r>
      <w:r w:rsidRPr="00F15515">
        <w:rPr>
          <w:spacing w:val="-4"/>
          <w:lang w:val="en-GB"/>
        </w:rPr>
        <w:t xml:space="preserve"> </w:t>
      </w:r>
      <w:r w:rsidRPr="00F15515">
        <w:rPr>
          <w:lang w:val="en-GB"/>
        </w:rPr>
        <w:t>the</w:t>
      </w:r>
      <w:r w:rsidRPr="00F15515">
        <w:rPr>
          <w:spacing w:val="-4"/>
          <w:lang w:val="en-GB"/>
        </w:rPr>
        <w:t xml:space="preserve"> </w:t>
      </w:r>
      <w:r w:rsidRPr="00F15515">
        <w:rPr>
          <w:lang w:val="en-GB"/>
        </w:rPr>
        <w:t>light</w:t>
      </w:r>
      <w:r w:rsidRPr="00F15515">
        <w:rPr>
          <w:spacing w:val="-4"/>
          <w:lang w:val="en-GB"/>
        </w:rPr>
        <w:t xml:space="preserve"> </w:t>
      </w:r>
      <w:r w:rsidRPr="00F15515">
        <w:rPr>
          <w:lang w:val="en-GB"/>
        </w:rPr>
        <w:t>of</w:t>
      </w:r>
      <w:r w:rsidRPr="00F15515">
        <w:rPr>
          <w:spacing w:val="-4"/>
          <w:lang w:val="en-GB"/>
        </w:rPr>
        <w:t xml:space="preserve"> </w:t>
      </w:r>
      <w:r w:rsidRPr="00F15515">
        <w:rPr>
          <w:lang w:val="en-GB"/>
        </w:rPr>
        <w:t>this</w:t>
      </w:r>
      <w:r w:rsidRPr="00F15515">
        <w:rPr>
          <w:spacing w:val="-4"/>
          <w:lang w:val="en-GB"/>
        </w:rPr>
        <w:t xml:space="preserve"> </w:t>
      </w:r>
      <w:r w:rsidRPr="00F15515">
        <w:rPr>
          <w:lang w:val="en-GB"/>
        </w:rPr>
        <w:t>Statement</w:t>
      </w:r>
      <w:r w:rsidRPr="00F15515">
        <w:rPr>
          <w:spacing w:val="-4"/>
          <w:lang w:val="en-GB"/>
        </w:rPr>
        <w:t xml:space="preserve"> </w:t>
      </w:r>
      <w:r w:rsidRPr="00F15515">
        <w:rPr>
          <w:lang w:val="en-GB"/>
        </w:rPr>
        <w:t>concerning</w:t>
      </w:r>
      <w:r w:rsidRPr="00F15515">
        <w:rPr>
          <w:spacing w:val="-4"/>
          <w:lang w:val="en-GB"/>
        </w:rPr>
        <w:t xml:space="preserve"> </w:t>
      </w:r>
      <w:r w:rsidRPr="00F15515">
        <w:rPr>
          <w:lang w:val="en-GB"/>
        </w:rPr>
        <w:t>the</w:t>
      </w:r>
      <w:r w:rsidRPr="00F15515">
        <w:rPr>
          <w:spacing w:val="-4"/>
          <w:lang w:val="en-GB"/>
        </w:rPr>
        <w:t xml:space="preserve"> </w:t>
      </w:r>
      <w:r w:rsidRPr="00F15515">
        <w:rPr>
          <w:lang w:val="en-GB"/>
        </w:rPr>
        <w:t>Nature,</w:t>
      </w:r>
      <w:r w:rsidRPr="00F15515">
        <w:rPr>
          <w:spacing w:val="-4"/>
          <w:lang w:val="en-GB"/>
        </w:rPr>
        <w:t xml:space="preserve"> </w:t>
      </w:r>
      <w:r w:rsidRPr="00F15515">
        <w:rPr>
          <w:lang w:val="en-GB"/>
        </w:rPr>
        <w:t>Faith</w:t>
      </w:r>
      <w:r w:rsidRPr="00F15515">
        <w:rPr>
          <w:spacing w:val="-4"/>
          <w:lang w:val="en-GB"/>
        </w:rPr>
        <w:t xml:space="preserve"> </w:t>
      </w:r>
      <w:r w:rsidRPr="00F15515">
        <w:rPr>
          <w:lang w:val="en-GB"/>
        </w:rPr>
        <w:t>and</w:t>
      </w:r>
      <w:r w:rsidRPr="00F15515">
        <w:rPr>
          <w:spacing w:val="-4"/>
          <w:lang w:val="en-GB"/>
        </w:rPr>
        <w:t xml:space="preserve"> </w:t>
      </w:r>
      <w:r w:rsidRPr="00F15515">
        <w:rPr>
          <w:lang w:val="en-GB"/>
        </w:rPr>
        <w:t>Order</w:t>
      </w:r>
      <w:r w:rsidRPr="00F15515">
        <w:rPr>
          <w:spacing w:val="-4"/>
          <w:lang w:val="en-GB"/>
        </w:rPr>
        <w:t xml:space="preserve"> </w:t>
      </w:r>
      <w:r w:rsidRPr="00F15515">
        <w:rPr>
          <w:lang w:val="en-GB"/>
        </w:rPr>
        <w:t>of</w:t>
      </w:r>
      <w:r w:rsidRPr="00F15515">
        <w:rPr>
          <w:spacing w:val="-4"/>
          <w:lang w:val="en-GB"/>
        </w:rPr>
        <w:t xml:space="preserve"> </w:t>
      </w:r>
      <w:r w:rsidRPr="00F15515">
        <w:rPr>
          <w:lang w:val="en-GB"/>
        </w:rPr>
        <w:t>the</w:t>
      </w:r>
      <w:r w:rsidRPr="00F15515">
        <w:rPr>
          <w:spacing w:val="-4"/>
          <w:lang w:val="en-GB"/>
        </w:rPr>
        <w:t xml:space="preserve"> </w:t>
      </w:r>
      <w:r w:rsidRPr="00F15515">
        <w:rPr>
          <w:lang w:val="en-GB"/>
        </w:rPr>
        <w:t>United Reformed Church … N … is now asked to answer the following questions:</w:t>
      </w:r>
    </w:p>
    <w:p w14:paraId="2EC0D715" w14:textId="77777777" w:rsidR="00F87D10" w:rsidRPr="00F15515" w:rsidRDefault="00F87D10">
      <w:pPr>
        <w:pStyle w:val="BodyText"/>
        <w:spacing w:before="47"/>
        <w:ind w:left="0"/>
        <w:rPr>
          <w:lang w:val="en-GB"/>
        </w:rPr>
      </w:pPr>
    </w:p>
    <w:p w14:paraId="2EC0D716" w14:textId="77777777" w:rsidR="00F87D10" w:rsidRPr="00F15515" w:rsidRDefault="00F15515">
      <w:pPr>
        <w:pStyle w:val="BodyText"/>
        <w:ind w:left="1093"/>
        <w:rPr>
          <w:lang w:val="en-GB"/>
        </w:rPr>
      </w:pPr>
      <w:r w:rsidRPr="00F15515">
        <w:rPr>
          <w:lang w:val="en-GB"/>
        </w:rPr>
        <w:t>...</w:t>
      </w:r>
      <w:r w:rsidRPr="00F15515">
        <w:rPr>
          <w:spacing w:val="-9"/>
          <w:lang w:val="en-GB"/>
        </w:rPr>
        <w:t xml:space="preserve"> </w:t>
      </w:r>
      <w:r w:rsidRPr="00F15515">
        <w:rPr>
          <w:lang w:val="en-GB"/>
        </w:rPr>
        <w:t>N</w:t>
      </w:r>
      <w:r w:rsidRPr="00F15515">
        <w:rPr>
          <w:spacing w:val="-6"/>
          <w:lang w:val="en-GB"/>
        </w:rPr>
        <w:t xml:space="preserve"> </w:t>
      </w:r>
      <w:proofErr w:type="gramStart"/>
      <w:r w:rsidRPr="00F15515">
        <w:rPr>
          <w:lang w:val="en-GB"/>
        </w:rPr>
        <w:t>...</w:t>
      </w:r>
      <w:r w:rsidRPr="00F15515">
        <w:rPr>
          <w:spacing w:val="-6"/>
          <w:lang w:val="en-GB"/>
        </w:rPr>
        <w:t xml:space="preserve"> </w:t>
      </w:r>
      <w:r w:rsidRPr="00F15515">
        <w:rPr>
          <w:lang w:val="en-GB"/>
        </w:rPr>
        <w:t>,</w:t>
      </w:r>
      <w:proofErr w:type="gramEnd"/>
      <w:r w:rsidRPr="00F15515">
        <w:rPr>
          <w:spacing w:val="-6"/>
          <w:lang w:val="en-GB"/>
        </w:rPr>
        <w:t xml:space="preserve"> </w:t>
      </w:r>
      <w:r w:rsidRPr="00F15515">
        <w:rPr>
          <w:lang w:val="en-GB"/>
        </w:rPr>
        <w:t>do</w:t>
      </w:r>
      <w:r w:rsidRPr="00F15515">
        <w:rPr>
          <w:spacing w:val="-6"/>
          <w:lang w:val="en-GB"/>
        </w:rPr>
        <w:t xml:space="preserve"> </w:t>
      </w:r>
      <w:r w:rsidRPr="00F15515">
        <w:rPr>
          <w:lang w:val="en-GB"/>
        </w:rPr>
        <w:t>you</w:t>
      </w:r>
      <w:r w:rsidRPr="00F15515">
        <w:rPr>
          <w:spacing w:val="-7"/>
          <w:lang w:val="en-GB"/>
        </w:rPr>
        <w:t xml:space="preserve"> </w:t>
      </w:r>
      <w:r w:rsidRPr="00F15515">
        <w:rPr>
          <w:lang w:val="en-GB"/>
        </w:rPr>
        <w:t>confess</w:t>
      </w:r>
      <w:r w:rsidRPr="00F15515">
        <w:rPr>
          <w:spacing w:val="-6"/>
          <w:lang w:val="en-GB"/>
        </w:rPr>
        <w:t xml:space="preserve"> </w:t>
      </w:r>
      <w:r w:rsidRPr="00F15515">
        <w:rPr>
          <w:lang w:val="en-GB"/>
        </w:rPr>
        <w:t>again</w:t>
      </w:r>
      <w:r w:rsidRPr="00F15515">
        <w:rPr>
          <w:spacing w:val="-6"/>
          <w:lang w:val="en-GB"/>
        </w:rPr>
        <w:t xml:space="preserve"> </w:t>
      </w:r>
      <w:r w:rsidRPr="00F15515">
        <w:rPr>
          <w:lang w:val="en-GB"/>
        </w:rPr>
        <w:t>your</w:t>
      </w:r>
      <w:r w:rsidRPr="00F15515">
        <w:rPr>
          <w:spacing w:val="-6"/>
          <w:lang w:val="en-GB"/>
        </w:rPr>
        <w:t xml:space="preserve"> </w:t>
      </w:r>
      <w:r w:rsidRPr="00F15515">
        <w:rPr>
          <w:lang w:val="en-GB"/>
        </w:rPr>
        <w:t>faith</w:t>
      </w:r>
      <w:r w:rsidRPr="00F15515">
        <w:rPr>
          <w:spacing w:val="-6"/>
          <w:lang w:val="en-GB"/>
        </w:rPr>
        <w:t xml:space="preserve"> </w:t>
      </w:r>
      <w:r w:rsidRPr="00F15515">
        <w:rPr>
          <w:lang w:val="en-GB"/>
        </w:rPr>
        <w:t>in</w:t>
      </w:r>
      <w:r w:rsidRPr="00F15515">
        <w:rPr>
          <w:spacing w:val="-6"/>
          <w:lang w:val="en-GB"/>
        </w:rPr>
        <w:t xml:space="preserve"> </w:t>
      </w:r>
      <w:r w:rsidRPr="00F15515">
        <w:rPr>
          <w:lang w:val="en-GB"/>
        </w:rPr>
        <w:t>one</w:t>
      </w:r>
      <w:r w:rsidRPr="00F15515">
        <w:rPr>
          <w:spacing w:val="-7"/>
          <w:lang w:val="en-GB"/>
        </w:rPr>
        <w:t xml:space="preserve"> </w:t>
      </w:r>
      <w:r w:rsidRPr="00F15515">
        <w:rPr>
          <w:lang w:val="en-GB"/>
        </w:rPr>
        <w:t>God,</w:t>
      </w:r>
      <w:r w:rsidRPr="00F15515">
        <w:rPr>
          <w:spacing w:val="-6"/>
          <w:lang w:val="en-GB"/>
        </w:rPr>
        <w:t xml:space="preserve"> </w:t>
      </w:r>
      <w:r w:rsidRPr="00F15515">
        <w:rPr>
          <w:lang w:val="en-GB"/>
        </w:rPr>
        <w:t>Father,</w:t>
      </w:r>
      <w:r w:rsidRPr="00F15515">
        <w:rPr>
          <w:spacing w:val="-6"/>
          <w:lang w:val="en-GB"/>
        </w:rPr>
        <w:t xml:space="preserve"> </w:t>
      </w:r>
      <w:r w:rsidRPr="00F15515">
        <w:rPr>
          <w:lang w:val="en-GB"/>
        </w:rPr>
        <w:t>Son,</w:t>
      </w:r>
      <w:r w:rsidRPr="00F15515">
        <w:rPr>
          <w:spacing w:val="-6"/>
          <w:lang w:val="en-GB"/>
        </w:rPr>
        <w:t xml:space="preserve"> </w:t>
      </w:r>
      <w:r w:rsidRPr="00F15515">
        <w:rPr>
          <w:lang w:val="en-GB"/>
        </w:rPr>
        <w:t>and</w:t>
      </w:r>
      <w:r w:rsidRPr="00F15515">
        <w:rPr>
          <w:spacing w:val="-6"/>
          <w:lang w:val="en-GB"/>
        </w:rPr>
        <w:t xml:space="preserve"> </w:t>
      </w:r>
      <w:r w:rsidRPr="00F15515">
        <w:rPr>
          <w:lang w:val="en-GB"/>
        </w:rPr>
        <w:t>Holy</w:t>
      </w:r>
      <w:r w:rsidRPr="00F15515">
        <w:rPr>
          <w:spacing w:val="-6"/>
          <w:lang w:val="en-GB"/>
        </w:rPr>
        <w:t xml:space="preserve"> </w:t>
      </w:r>
      <w:r w:rsidRPr="00F15515">
        <w:rPr>
          <w:spacing w:val="-2"/>
          <w:lang w:val="en-GB"/>
        </w:rPr>
        <w:t>Spirit?</w:t>
      </w:r>
    </w:p>
    <w:p w14:paraId="2EC0D717" w14:textId="77777777" w:rsidR="00F87D10" w:rsidRPr="00F15515" w:rsidRDefault="00F15515">
      <w:pPr>
        <w:pStyle w:val="Heading2"/>
        <w:spacing w:before="45"/>
        <w:rPr>
          <w:lang w:val="en-GB"/>
        </w:rPr>
      </w:pPr>
      <w:r w:rsidRPr="00F15515">
        <w:rPr>
          <w:color w:val="283583"/>
          <w:lang w:val="en-GB"/>
        </w:rPr>
        <w:t>I</w:t>
      </w:r>
      <w:r w:rsidRPr="00F15515">
        <w:rPr>
          <w:color w:val="283583"/>
          <w:spacing w:val="8"/>
          <w:lang w:val="en-GB"/>
        </w:rPr>
        <w:t xml:space="preserve"> </w:t>
      </w:r>
      <w:r w:rsidRPr="00F15515">
        <w:rPr>
          <w:color w:val="283583"/>
          <w:spacing w:val="-5"/>
          <w:lang w:val="en-GB"/>
        </w:rPr>
        <w:t>do.</w:t>
      </w:r>
    </w:p>
    <w:p w14:paraId="2EC0D718" w14:textId="77777777" w:rsidR="00F87D10" w:rsidRPr="00F15515" w:rsidRDefault="00F87D10">
      <w:pPr>
        <w:pStyle w:val="BodyText"/>
        <w:spacing w:before="8"/>
        <w:ind w:left="0"/>
        <w:rPr>
          <w:b/>
          <w:lang w:val="en-GB"/>
        </w:rPr>
      </w:pPr>
    </w:p>
    <w:p w14:paraId="2EC0D719" w14:textId="77777777" w:rsidR="00F87D10" w:rsidRPr="00F15515" w:rsidRDefault="00F15515">
      <w:pPr>
        <w:pStyle w:val="BodyText"/>
        <w:spacing w:line="280" w:lineRule="auto"/>
        <w:ind w:left="1093" w:right="925"/>
        <w:rPr>
          <w:lang w:val="en-GB"/>
        </w:rPr>
      </w:pPr>
      <w:r w:rsidRPr="00F15515">
        <w:rPr>
          <w:lang w:val="en-GB"/>
        </w:rPr>
        <w:t>In dependence on God’s grace do you reaffirm your trust in Jesus Christ as</w:t>
      </w:r>
      <w:r w:rsidRPr="00F15515">
        <w:rPr>
          <w:spacing w:val="80"/>
          <w:lang w:val="en-GB"/>
        </w:rPr>
        <w:t xml:space="preserve"> </w:t>
      </w:r>
      <w:r w:rsidRPr="00F15515">
        <w:rPr>
          <w:lang w:val="en-GB"/>
        </w:rPr>
        <w:t>saviour and Lord and your promise to follow him and to seek to do and to bear</w:t>
      </w:r>
      <w:r w:rsidRPr="00F15515">
        <w:rPr>
          <w:spacing w:val="80"/>
          <w:w w:val="150"/>
          <w:lang w:val="en-GB"/>
        </w:rPr>
        <w:t xml:space="preserve"> </w:t>
      </w:r>
      <w:r w:rsidRPr="00F15515">
        <w:rPr>
          <w:lang w:val="en-GB"/>
        </w:rPr>
        <w:t>his will all the days of your life?</w:t>
      </w:r>
    </w:p>
    <w:p w14:paraId="2EC0D71A" w14:textId="77777777" w:rsidR="00F87D10" w:rsidRPr="00F15515" w:rsidRDefault="00F15515">
      <w:pPr>
        <w:pStyle w:val="Heading2"/>
        <w:rPr>
          <w:lang w:val="en-GB"/>
        </w:rPr>
      </w:pPr>
      <w:r w:rsidRPr="00F15515">
        <w:rPr>
          <w:color w:val="283583"/>
          <w:lang w:val="en-GB"/>
        </w:rPr>
        <w:t>I</w:t>
      </w:r>
      <w:r w:rsidRPr="00F15515">
        <w:rPr>
          <w:color w:val="283583"/>
          <w:spacing w:val="8"/>
          <w:lang w:val="en-GB"/>
        </w:rPr>
        <w:t xml:space="preserve"> </w:t>
      </w:r>
      <w:r w:rsidRPr="00F15515">
        <w:rPr>
          <w:color w:val="283583"/>
          <w:spacing w:val="-5"/>
          <w:lang w:val="en-GB"/>
        </w:rPr>
        <w:t>do.</w:t>
      </w:r>
    </w:p>
    <w:p w14:paraId="2EC0D71B" w14:textId="77777777" w:rsidR="00F87D10" w:rsidRPr="00F15515" w:rsidRDefault="00F87D10">
      <w:pPr>
        <w:pStyle w:val="BodyText"/>
        <w:spacing w:before="8"/>
        <w:ind w:left="0"/>
        <w:rPr>
          <w:b/>
          <w:lang w:val="en-GB"/>
        </w:rPr>
      </w:pPr>
    </w:p>
    <w:p w14:paraId="2EC0D71C" w14:textId="77777777" w:rsidR="00F87D10" w:rsidRPr="00F15515" w:rsidRDefault="00F15515">
      <w:pPr>
        <w:pStyle w:val="BodyText"/>
        <w:spacing w:line="280" w:lineRule="auto"/>
        <w:ind w:left="1093" w:right="1214"/>
        <w:rPr>
          <w:lang w:val="en-GB"/>
        </w:rPr>
      </w:pPr>
      <w:r w:rsidRPr="00F15515">
        <w:rPr>
          <w:lang w:val="en-GB"/>
        </w:rPr>
        <w:t>Do you believe that the Word of God in the Old and New Testaments,</w:t>
      </w:r>
      <w:r w:rsidRPr="00F15515">
        <w:rPr>
          <w:spacing w:val="40"/>
          <w:lang w:val="en-GB"/>
        </w:rPr>
        <w:t xml:space="preserve"> </w:t>
      </w:r>
      <w:r w:rsidRPr="00F15515">
        <w:rPr>
          <w:lang w:val="en-GB"/>
        </w:rPr>
        <w:t>discerned under the guidance of the Holy Spirit, is the supreme authority for</w:t>
      </w:r>
      <w:r w:rsidRPr="00F15515">
        <w:rPr>
          <w:spacing w:val="80"/>
          <w:w w:val="150"/>
          <w:lang w:val="en-GB"/>
        </w:rPr>
        <w:t xml:space="preserve"> </w:t>
      </w:r>
      <w:r w:rsidRPr="00F15515">
        <w:rPr>
          <w:lang w:val="en-GB"/>
        </w:rPr>
        <w:t>the faith and conduct of all God’s people?</w:t>
      </w:r>
    </w:p>
    <w:p w14:paraId="2EC0D71D" w14:textId="77777777" w:rsidR="00F87D10" w:rsidRPr="00F15515" w:rsidRDefault="00F15515">
      <w:pPr>
        <w:pStyle w:val="Heading2"/>
        <w:rPr>
          <w:lang w:val="en-GB"/>
        </w:rPr>
      </w:pPr>
      <w:r w:rsidRPr="00F15515">
        <w:rPr>
          <w:color w:val="283583"/>
          <w:lang w:val="en-GB"/>
        </w:rPr>
        <w:t>I</w:t>
      </w:r>
      <w:r w:rsidRPr="00F15515">
        <w:rPr>
          <w:color w:val="283583"/>
          <w:spacing w:val="8"/>
          <w:lang w:val="en-GB"/>
        </w:rPr>
        <w:t xml:space="preserve"> </w:t>
      </w:r>
      <w:r w:rsidRPr="00F15515">
        <w:rPr>
          <w:color w:val="283583"/>
          <w:spacing w:val="-5"/>
          <w:lang w:val="en-GB"/>
        </w:rPr>
        <w:t>do.</w:t>
      </w:r>
    </w:p>
    <w:p w14:paraId="2EC0D71E" w14:textId="77777777" w:rsidR="00F87D10" w:rsidRPr="00F15515" w:rsidRDefault="00F87D10">
      <w:pPr>
        <w:pStyle w:val="BodyText"/>
        <w:spacing w:before="7"/>
        <w:ind w:left="0"/>
        <w:rPr>
          <w:b/>
          <w:lang w:val="en-GB"/>
        </w:rPr>
      </w:pPr>
    </w:p>
    <w:p w14:paraId="2EC0D71F" w14:textId="77777777" w:rsidR="00F87D10" w:rsidRPr="00F15515" w:rsidRDefault="00F15515">
      <w:pPr>
        <w:pStyle w:val="BodyText"/>
        <w:spacing w:before="1" w:line="280" w:lineRule="auto"/>
        <w:ind w:left="1093" w:right="1214"/>
        <w:rPr>
          <w:lang w:val="en-GB"/>
        </w:rPr>
      </w:pPr>
      <w:r w:rsidRPr="00F15515">
        <w:rPr>
          <w:lang w:val="en-GB"/>
        </w:rPr>
        <w:t>Do you accept the office of Assembly Accredited Lay Preacher of the United</w:t>
      </w:r>
      <w:r w:rsidRPr="00F15515">
        <w:rPr>
          <w:spacing w:val="40"/>
          <w:lang w:val="en-GB"/>
        </w:rPr>
        <w:t xml:space="preserve"> </w:t>
      </w:r>
      <w:r w:rsidRPr="00F15515">
        <w:rPr>
          <w:lang w:val="en-GB"/>
        </w:rPr>
        <w:t>Reformed</w:t>
      </w:r>
      <w:r w:rsidRPr="00F15515">
        <w:rPr>
          <w:spacing w:val="40"/>
          <w:lang w:val="en-GB"/>
        </w:rPr>
        <w:t xml:space="preserve"> </w:t>
      </w:r>
      <w:proofErr w:type="gramStart"/>
      <w:r w:rsidRPr="00F15515">
        <w:rPr>
          <w:lang w:val="en-GB"/>
        </w:rPr>
        <w:t>Church</w:t>
      </w:r>
      <w:proofErr w:type="gramEnd"/>
      <w:r w:rsidRPr="00F15515">
        <w:rPr>
          <w:spacing w:val="40"/>
          <w:lang w:val="en-GB"/>
        </w:rPr>
        <w:t xml:space="preserve"> </w:t>
      </w:r>
      <w:r w:rsidRPr="00F15515">
        <w:rPr>
          <w:lang w:val="en-GB"/>
        </w:rPr>
        <w:t>and</w:t>
      </w:r>
      <w:r w:rsidRPr="00F15515">
        <w:rPr>
          <w:spacing w:val="40"/>
          <w:lang w:val="en-GB"/>
        </w:rPr>
        <w:t xml:space="preserve"> </w:t>
      </w:r>
      <w:r w:rsidRPr="00F15515">
        <w:rPr>
          <w:lang w:val="en-GB"/>
        </w:rPr>
        <w:t>do</w:t>
      </w:r>
      <w:r w:rsidRPr="00F15515">
        <w:rPr>
          <w:spacing w:val="40"/>
          <w:lang w:val="en-GB"/>
        </w:rPr>
        <w:t xml:space="preserve"> </w:t>
      </w:r>
      <w:r w:rsidRPr="00F15515">
        <w:rPr>
          <w:lang w:val="en-GB"/>
        </w:rPr>
        <w:t>you</w:t>
      </w:r>
      <w:r w:rsidRPr="00F15515">
        <w:rPr>
          <w:spacing w:val="40"/>
          <w:lang w:val="en-GB"/>
        </w:rPr>
        <w:t xml:space="preserve"> </w:t>
      </w:r>
      <w:r w:rsidRPr="00F15515">
        <w:rPr>
          <w:lang w:val="en-GB"/>
        </w:rPr>
        <w:t>promise</w:t>
      </w:r>
      <w:r w:rsidRPr="00F15515">
        <w:rPr>
          <w:spacing w:val="40"/>
          <w:lang w:val="en-GB"/>
        </w:rPr>
        <w:t xml:space="preserve"> </w:t>
      </w:r>
      <w:r w:rsidRPr="00F15515">
        <w:rPr>
          <w:lang w:val="en-GB"/>
        </w:rPr>
        <w:t>to</w:t>
      </w:r>
      <w:r w:rsidRPr="00F15515">
        <w:rPr>
          <w:spacing w:val="40"/>
          <w:lang w:val="en-GB"/>
        </w:rPr>
        <w:t xml:space="preserve"> </w:t>
      </w:r>
      <w:r w:rsidRPr="00F15515">
        <w:rPr>
          <w:lang w:val="en-GB"/>
        </w:rPr>
        <w:t>perform</w:t>
      </w:r>
      <w:r w:rsidRPr="00F15515">
        <w:rPr>
          <w:spacing w:val="40"/>
          <w:lang w:val="en-GB"/>
        </w:rPr>
        <w:t xml:space="preserve"> </w:t>
      </w:r>
      <w:r w:rsidRPr="00F15515">
        <w:rPr>
          <w:lang w:val="en-GB"/>
        </w:rPr>
        <w:t>its</w:t>
      </w:r>
      <w:r w:rsidRPr="00F15515">
        <w:rPr>
          <w:spacing w:val="40"/>
          <w:lang w:val="en-GB"/>
        </w:rPr>
        <w:t xml:space="preserve"> </w:t>
      </w:r>
      <w:r w:rsidRPr="00F15515">
        <w:rPr>
          <w:lang w:val="en-GB"/>
        </w:rPr>
        <w:t>duties?</w:t>
      </w:r>
    </w:p>
    <w:p w14:paraId="2EC0D720" w14:textId="77777777" w:rsidR="00F87D10" w:rsidRPr="00F15515" w:rsidRDefault="00F15515">
      <w:pPr>
        <w:pStyle w:val="Heading2"/>
        <w:spacing w:before="1"/>
        <w:rPr>
          <w:lang w:val="en-GB"/>
        </w:rPr>
      </w:pPr>
      <w:r w:rsidRPr="00F15515">
        <w:rPr>
          <w:color w:val="283583"/>
          <w:lang w:val="en-GB"/>
        </w:rPr>
        <w:t>I</w:t>
      </w:r>
      <w:r w:rsidRPr="00F15515">
        <w:rPr>
          <w:color w:val="283583"/>
          <w:spacing w:val="8"/>
          <w:lang w:val="en-GB"/>
        </w:rPr>
        <w:t xml:space="preserve"> </w:t>
      </w:r>
      <w:r w:rsidRPr="00F15515">
        <w:rPr>
          <w:color w:val="283583"/>
          <w:spacing w:val="-5"/>
          <w:lang w:val="en-GB"/>
        </w:rPr>
        <w:t>do.</w:t>
      </w:r>
    </w:p>
    <w:p w14:paraId="2EC0D721" w14:textId="77777777" w:rsidR="00F87D10" w:rsidRPr="00F15515" w:rsidRDefault="00F87D10">
      <w:pPr>
        <w:pStyle w:val="BodyText"/>
        <w:spacing w:before="8"/>
        <w:ind w:left="0"/>
        <w:rPr>
          <w:b/>
          <w:lang w:val="en-GB"/>
        </w:rPr>
      </w:pPr>
    </w:p>
    <w:p w14:paraId="2EC0D722" w14:textId="77777777" w:rsidR="00F87D10" w:rsidRPr="00F15515" w:rsidRDefault="00F15515">
      <w:pPr>
        <w:pStyle w:val="BodyText"/>
        <w:spacing w:line="280" w:lineRule="auto"/>
        <w:ind w:left="1093" w:right="1021"/>
        <w:rPr>
          <w:lang w:val="en-GB"/>
        </w:rPr>
      </w:pPr>
      <w:r w:rsidRPr="00F15515">
        <w:rPr>
          <w:lang w:val="en-GB"/>
        </w:rPr>
        <w:t>Do you promise as an Assembly Accredited Lay Preacher of the United</w:t>
      </w:r>
      <w:r w:rsidRPr="00F15515">
        <w:rPr>
          <w:spacing w:val="40"/>
          <w:lang w:val="en-GB"/>
        </w:rPr>
        <w:t xml:space="preserve"> </w:t>
      </w:r>
      <w:r w:rsidRPr="00F15515">
        <w:rPr>
          <w:lang w:val="en-GB"/>
        </w:rPr>
        <w:t>Reformed Church to seek its wellbeing, unity and peace, to cherish love</w:t>
      </w:r>
      <w:r w:rsidRPr="00F15515">
        <w:rPr>
          <w:spacing w:val="80"/>
          <w:lang w:val="en-GB"/>
        </w:rPr>
        <w:t xml:space="preserve"> </w:t>
      </w:r>
      <w:r w:rsidRPr="00F15515">
        <w:rPr>
          <w:lang w:val="en-GB"/>
        </w:rPr>
        <w:t>towards all other churches and to endeavour always so far as you are able to</w:t>
      </w:r>
      <w:r w:rsidRPr="00F15515">
        <w:rPr>
          <w:spacing w:val="80"/>
          <w:w w:val="150"/>
          <w:lang w:val="en-GB"/>
        </w:rPr>
        <w:t xml:space="preserve"> </w:t>
      </w:r>
      <w:r w:rsidRPr="00F15515">
        <w:rPr>
          <w:lang w:val="en-GB"/>
        </w:rPr>
        <w:t>build up the one, holy, catholic and apostolic Church?</w:t>
      </w:r>
    </w:p>
    <w:p w14:paraId="2EC0D723" w14:textId="77777777" w:rsidR="00F87D10" w:rsidRPr="00F15515" w:rsidRDefault="00F15515">
      <w:pPr>
        <w:pStyle w:val="Heading2"/>
        <w:spacing w:line="280" w:lineRule="auto"/>
        <w:ind w:right="1021"/>
        <w:rPr>
          <w:lang w:val="en-GB"/>
        </w:rPr>
      </w:pPr>
      <w:r w:rsidRPr="00F15515">
        <w:rPr>
          <w:color w:val="283583"/>
          <w:lang w:val="en-GB"/>
        </w:rPr>
        <w:t xml:space="preserve">By the grace of </w:t>
      </w:r>
      <w:proofErr w:type="gramStart"/>
      <w:r w:rsidRPr="00F15515">
        <w:rPr>
          <w:color w:val="283583"/>
          <w:lang w:val="en-GB"/>
        </w:rPr>
        <w:t>God</w:t>
      </w:r>
      <w:proofErr w:type="gramEnd"/>
      <w:r w:rsidRPr="00F15515">
        <w:rPr>
          <w:color w:val="283583"/>
          <w:lang w:val="en-GB"/>
        </w:rPr>
        <w:t xml:space="preserve"> I do, and all these things I profess and promise</w:t>
      </w:r>
      <w:r w:rsidRPr="00F15515">
        <w:rPr>
          <w:color w:val="283583"/>
          <w:spacing w:val="80"/>
          <w:lang w:val="en-GB"/>
        </w:rPr>
        <w:t xml:space="preserve"> </w:t>
      </w:r>
      <w:r w:rsidRPr="00F15515">
        <w:rPr>
          <w:color w:val="283583"/>
          <w:lang w:val="en-GB"/>
        </w:rPr>
        <w:t>in the power of the Holy Spirit.</w:t>
      </w:r>
    </w:p>
    <w:p w14:paraId="2EC0D724" w14:textId="77777777" w:rsidR="00F87D10" w:rsidRPr="00F15515" w:rsidRDefault="00F87D10">
      <w:pPr>
        <w:spacing w:line="280" w:lineRule="auto"/>
        <w:rPr>
          <w:lang w:val="en-GB"/>
        </w:rPr>
        <w:sectPr w:rsidR="00F87D10" w:rsidRPr="00F15515">
          <w:pgSz w:w="11900" w:h="16840"/>
          <w:pgMar w:top="960" w:right="1020" w:bottom="740" w:left="720" w:header="0" w:footer="545" w:gutter="0"/>
          <w:cols w:space="720"/>
        </w:sectPr>
      </w:pPr>
    </w:p>
    <w:p w14:paraId="2EC0D725" w14:textId="77777777" w:rsidR="00F87D10" w:rsidRPr="00F15515" w:rsidRDefault="00F15515">
      <w:pPr>
        <w:pStyle w:val="BodyText"/>
        <w:spacing w:before="66"/>
        <w:rPr>
          <w:lang w:val="en-GB"/>
        </w:rPr>
      </w:pPr>
      <w:bookmarkStart w:id="6" w:name="_Commissioning"/>
      <w:bookmarkStart w:id="7" w:name="_Declaration"/>
      <w:bookmarkStart w:id="8" w:name="_Presentation"/>
      <w:bookmarkEnd w:id="6"/>
      <w:bookmarkEnd w:id="7"/>
      <w:bookmarkEnd w:id="8"/>
      <w:r w:rsidRPr="00F15515">
        <w:rPr>
          <w:color w:val="0099FF"/>
          <w:lang w:val="en-GB"/>
        </w:rPr>
        <w:lastRenderedPageBreak/>
        <w:t>The</w:t>
      </w:r>
      <w:r w:rsidRPr="00F15515">
        <w:rPr>
          <w:color w:val="0099FF"/>
          <w:spacing w:val="5"/>
          <w:lang w:val="en-GB"/>
        </w:rPr>
        <w:t xml:space="preserve"> </w:t>
      </w:r>
      <w:proofErr w:type="gramStart"/>
      <w:r w:rsidRPr="00F15515">
        <w:rPr>
          <w:color w:val="0099FF"/>
          <w:lang w:val="en-GB"/>
        </w:rPr>
        <w:t>presiding</w:t>
      </w:r>
      <w:r w:rsidRPr="00F15515">
        <w:rPr>
          <w:color w:val="0099FF"/>
          <w:spacing w:val="7"/>
          <w:lang w:val="en-GB"/>
        </w:rPr>
        <w:t xml:space="preserve"> </w:t>
      </w:r>
      <w:r w:rsidRPr="00F15515">
        <w:rPr>
          <w:color w:val="0099FF"/>
          <w:lang w:val="en-GB"/>
        </w:rPr>
        <w:t>Minister</w:t>
      </w:r>
      <w:proofErr w:type="gramEnd"/>
      <w:r w:rsidRPr="00F15515">
        <w:rPr>
          <w:color w:val="0099FF"/>
          <w:spacing w:val="8"/>
          <w:lang w:val="en-GB"/>
        </w:rPr>
        <w:t xml:space="preserve"> </w:t>
      </w:r>
      <w:r w:rsidRPr="00F15515">
        <w:rPr>
          <w:color w:val="0099FF"/>
          <w:lang w:val="en-GB"/>
        </w:rPr>
        <w:t>asks</w:t>
      </w:r>
      <w:r w:rsidRPr="00F15515">
        <w:rPr>
          <w:color w:val="0099FF"/>
          <w:spacing w:val="7"/>
          <w:lang w:val="en-GB"/>
        </w:rPr>
        <w:t xml:space="preserve"> </w:t>
      </w:r>
      <w:r w:rsidRPr="00F15515">
        <w:rPr>
          <w:color w:val="0099FF"/>
          <w:lang w:val="en-GB"/>
        </w:rPr>
        <w:t>the</w:t>
      </w:r>
      <w:r w:rsidRPr="00F15515">
        <w:rPr>
          <w:color w:val="0099FF"/>
          <w:spacing w:val="8"/>
          <w:lang w:val="en-GB"/>
        </w:rPr>
        <w:t xml:space="preserve"> </w:t>
      </w:r>
      <w:r w:rsidRPr="00F15515">
        <w:rPr>
          <w:color w:val="0099FF"/>
          <w:spacing w:val="-2"/>
          <w:lang w:val="en-GB"/>
        </w:rPr>
        <w:t>congregation:</w:t>
      </w:r>
    </w:p>
    <w:p w14:paraId="2EC0D726" w14:textId="77777777" w:rsidR="00F87D10" w:rsidRPr="00F15515" w:rsidRDefault="00F15515">
      <w:pPr>
        <w:pStyle w:val="BodyText"/>
        <w:spacing w:before="216" w:line="280" w:lineRule="auto"/>
        <w:ind w:right="221"/>
        <w:rPr>
          <w:lang w:val="en-GB"/>
        </w:rPr>
      </w:pPr>
      <w:r w:rsidRPr="00F15515">
        <w:rPr>
          <w:lang w:val="en-GB"/>
        </w:rPr>
        <w:t>Do you, the members of this local church and the members of … XY …</w:t>
      </w:r>
      <w:r w:rsidRPr="00F15515">
        <w:rPr>
          <w:spacing w:val="40"/>
          <w:lang w:val="en-GB"/>
        </w:rPr>
        <w:t xml:space="preserve"> </w:t>
      </w:r>
      <w:r w:rsidRPr="00F15515">
        <w:rPr>
          <w:lang w:val="en-GB"/>
        </w:rPr>
        <w:t>Synod receive … N … as an Assembly Accredited Lay Preacher and promise them your prayerful support and encouragement in this ministry?</w:t>
      </w:r>
    </w:p>
    <w:p w14:paraId="2EC0D727" w14:textId="77777777" w:rsidR="00F87D10" w:rsidRPr="00F15515" w:rsidRDefault="00F15515">
      <w:pPr>
        <w:tabs>
          <w:tab w:val="left" w:pos="1768"/>
        </w:tabs>
        <w:spacing w:before="2"/>
        <w:ind w:left="1088"/>
        <w:rPr>
          <w:b/>
          <w:sz w:val="23"/>
          <w:lang w:val="en-GB"/>
        </w:rPr>
      </w:pPr>
      <w:r w:rsidRPr="00F15515">
        <w:rPr>
          <w:i/>
          <w:color w:val="0099FF"/>
          <w:spacing w:val="-5"/>
          <w:sz w:val="23"/>
          <w:lang w:val="en-GB"/>
        </w:rPr>
        <w:t>All</w:t>
      </w:r>
      <w:r w:rsidRPr="00F15515">
        <w:rPr>
          <w:i/>
          <w:color w:val="0099FF"/>
          <w:sz w:val="23"/>
          <w:lang w:val="en-GB"/>
        </w:rPr>
        <w:tab/>
      </w:r>
      <w:r w:rsidRPr="00F15515">
        <w:rPr>
          <w:b/>
          <w:sz w:val="23"/>
          <w:lang w:val="en-GB"/>
        </w:rPr>
        <w:t>We</w:t>
      </w:r>
      <w:r w:rsidRPr="00F15515">
        <w:rPr>
          <w:b/>
          <w:spacing w:val="3"/>
          <w:sz w:val="23"/>
          <w:lang w:val="en-GB"/>
        </w:rPr>
        <w:t xml:space="preserve"> </w:t>
      </w:r>
      <w:r w:rsidRPr="00F15515">
        <w:rPr>
          <w:b/>
          <w:spacing w:val="-5"/>
          <w:sz w:val="23"/>
          <w:lang w:val="en-GB"/>
        </w:rPr>
        <w:t>do.</w:t>
      </w:r>
    </w:p>
    <w:p w14:paraId="2EC0D728" w14:textId="77777777" w:rsidR="00F87D10" w:rsidRPr="00F15515" w:rsidRDefault="00F15515">
      <w:pPr>
        <w:pStyle w:val="Heading1"/>
        <w:spacing w:before="31"/>
        <w:rPr>
          <w:u w:val="none"/>
          <w:lang w:val="en-GB"/>
        </w:rPr>
      </w:pPr>
      <w:r w:rsidRPr="00F15515">
        <w:rPr>
          <w:u w:color="0099FF"/>
          <w:lang w:val="en-GB"/>
        </w:rPr>
        <w:t xml:space="preserve"> </w:t>
      </w:r>
      <w:r w:rsidRPr="00F15515">
        <w:rPr>
          <w:spacing w:val="-2"/>
          <w:u w:color="0099FF"/>
          <w:lang w:val="en-GB"/>
        </w:rPr>
        <w:t>Commissioning</w:t>
      </w:r>
    </w:p>
    <w:p w14:paraId="2EC0D729" w14:textId="77777777" w:rsidR="00F87D10" w:rsidRPr="00F15515" w:rsidRDefault="00F15515">
      <w:pPr>
        <w:pStyle w:val="BodyText"/>
        <w:spacing w:before="196"/>
        <w:rPr>
          <w:lang w:val="en-GB"/>
        </w:rPr>
      </w:pPr>
      <w:r w:rsidRPr="00F15515">
        <w:rPr>
          <w:lang w:val="en-GB"/>
        </w:rPr>
        <w:t>Ever</w:t>
      </w:r>
      <w:r w:rsidRPr="00F15515">
        <w:rPr>
          <w:spacing w:val="28"/>
          <w:lang w:val="en-GB"/>
        </w:rPr>
        <w:t xml:space="preserve"> </w:t>
      </w:r>
      <w:r w:rsidRPr="00F15515">
        <w:rPr>
          <w:lang w:val="en-GB"/>
        </w:rPr>
        <w:t>gracious</w:t>
      </w:r>
      <w:r w:rsidRPr="00F15515">
        <w:rPr>
          <w:spacing w:val="28"/>
          <w:lang w:val="en-GB"/>
        </w:rPr>
        <w:t xml:space="preserve"> </w:t>
      </w:r>
      <w:r w:rsidRPr="00F15515">
        <w:rPr>
          <w:spacing w:val="-4"/>
          <w:lang w:val="en-GB"/>
        </w:rPr>
        <w:t>God,</w:t>
      </w:r>
    </w:p>
    <w:p w14:paraId="2EC0D72A" w14:textId="77777777" w:rsidR="00F87D10" w:rsidRPr="00F15515" w:rsidRDefault="00F15515">
      <w:pPr>
        <w:pStyle w:val="BodyText"/>
        <w:spacing w:before="46" w:line="280" w:lineRule="auto"/>
        <w:ind w:right="1245"/>
        <w:jc w:val="both"/>
        <w:rPr>
          <w:lang w:val="en-GB"/>
        </w:rPr>
      </w:pPr>
      <w:r w:rsidRPr="00F15515">
        <w:rPr>
          <w:lang w:val="en-GB"/>
        </w:rPr>
        <w:t xml:space="preserve">you have brought us into your Church and made us your witnesses, giving us the gifts we need to proclaim the gospel of your holy love. We give thanks today for … N </w:t>
      </w:r>
      <w:proofErr w:type="gramStart"/>
      <w:r w:rsidRPr="00F15515">
        <w:rPr>
          <w:lang w:val="en-GB"/>
        </w:rPr>
        <w:t>… ,</w:t>
      </w:r>
      <w:proofErr w:type="gramEnd"/>
    </w:p>
    <w:p w14:paraId="2EC0D72B" w14:textId="77777777" w:rsidR="00F87D10" w:rsidRPr="00F15515" w:rsidRDefault="00F15515">
      <w:pPr>
        <w:pStyle w:val="BodyText"/>
        <w:spacing w:before="2"/>
        <w:rPr>
          <w:lang w:val="en-GB"/>
        </w:rPr>
      </w:pPr>
      <w:r w:rsidRPr="00F15515">
        <w:rPr>
          <w:lang w:val="en-GB"/>
        </w:rPr>
        <w:t>whom</w:t>
      </w:r>
      <w:r w:rsidRPr="00F15515">
        <w:rPr>
          <w:spacing w:val="18"/>
          <w:lang w:val="en-GB"/>
        </w:rPr>
        <w:t xml:space="preserve"> </w:t>
      </w:r>
      <w:r w:rsidRPr="00F15515">
        <w:rPr>
          <w:lang w:val="en-GB"/>
        </w:rPr>
        <w:t>you</w:t>
      </w:r>
      <w:r w:rsidRPr="00F15515">
        <w:rPr>
          <w:spacing w:val="18"/>
          <w:lang w:val="en-GB"/>
        </w:rPr>
        <w:t xml:space="preserve"> </w:t>
      </w:r>
      <w:r w:rsidRPr="00F15515">
        <w:rPr>
          <w:lang w:val="en-GB"/>
        </w:rPr>
        <w:t>have</w:t>
      </w:r>
      <w:r w:rsidRPr="00F15515">
        <w:rPr>
          <w:spacing w:val="19"/>
          <w:lang w:val="en-GB"/>
        </w:rPr>
        <w:t xml:space="preserve"> </w:t>
      </w:r>
      <w:r w:rsidRPr="00F15515">
        <w:rPr>
          <w:lang w:val="en-GB"/>
        </w:rPr>
        <w:t>called</w:t>
      </w:r>
      <w:r w:rsidRPr="00F15515">
        <w:rPr>
          <w:spacing w:val="18"/>
          <w:lang w:val="en-GB"/>
        </w:rPr>
        <w:t xml:space="preserve"> </w:t>
      </w:r>
      <w:r w:rsidRPr="00F15515">
        <w:rPr>
          <w:lang w:val="en-GB"/>
        </w:rPr>
        <w:t>to</w:t>
      </w:r>
      <w:r w:rsidRPr="00F15515">
        <w:rPr>
          <w:spacing w:val="19"/>
          <w:lang w:val="en-GB"/>
        </w:rPr>
        <w:t xml:space="preserve"> </w:t>
      </w:r>
      <w:r w:rsidRPr="00F15515">
        <w:rPr>
          <w:lang w:val="en-GB"/>
        </w:rPr>
        <w:t>be</w:t>
      </w:r>
      <w:r w:rsidRPr="00F15515">
        <w:rPr>
          <w:spacing w:val="18"/>
          <w:lang w:val="en-GB"/>
        </w:rPr>
        <w:t xml:space="preserve"> </w:t>
      </w:r>
      <w:r w:rsidRPr="00F15515">
        <w:rPr>
          <w:lang w:val="en-GB"/>
        </w:rPr>
        <w:t>a</w:t>
      </w:r>
      <w:r w:rsidRPr="00F15515">
        <w:rPr>
          <w:spacing w:val="18"/>
          <w:lang w:val="en-GB"/>
        </w:rPr>
        <w:t xml:space="preserve"> </w:t>
      </w:r>
      <w:r w:rsidRPr="00F15515">
        <w:rPr>
          <w:lang w:val="en-GB"/>
        </w:rPr>
        <w:t>preacher</w:t>
      </w:r>
      <w:r w:rsidRPr="00F15515">
        <w:rPr>
          <w:spacing w:val="19"/>
          <w:lang w:val="en-GB"/>
        </w:rPr>
        <w:t xml:space="preserve"> </w:t>
      </w:r>
      <w:r w:rsidRPr="00F15515">
        <w:rPr>
          <w:lang w:val="en-GB"/>
        </w:rPr>
        <w:t>of</w:t>
      </w:r>
      <w:r w:rsidRPr="00F15515">
        <w:rPr>
          <w:spacing w:val="18"/>
          <w:lang w:val="en-GB"/>
        </w:rPr>
        <w:t xml:space="preserve"> </w:t>
      </w:r>
      <w:r w:rsidRPr="00F15515">
        <w:rPr>
          <w:lang w:val="en-GB"/>
        </w:rPr>
        <w:t>your</w:t>
      </w:r>
      <w:r w:rsidRPr="00F15515">
        <w:rPr>
          <w:spacing w:val="19"/>
          <w:lang w:val="en-GB"/>
        </w:rPr>
        <w:t xml:space="preserve"> </w:t>
      </w:r>
      <w:r w:rsidRPr="00F15515">
        <w:rPr>
          <w:spacing w:val="-2"/>
          <w:lang w:val="en-GB"/>
        </w:rPr>
        <w:t>Word,</w:t>
      </w:r>
    </w:p>
    <w:p w14:paraId="2EC0D72C" w14:textId="77777777" w:rsidR="00F87D10" w:rsidRPr="00F15515" w:rsidRDefault="00F15515">
      <w:pPr>
        <w:pStyle w:val="BodyText"/>
        <w:spacing w:before="45"/>
        <w:rPr>
          <w:lang w:val="en-GB"/>
        </w:rPr>
      </w:pPr>
      <w:r w:rsidRPr="00F15515">
        <w:rPr>
          <w:lang w:val="en-GB"/>
        </w:rPr>
        <w:t>and</w:t>
      </w:r>
      <w:r w:rsidRPr="00F15515">
        <w:rPr>
          <w:spacing w:val="17"/>
          <w:lang w:val="en-GB"/>
        </w:rPr>
        <w:t xml:space="preserve"> </w:t>
      </w:r>
      <w:r w:rsidRPr="00F15515">
        <w:rPr>
          <w:lang w:val="en-GB"/>
        </w:rPr>
        <w:t>in</w:t>
      </w:r>
      <w:r w:rsidRPr="00F15515">
        <w:rPr>
          <w:spacing w:val="18"/>
          <w:lang w:val="en-GB"/>
        </w:rPr>
        <w:t xml:space="preserve"> </w:t>
      </w:r>
      <w:r w:rsidRPr="00F15515">
        <w:rPr>
          <w:lang w:val="en-GB"/>
        </w:rPr>
        <w:t>your</w:t>
      </w:r>
      <w:r w:rsidRPr="00F15515">
        <w:rPr>
          <w:spacing w:val="17"/>
          <w:lang w:val="en-GB"/>
        </w:rPr>
        <w:t xml:space="preserve"> </w:t>
      </w:r>
      <w:proofErr w:type="gramStart"/>
      <w:r w:rsidRPr="00F15515">
        <w:rPr>
          <w:lang w:val="en-GB"/>
        </w:rPr>
        <w:t>name</w:t>
      </w:r>
      <w:proofErr w:type="gramEnd"/>
      <w:r w:rsidRPr="00F15515">
        <w:rPr>
          <w:spacing w:val="18"/>
          <w:lang w:val="en-GB"/>
        </w:rPr>
        <w:t xml:space="preserve"> </w:t>
      </w:r>
      <w:r w:rsidRPr="00F15515">
        <w:rPr>
          <w:lang w:val="en-GB"/>
        </w:rPr>
        <w:t>we</w:t>
      </w:r>
      <w:r w:rsidRPr="00F15515">
        <w:rPr>
          <w:spacing w:val="18"/>
          <w:lang w:val="en-GB"/>
        </w:rPr>
        <w:t xml:space="preserve"> </w:t>
      </w:r>
      <w:r w:rsidRPr="00F15515">
        <w:rPr>
          <w:lang w:val="en-GB"/>
        </w:rPr>
        <w:t>commission</w:t>
      </w:r>
      <w:r w:rsidRPr="00F15515">
        <w:rPr>
          <w:spacing w:val="17"/>
          <w:lang w:val="en-GB"/>
        </w:rPr>
        <w:t xml:space="preserve"> </w:t>
      </w:r>
      <w:r w:rsidRPr="00F15515">
        <w:rPr>
          <w:i/>
          <w:lang w:val="en-GB"/>
        </w:rPr>
        <w:t>them</w:t>
      </w:r>
      <w:r w:rsidRPr="00F15515">
        <w:rPr>
          <w:i/>
          <w:spacing w:val="18"/>
          <w:lang w:val="en-GB"/>
        </w:rPr>
        <w:t xml:space="preserve"> </w:t>
      </w:r>
      <w:r w:rsidRPr="00F15515">
        <w:rPr>
          <w:lang w:val="en-GB"/>
        </w:rPr>
        <w:t>to</w:t>
      </w:r>
      <w:r w:rsidRPr="00F15515">
        <w:rPr>
          <w:spacing w:val="18"/>
          <w:lang w:val="en-GB"/>
        </w:rPr>
        <w:t xml:space="preserve"> </w:t>
      </w:r>
      <w:r w:rsidRPr="00F15515">
        <w:rPr>
          <w:lang w:val="en-GB"/>
        </w:rPr>
        <w:t>the</w:t>
      </w:r>
      <w:r w:rsidRPr="00F15515">
        <w:rPr>
          <w:spacing w:val="17"/>
          <w:lang w:val="en-GB"/>
        </w:rPr>
        <w:t xml:space="preserve"> </w:t>
      </w:r>
      <w:r w:rsidRPr="00F15515">
        <w:rPr>
          <w:lang w:val="en-GB"/>
        </w:rPr>
        <w:t>office</w:t>
      </w:r>
      <w:r w:rsidRPr="00F15515">
        <w:rPr>
          <w:spacing w:val="18"/>
          <w:lang w:val="en-GB"/>
        </w:rPr>
        <w:t xml:space="preserve"> </w:t>
      </w:r>
      <w:r w:rsidRPr="00F15515">
        <w:rPr>
          <w:lang w:val="en-GB"/>
        </w:rPr>
        <w:t>of</w:t>
      </w:r>
      <w:r w:rsidRPr="00F15515">
        <w:rPr>
          <w:spacing w:val="18"/>
          <w:lang w:val="en-GB"/>
        </w:rPr>
        <w:t xml:space="preserve"> </w:t>
      </w:r>
      <w:r w:rsidRPr="00F15515">
        <w:rPr>
          <w:lang w:val="en-GB"/>
        </w:rPr>
        <w:t>Lay</w:t>
      </w:r>
      <w:r w:rsidRPr="00F15515">
        <w:rPr>
          <w:spacing w:val="17"/>
          <w:lang w:val="en-GB"/>
        </w:rPr>
        <w:t xml:space="preserve"> </w:t>
      </w:r>
      <w:r w:rsidRPr="00F15515">
        <w:rPr>
          <w:spacing w:val="-2"/>
          <w:lang w:val="en-GB"/>
        </w:rPr>
        <w:t>Preacher.</w:t>
      </w:r>
    </w:p>
    <w:p w14:paraId="2EC0D72D" w14:textId="77777777" w:rsidR="00F87D10" w:rsidRPr="00F15515" w:rsidRDefault="00F15515">
      <w:pPr>
        <w:pStyle w:val="BodyText"/>
        <w:spacing w:before="46"/>
        <w:rPr>
          <w:lang w:val="en-GB"/>
        </w:rPr>
      </w:pPr>
      <w:r w:rsidRPr="00F15515">
        <w:rPr>
          <w:lang w:val="en-GB"/>
        </w:rPr>
        <w:t>Inspire</w:t>
      </w:r>
      <w:r w:rsidRPr="00F15515">
        <w:rPr>
          <w:spacing w:val="22"/>
          <w:lang w:val="en-GB"/>
        </w:rPr>
        <w:t xml:space="preserve"> </w:t>
      </w:r>
      <w:r w:rsidRPr="00F15515">
        <w:rPr>
          <w:i/>
          <w:lang w:val="en-GB"/>
        </w:rPr>
        <w:t>them</w:t>
      </w:r>
      <w:r w:rsidRPr="00F15515">
        <w:rPr>
          <w:i/>
          <w:spacing w:val="22"/>
          <w:lang w:val="en-GB"/>
        </w:rPr>
        <w:t xml:space="preserve"> </w:t>
      </w:r>
      <w:r w:rsidRPr="00F15515">
        <w:rPr>
          <w:lang w:val="en-GB"/>
        </w:rPr>
        <w:t>with</w:t>
      </w:r>
      <w:r w:rsidRPr="00F15515">
        <w:rPr>
          <w:spacing w:val="23"/>
          <w:lang w:val="en-GB"/>
        </w:rPr>
        <w:t xml:space="preserve"> </w:t>
      </w:r>
      <w:r w:rsidRPr="00F15515">
        <w:rPr>
          <w:lang w:val="en-GB"/>
        </w:rPr>
        <w:t>your</w:t>
      </w:r>
      <w:r w:rsidRPr="00F15515">
        <w:rPr>
          <w:spacing w:val="22"/>
          <w:lang w:val="en-GB"/>
        </w:rPr>
        <w:t xml:space="preserve"> </w:t>
      </w:r>
      <w:r w:rsidRPr="00F15515">
        <w:rPr>
          <w:lang w:val="en-GB"/>
        </w:rPr>
        <w:t>Holy</w:t>
      </w:r>
      <w:r w:rsidRPr="00F15515">
        <w:rPr>
          <w:spacing w:val="23"/>
          <w:lang w:val="en-GB"/>
        </w:rPr>
        <w:t xml:space="preserve"> </w:t>
      </w:r>
      <w:r w:rsidRPr="00F15515">
        <w:rPr>
          <w:spacing w:val="-2"/>
          <w:lang w:val="en-GB"/>
        </w:rPr>
        <w:t>Spirit</w:t>
      </w:r>
    </w:p>
    <w:p w14:paraId="2EC0D72E" w14:textId="77777777" w:rsidR="00F87D10" w:rsidRPr="00F15515" w:rsidRDefault="00F15515">
      <w:pPr>
        <w:pStyle w:val="BodyText"/>
        <w:spacing w:before="45"/>
        <w:rPr>
          <w:lang w:val="en-GB"/>
        </w:rPr>
      </w:pPr>
      <w:r w:rsidRPr="00F15515">
        <w:rPr>
          <w:lang w:val="en-GB"/>
        </w:rPr>
        <w:t>so</w:t>
      </w:r>
      <w:r w:rsidRPr="00F15515">
        <w:rPr>
          <w:spacing w:val="18"/>
          <w:lang w:val="en-GB"/>
        </w:rPr>
        <w:t xml:space="preserve"> </w:t>
      </w:r>
      <w:r w:rsidRPr="00F15515">
        <w:rPr>
          <w:lang w:val="en-GB"/>
        </w:rPr>
        <w:t>that</w:t>
      </w:r>
      <w:r w:rsidRPr="00F15515">
        <w:rPr>
          <w:spacing w:val="21"/>
          <w:lang w:val="en-GB"/>
        </w:rPr>
        <w:t xml:space="preserve"> </w:t>
      </w:r>
      <w:r w:rsidRPr="00F15515">
        <w:rPr>
          <w:i/>
          <w:lang w:val="en-GB"/>
        </w:rPr>
        <w:t>they</w:t>
      </w:r>
      <w:r w:rsidRPr="00F15515">
        <w:rPr>
          <w:i/>
          <w:spacing w:val="21"/>
          <w:lang w:val="en-GB"/>
        </w:rPr>
        <w:t xml:space="preserve"> </w:t>
      </w:r>
      <w:r w:rsidRPr="00F15515">
        <w:rPr>
          <w:lang w:val="en-GB"/>
        </w:rPr>
        <w:t>will</w:t>
      </w:r>
      <w:r w:rsidRPr="00F15515">
        <w:rPr>
          <w:spacing w:val="20"/>
          <w:lang w:val="en-GB"/>
        </w:rPr>
        <w:t xml:space="preserve"> </w:t>
      </w:r>
      <w:r w:rsidRPr="00F15515">
        <w:rPr>
          <w:lang w:val="en-GB"/>
        </w:rPr>
        <w:t>be</w:t>
      </w:r>
      <w:r w:rsidRPr="00F15515">
        <w:rPr>
          <w:spacing w:val="21"/>
          <w:lang w:val="en-GB"/>
        </w:rPr>
        <w:t xml:space="preserve"> </w:t>
      </w:r>
      <w:r w:rsidRPr="00F15515">
        <w:rPr>
          <w:lang w:val="en-GB"/>
        </w:rPr>
        <w:t>fired</w:t>
      </w:r>
      <w:r w:rsidRPr="00F15515">
        <w:rPr>
          <w:spacing w:val="21"/>
          <w:lang w:val="en-GB"/>
        </w:rPr>
        <w:t xml:space="preserve"> </w:t>
      </w:r>
      <w:r w:rsidRPr="00F15515">
        <w:rPr>
          <w:lang w:val="en-GB"/>
        </w:rPr>
        <w:t>with</w:t>
      </w:r>
      <w:r w:rsidRPr="00F15515">
        <w:rPr>
          <w:spacing w:val="20"/>
          <w:lang w:val="en-GB"/>
        </w:rPr>
        <w:t xml:space="preserve"> </w:t>
      </w:r>
      <w:r w:rsidRPr="00F15515">
        <w:rPr>
          <w:lang w:val="en-GB"/>
        </w:rPr>
        <w:t>passion</w:t>
      </w:r>
      <w:r w:rsidRPr="00F15515">
        <w:rPr>
          <w:spacing w:val="21"/>
          <w:lang w:val="en-GB"/>
        </w:rPr>
        <w:t xml:space="preserve"> </w:t>
      </w:r>
      <w:r w:rsidRPr="00F15515">
        <w:rPr>
          <w:lang w:val="en-GB"/>
        </w:rPr>
        <w:t>and</w:t>
      </w:r>
      <w:r w:rsidRPr="00F15515">
        <w:rPr>
          <w:spacing w:val="21"/>
          <w:lang w:val="en-GB"/>
        </w:rPr>
        <w:t xml:space="preserve"> </w:t>
      </w:r>
      <w:r w:rsidRPr="00F15515">
        <w:rPr>
          <w:lang w:val="en-GB"/>
        </w:rPr>
        <w:t>always</w:t>
      </w:r>
      <w:r w:rsidRPr="00F15515">
        <w:rPr>
          <w:spacing w:val="20"/>
          <w:lang w:val="en-GB"/>
        </w:rPr>
        <w:t xml:space="preserve"> </w:t>
      </w:r>
      <w:r w:rsidRPr="00F15515">
        <w:rPr>
          <w:lang w:val="en-GB"/>
        </w:rPr>
        <w:t>seek</w:t>
      </w:r>
      <w:r w:rsidRPr="00F15515">
        <w:rPr>
          <w:spacing w:val="21"/>
          <w:lang w:val="en-GB"/>
        </w:rPr>
        <w:t xml:space="preserve"> </w:t>
      </w:r>
      <w:r w:rsidRPr="00F15515">
        <w:rPr>
          <w:lang w:val="en-GB"/>
        </w:rPr>
        <w:t>deeper</w:t>
      </w:r>
      <w:r w:rsidRPr="00F15515">
        <w:rPr>
          <w:spacing w:val="21"/>
          <w:lang w:val="en-GB"/>
        </w:rPr>
        <w:t xml:space="preserve"> </w:t>
      </w:r>
      <w:r w:rsidRPr="00F15515">
        <w:rPr>
          <w:spacing w:val="-2"/>
          <w:lang w:val="en-GB"/>
        </w:rPr>
        <w:t>understanding</w:t>
      </w:r>
    </w:p>
    <w:p w14:paraId="2EC0D72F" w14:textId="77777777" w:rsidR="00F87D10" w:rsidRPr="00F15515" w:rsidRDefault="00F15515">
      <w:pPr>
        <w:pStyle w:val="BodyText"/>
        <w:spacing w:before="46"/>
        <w:rPr>
          <w:lang w:val="en-GB"/>
        </w:rPr>
      </w:pPr>
      <w:r w:rsidRPr="00F15515">
        <w:rPr>
          <w:lang w:val="en-GB"/>
        </w:rPr>
        <w:t>of</w:t>
      </w:r>
      <w:r w:rsidRPr="00F15515">
        <w:rPr>
          <w:spacing w:val="19"/>
          <w:lang w:val="en-GB"/>
        </w:rPr>
        <w:t xml:space="preserve"> </w:t>
      </w:r>
      <w:r w:rsidRPr="00F15515">
        <w:rPr>
          <w:lang w:val="en-GB"/>
        </w:rPr>
        <w:t>the</w:t>
      </w:r>
      <w:r w:rsidRPr="00F15515">
        <w:rPr>
          <w:spacing w:val="19"/>
          <w:lang w:val="en-GB"/>
        </w:rPr>
        <w:t xml:space="preserve"> </w:t>
      </w:r>
      <w:r w:rsidRPr="00F15515">
        <w:rPr>
          <w:lang w:val="en-GB"/>
        </w:rPr>
        <w:t>gospel</w:t>
      </w:r>
      <w:r w:rsidRPr="00F15515">
        <w:rPr>
          <w:spacing w:val="19"/>
          <w:lang w:val="en-GB"/>
        </w:rPr>
        <w:t xml:space="preserve"> </w:t>
      </w:r>
      <w:r w:rsidRPr="00F15515">
        <w:rPr>
          <w:i/>
          <w:lang w:val="en-GB"/>
        </w:rPr>
        <w:t>they</w:t>
      </w:r>
      <w:r w:rsidRPr="00F15515">
        <w:rPr>
          <w:i/>
          <w:spacing w:val="19"/>
          <w:lang w:val="en-GB"/>
        </w:rPr>
        <w:t xml:space="preserve"> </w:t>
      </w:r>
      <w:r w:rsidRPr="00F15515">
        <w:rPr>
          <w:spacing w:val="-2"/>
          <w:lang w:val="en-GB"/>
        </w:rPr>
        <w:t>proclaim.</w:t>
      </w:r>
    </w:p>
    <w:p w14:paraId="2EC0D730" w14:textId="77777777" w:rsidR="00F87D10" w:rsidRPr="00F15515" w:rsidRDefault="00F15515">
      <w:pPr>
        <w:pStyle w:val="BodyText"/>
        <w:spacing w:before="45" w:line="280" w:lineRule="auto"/>
        <w:ind w:right="1214"/>
        <w:rPr>
          <w:lang w:val="en-GB"/>
        </w:rPr>
      </w:pPr>
      <w:r w:rsidRPr="00F15515">
        <w:rPr>
          <w:lang w:val="en-GB"/>
        </w:rPr>
        <w:t xml:space="preserve">Sustain </w:t>
      </w:r>
      <w:r w:rsidRPr="00F15515">
        <w:rPr>
          <w:i/>
          <w:lang w:val="en-GB"/>
        </w:rPr>
        <w:t xml:space="preserve">them </w:t>
      </w:r>
      <w:r w:rsidRPr="00F15515">
        <w:rPr>
          <w:lang w:val="en-GB"/>
        </w:rPr>
        <w:t xml:space="preserve">in </w:t>
      </w:r>
      <w:r w:rsidRPr="00F15515">
        <w:rPr>
          <w:i/>
          <w:lang w:val="en-GB"/>
        </w:rPr>
        <w:t xml:space="preserve">their </w:t>
      </w:r>
      <w:r w:rsidRPr="00F15515">
        <w:rPr>
          <w:lang w:val="en-GB"/>
        </w:rPr>
        <w:t>calling, when it is easy and when it is difficult.</w:t>
      </w:r>
      <w:r w:rsidRPr="00F15515">
        <w:rPr>
          <w:spacing w:val="80"/>
          <w:lang w:val="en-GB"/>
        </w:rPr>
        <w:t xml:space="preserve"> </w:t>
      </w:r>
      <w:r w:rsidRPr="00F15515">
        <w:rPr>
          <w:lang w:val="en-GB"/>
        </w:rPr>
        <w:t>May</w:t>
      </w:r>
      <w:r w:rsidRPr="00F15515">
        <w:rPr>
          <w:spacing w:val="40"/>
          <w:lang w:val="en-GB"/>
        </w:rPr>
        <w:t xml:space="preserve"> </w:t>
      </w:r>
      <w:r w:rsidRPr="00F15515">
        <w:rPr>
          <w:i/>
          <w:lang w:val="en-GB"/>
        </w:rPr>
        <w:t>they</w:t>
      </w:r>
      <w:r w:rsidRPr="00F15515">
        <w:rPr>
          <w:i/>
          <w:spacing w:val="40"/>
          <w:lang w:val="en-GB"/>
        </w:rPr>
        <w:t xml:space="preserve"> </w:t>
      </w:r>
      <w:r w:rsidRPr="00F15515">
        <w:rPr>
          <w:lang w:val="en-GB"/>
        </w:rPr>
        <w:t>find</w:t>
      </w:r>
      <w:r w:rsidRPr="00F15515">
        <w:rPr>
          <w:spacing w:val="40"/>
          <w:lang w:val="en-GB"/>
        </w:rPr>
        <w:t xml:space="preserve"> </w:t>
      </w:r>
      <w:r w:rsidRPr="00F15515">
        <w:rPr>
          <w:lang w:val="en-GB"/>
        </w:rPr>
        <w:t>eager</w:t>
      </w:r>
      <w:r w:rsidRPr="00F15515">
        <w:rPr>
          <w:spacing w:val="40"/>
          <w:lang w:val="en-GB"/>
        </w:rPr>
        <w:t xml:space="preserve"> </w:t>
      </w:r>
      <w:r w:rsidRPr="00F15515">
        <w:rPr>
          <w:lang w:val="en-GB"/>
        </w:rPr>
        <w:t>hearers</w:t>
      </w:r>
      <w:r w:rsidRPr="00F15515">
        <w:rPr>
          <w:spacing w:val="40"/>
          <w:lang w:val="en-GB"/>
        </w:rPr>
        <w:t xml:space="preserve"> </w:t>
      </w:r>
      <w:r w:rsidRPr="00F15515">
        <w:rPr>
          <w:lang w:val="en-GB"/>
        </w:rPr>
        <w:t>who</w:t>
      </w:r>
      <w:r w:rsidRPr="00F15515">
        <w:rPr>
          <w:spacing w:val="40"/>
          <w:lang w:val="en-GB"/>
        </w:rPr>
        <w:t xml:space="preserve"> </w:t>
      </w:r>
      <w:r w:rsidRPr="00F15515">
        <w:rPr>
          <w:lang w:val="en-GB"/>
        </w:rPr>
        <w:t>respond</w:t>
      </w:r>
      <w:r w:rsidRPr="00F15515">
        <w:rPr>
          <w:spacing w:val="40"/>
          <w:lang w:val="en-GB"/>
        </w:rPr>
        <w:t xml:space="preserve"> </w:t>
      </w:r>
      <w:r w:rsidRPr="00F15515">
        <w:rPr>
          <w:lang w:val="en-GB"/>
        </w:rPr>
        <w:t>to</w:t>
      </w:r>
      <w:r w:rsidRPr="00F15515">
        <w:rPr>
          <w:spacing w:val="40"/>
          <w:lang w:val="en-GB"/>
        </w:rPr>
        <w:t xml:space="preserve"> </w:t>
      </w:r>
      <w:r w:rsidRPr="00F15515">
        <w:rPr>
          <w:i/>
          <w:lang w:val="en-GB"/>
        </w:rPr>
        <w:t>their</w:t>
      </w:r>
      <w:r w:rsidRPr="00F15515">
        <w:rPr>
          <w:i/>
          <w:spacing w:val="40"/>
          <w:lang w:val="en-GB"/>
        </w:rPr>
        <w:t xml:space="preserve"> </w:t>
      </w:r>
      <w:proofErr w:type="gramStart"/>
      <w:r w:rsidRPr="00F15515">
        <w:rPr>
          <w:lang w:val="en-GB"/>
        </w:rPr>
        <w:t>proclamation, and</w:t>
      </w:r>
      <w:proofErr w:type="gramEnd"/>
      <w:r w:rsidRPr="00F15515">
        <w:rPr>
          <w:lang w:val="en-GB"/>
        </w:rPr>
        <w:t xml:space="preserve"> give </w:t>
      </w:r>
      <w:r w:rsidRPr="00F15515">
        <w:rPr>
          <w:i/>
          <w:lang w:val="en-GB"/>
        </w:rPr>
        <w:t xml:space="preserve">them </w:t>
      </w:r>
      <w:r w:rsidRPr="00F15515">
        <w:rPr>
          <w:lang w:val="en-GB"/>
        </w:rPr>
        <w:t>their support and encouragement.</w:t>
      </w:r>
    </w:p>
    <w:p w14:paraId="2EC0D731" w14:textId="77777777" w:rsidR="00F87D10" w:rsidRPr="00F15515" w:rsidRDefault="00F15515">
      <w:pPr>
        <w:spacing w:before="2"/>
        <w:ind w:left="1768"/>
        <w:rPr>
          <w:sz w:val="23"/>
          <w:lang w:val="en-GB"/>
        </w:rPr>
      </w:pPr>
      <w:r w:rsidRPr="00F15515">
        <w:rPr>
          <w:sz w:val="23"/>
          <w:lang w:val="en-GB"/>
        </w:rPr>
        <w:t>Keep</w:t>
      </w:r>
      <w:r w:rsidRPr="00F15515">
        <w:rPr>
          <w:spacing w:val="20"/>
          <w:sz w:val="23"/>
          <w:lang w:val="en-GB"/>
        </w:rPr>
        <w:t xml:space="preserve"> </w:t>
      </w:r>
      <w:r w:rsidRPr="00F15515">
        <w:rPr>
          <w:i/>
          <w:sz w:val="23"/>
          <w:lang w:val="en-GB"/>
        </w:rPr>
        <w:t>them</w:t>
      </w:r>
      <w:r w:rsidRPr="00F15515">
        <w:rPr>
          <w:i/>
          <w:spacing w:val="20"/>
          <w:sz w:val="23"/>
          <w:lang w:val="en-GB"/>
        </w:rPr>
        <w:t xml:space="preserve"> </w:t>
      </w:r>
      <w:r w:rsidRPr="00F15515">
        <w:rPr>
          <w:spacing w:val="-2"/>
          <w:sz w:val="23"/>
          <w:lang w:val="en-GB"/>
        </w:rPr>
        <w:t>humble,</w:t>
      </w:r>
    </w:p>
    <w:p w14:paraId="2EC0D732" w14:textId="77777777" w:rsidR="00F87D10" w:rsidRPr="00F15515" w:rsidRDefault="00F15515">
      <w:pPr>
        <w:pStyle w:val="BodyText"/>
        <w:spacing w:before="46" w:line="280" w:lineRule="auto"/>
        <w:ind w:right="221"/>
        <w:rPr>
          <w:lang w:val="en-GB"/>
        </w:rPr>
      </w:pPr>
      <w:r w:rsidRPr="00F15515">
        <w:rPr>
          <w:lang w:val="en-GB"/>
        </w:rPr>
        <w:t>but</w:t>
      </w:r>
      <w:r w:rsidRPr="00F15515">
        <w:rPr>
          <w:spacing w:val="-3"/>
          <w:lang w:val="en-GB"/>
        </w:rPr>
        <w:t xml:space="preserve"> </w:t>
      </w:r>
      <w:r w:rsidRPr="00F15515">
        <w:rPr>
          <w:lang w:val="en-GB"/>
        </w:rPr>
        <w:t>make</w:t>
      </w:r>
      <w:r w:rsidRPr="00F15515">
        <w:rPr>
          <w:spacing w:val="-3"/>
          <w:lang w:val="en-GB"/>
        </w:rPr>
        <w:t xml:space="preserve"> </w:t>
      </w:r>
      <w:r w:rsidRPr="00F15515">
        <w:rPr>
          <w:i/>
          <w:lang w:val="en-GB"/>
        </w:rPr>
        <w:t>them</w:t>
      </w:r>
      <w:r w:rsidRPr="00F15515">
        <w:rPr>
          <w:i/>
          <w:spacing w:val="-3"/>
          <w:lang w:val="en-GB"/>
        </w:rPr>
        <w:t xml:space="preserve"> </w:t>
      </w:r>
      <w:r w:rsidRPr="00F15515">
        <w:rPr>
          <w:lang w:val="en-GB"/>
        </w:rPr>
        <w:t>aware</w:t>
      </w:r>
      <w:r w:rsidRPr="00F15515">
        <w:rPr>
          <w:spacing w:val="-3"/>
          <w:lang w:val="en-GB"/>
        </w:rPr>
        <w:t xml:space="preserve"> </w:t>
      </w:r>
      <w:r w:rsidRPr="00F15515">
        <w:rPr>
          <w:lang w:val="en-GB"/>
        </w:rPr>
        <w:t>of</w:t>
      </w:r>
      <w:r w:rsidRPr="00F15515">
        <w:rPr>
          <w:spacing w:val="-3"/>
          <w:lang w:val="en-GB"/>
        </w:rPr>
        <w:t xml:space="preserve"> </w:t>
      </w:r>
      <w:r w:rsidRPr="00F15515">
        <w:rPr>
          <w:lang w:val="en-GB"/>
        </w:rPr>
        <w:t>what</w:t>
      </w:r>
      <w:r w:rsidRPr="00F15515">
        <w:rPr>
          <w:spacing w:val="-3"/>
          <w:lang w:val="en-GB"/>
        </w:rPr>
        <w:t xml:space="preserve"> </w:t>
      </w:r>
      <w:r w:rsidRPr="00F15515">
        <w:rPr>
          <w:i/>
          <w:lang w:val="en-GB"/>
        </w:rPr>
        <w:t>they</w:t>
      </w:r>
      <w:r w:rsidRPr="00F15515">
        <w:rPr>
          <w:i/>
          <w:spacing w:val="-3"/>
          <w:lang w:val="en-GB"/>
        </w:rPr>
        <w:t xml:space="preserve"> </w:t>
      </w:r>
      <w:r w:rsidRPr="00F15515">
        <w:rPr>
          <w:lang w:val="en-GB"/>
        </w:rPr>
        <w:t>bring</w:t>
      </w:r>
      <w:r w:rsidRPr="00F15515">
        <w:rPr>
          <w:spacing w:val="-3"/>
          <w:lang w:val="en-GB"/>
        </w:rPr>
        <w:t xml:space="preserve"> </w:t>
      </w:r>
      <w:r w:rsidRPr="00F15515">
        <w:rPr>
          <w:lang w:val="en-GB"/>
        </w:rPr>
        <w:t>to</w:t>
      </w:r>
      <w:r w:rsidRPr="00F15515">
        <w:rPr>
          <w:spacing w:val="-3"/>
          <w:lang w:val="en-GB"/>
        </w:rPr>
        <w:t xml:space="preserve"> </w:t>
      </w:r>
      <w:r w:rsidRPr="00F15515">
        <w:rPr>
          <w:lang w:val="en-GB"/>
        </w:rPr>
        <w:t>the</w:t>
      </w:r>
      <w:r w:rsidRPr="00F15515">
        <w:rPr>
          <w:spacing w:val="-3"/>
          <w:lang w:val="en-GB"/>
        </w:rPr>
        <w:t xml:space="preserve"> </w:t>
      </w:r>
      <w:r w:rsidRPr="00F15515">
        <w:rPr>
          <w:lang w:val="en-GB"/>
        </w:rPr>
        <w:t>life</w:t>
      </w:r>
      <w:r w:rsidRPr="00F15515">
        <w:rPr>
          <w:spacing w:val="-3"/>
          <w:lang w:val="en-GB"/>
        </w:rPr>
        <w:t xml:space="preserve"> </w:t>
      </w:r>
      <w:r w:rsidRPr="00F15515">
        <w:rPr>
          <w:lang w:val="en-GB"/>
        </w:rPr>
        <w:t>and</w:t>
      </w:r>
      <w:r w:rsidRPr="00F15515">
        <w:rPr>
          <w:spacing w:val="-3"/>
          <w:lang w:val="en-GB"/>
        </w:rPr>
        <w:t xml:space="preserve"> </w:t>
      </w:r>
      <w:r w:rsidRPr="00F15515">
        <w:rPr>
          <w:lang w:val="en-GB"/>
        </w:rPr>
        <w:t>well-being</w:t>
      </w:r>
      <w:r w:rsidRPr="00F15515">
        <w:rPr>
          <w:spacing w:val="-3"/>
          <w:lang w:val="en-GB"/>
        </w:rPr>
        <w:t xml:space="preserve"> </w:t>
      </w:r>
      <w:r w:rsidRPr="00F15515">
        <w:rPr>
          <w:lang w:val="en-GB"/>
        </w:rPr>
        <w:t>of</w:t>
      </w:r>
      <w:r w:rsidRPr="00F15515">
        <w:rPr>
          <w:spacing w:val="-3"/>
          <w:lang w:val="en-GB"/>
        </w:rPr>
        <w:t xml:space="preserve"> </w:t>
      </w:r>
      <w:r w:rsidRPr="00F15515">
        <w:rPr>
          <w:lang w:val="en-GB"/>
        </w:rPr>
        <w:t>the</w:t>
      </w:r>
      <w:r w:rsidRPr="00F15515">
        <w:rPr>
          <w:spacing w:val="-3"/>
          <w:lang w:val="en-GB"/>
        </w:rPr>
        <w:t xml:space="preserve"> </w:t>
      </w:r>
      <w:r w:rsidRPr="00F15515">
        <w:rPr>
          <w:lang w:val="en-GB"/>
        </w:rPr>
        <w:t>Church, as,</w:t>
      </w:r>
      <w:r w:rsidRPr="00F15515">
        <w:rPr>
          <w:spacing w:val="40"/>
          <w:lang w:val="en-GB"/>
        </w:rPr>
        <w:t xml:space="preserve"> </w:t>
      </w:r>
      <w:r w:rsidRPr="00F15515">
        <w:rPr>
          <w:lang w:val="en-GB"/>
        </w:rPr>
        <w:t>through</w:t>
      </w:r>
      <w:r w:rsidRPr="00F15515">
        <w:rPr>
          <w:spacing w:val="40"/>
          <w:lang w:val="en-GB"/>
        </w:rPr>
        <w:t xml:space="preserve"> </w:t>
      </w:r>
      <w:r w:rsidRPr="00F15515">
        <w:rPr>
          <w:i/>
          <w:lang w:val="en-GB"/>
        </w:rPr>
        <w:t>their</w:t>
      </w:r>
      <w:r w:rsidRPr="00F15515">
        <w:rPr>
          <w:i/>
          <w:spacing w:val="40"/>
          <w:lang w:val="en-GB"/>
        </w:rPr>
        <w:t xml:space="preserve"> </w:t>
      </w:r>
      <w:r w:rsidRPr="00F15515">
        <w:rPr>
          <w:lang w:val="en-GB"/>
        </w:rPr>
        <w:t>preaching,</w:t>
      </w:r>
      <w:r w:rsidRPr="00F15515">
        <w:rPr>
          <w:spacing w:val="40"/>
          <w:lang w:val="en-GB"/>
        </w:rPr>
        <w:t xml:space="preserve"> </w:t>
      </w:r>
      <w:r w:rsidRPr="00F15515">
        <w:rPr>
          <w:lang w:val="en-GB"/>
        </w:rPr>
        <w:t>the</w:t>
      </w:r>
      <w:r w:rsidRPr="00F15515">
        <w:rPr>
          <w:spacing w:val="40"/>
          <w:lang w:val="en-GB"/>
        </w:rPr>
        <w:t xml:space="preserve"> </w:t>
      </w:r>
      <w:r w:rsidRPr="00F15515">
        <w:rPr>
          <w:lang w:val="en-GB"/>
        </w:rPr>
        <w:t>gospel</w:t>
      </w:r>
      <w:r w:rsidRPr="00F15515">
        <w:rPr>
          <w:spacing w:val="40"/>
          <w:lang w:val="en-GB"/>
        </w:rPr>
        <w:t xml:space="preserve"> </w:t>
      </w:r>
      <w:r w:rsidRPr="00F15515">
        <w:rPr>
          <w:lang w:val="en-GB"/>
        </w:rPr>
        <w:t>is</w:t>
      </w:r>
      <w:r w:rsidRPr="00F15515">
        <w:rPr>
          <w:spacing w:val="40"/>
          <w:lang w:val="en-GB"/>
        </w:rPr>
        <w:t xml:space="preserve"> </w:t>
      </w:r>
      <w:r w:rsidRPr="00F15515">
        <w:rPr>
          <w:lang w:val="en-GB"/>
        </w:rPr>
        <w:t>proclaimed.</w:t>
      </w:r>
    </w:p>
    <w:p w14:paraId="2EC0D733" w14:textId="77777777" w:rsidR="00F87D10" w:rsidRPr="00F15515" w:rsidRDefault="00F15515">
      <w:pPr>
        <w:spacing w:before="1"/>
        <w:ind w:left="1768"/>
        <w:rPr>
          <w:sz w:val="23"/>
          <w:lang w:val="en-GB"/>
        </w:rPr>
      </w:pPr>
      <w:r w:rsidRPr="00F15515">
        <w:rPr>
          <w:sz w:val="23"/>
          <w:lang w:val="en-GB"/>
        </w:rPr>
        <w:t>Keep</w:t>
      </w:r>
      <w:r w:rsidRPr="00F15515">
        <w:rPr>
          <w:spacing w:val="21"/>
          <w:sz w:val="23"/>
          <w:lang w:val="en-GB"/>
        </w:rPr>
        <w:t xml:space="preserve"> </w:t>
      </w:r>
      <w:r w:rsidRPr="00F15515">
        <w:rPr>
          <w:i/>
          <w:sz w:val="23"/>
          <w:lang w:val="en-GB"/>
        </w:rPr>
        <w:t>them</w:t>
      </w:r>
      <w:r w:rsidRPr="00F15515">
        <w:rPr>
          <w:i/>
          <w:spacing w:val="21"/>
          <w:sz w:val="23"/>
          <w:lang w:val="en-GB"/>
        </w:rPr>
        <w:t xml:space="preserve"> </w:t>
      </w:r>
      <w:r w:rsidRPr="00F15515">
        <w:rPr>
          <w:sz w:val="23"/>
          <w:lang w:val="en-GB"/>
        </w:rPr>
        <w:t>ever</w:t>
      </w:r>
      <w:r w:rsidRPr="00F15515">
        <w:rPr>
          <w:spacing w:val="21"/>
          <w:sz w:val="23"/>
          <w:lang w:val="en-GB"/>
        </w:rPr>
        <w:t xml:space="preserve"> </w:t>
      </w:r>
      <w:r w:rsidRPr="00F15515">
        <w:rPr>
          <w:sz w:val="23"/>
          <w:lang w:val="en-GB"/>
        </w:rPr>
        <w:t>hopeful</w:t>
      </w:r>
      <w:r w:rsidRPr="00F15515">
        <w:rPr>
          <w:spacing w:val="21"/>
          <w:sz w:val="23"/>
          <w:lang w:val="en-GB"/>
        </w:rPr>
        <w:t xml:space="preserve"> </w:t>
      </w:r>
      <w:r w:rsidRPr="00F15515">
        <w:rPr>
          <w:sz w:val="23"/>
          <w:lang w:val="en-GB"/>
        </w:rPr>
        <w:t>and</w:t>
      </w:r>
      <w:r w:rsidRPr="00F15515">
        <w:rPr>
          <w:spacing w:val="21"/>
          <w:sz w:val="23"/>
          <w:lang w:val="en-GB"/>
        </w:rPr>
        <w:t xml:space="preserve"> </w:t>
      </w:r>
      <w:r w:rsidRPr="00F15515">
        <w:rPr>
          <w:sz w:val="23"/>
          <w:lang w:val="en-GB"/>
        </w:rPr>
        <w:t>keep</w:t>
      </w:r>
      <w:r w:rsidRPr="00F15515">
        <w:rPr>
          <w:spacing w:val="21"/>
          <w:sz w:val="23"/>
          <w:lang w:val="en-GB"/>
        </w:rPr>
        <w:t xml:space="preserve"> </w:t>
      </w:r>
      <w:r w:rsidRPr="00F15515">
        <w:rPr>
          <w:i/>
          <w:sz w:val="23"/>
          <w:lang w:val="en-GB"/>
        </w:rPr>
        <w:t>them</w:t>
      </w:r>
      <w:r w:rsidRPr="00F15515">
        <w:rPr>
          <w:i/>
          <w:spacing w:val="21"/>
          <w:sz w:val="23"/>
          <w:lang w:val="en-GB"/>
        </w:rPr>
        <w:t xml:space="preserve"> </w:t>
      </w:r>
      <w:r w:rsidRPr="00F15515">
        <w:rPr>
          <w:sz w:val="23"/>
          <w:lang w:val="en-GB"/>
        </w:rPr>
        <w:t>ever</w:t>
      </w:r>
      <w:r w:rsidRPr="00F15515">
        <w:rPr>
          <w:spacing w:val="21"/>
          <w:sz w:val="23"/>
          <w:lang w:val="en-GB"/>
        </w:rPr>
        <w:t xml:space="preserve"> </w:t>
      </w:r>
      <w:r w:rsidRPr="00F15515">
        <w:rPr>
          <w:spacing w:val="-2"/>
          <w:sz w:val="23"/>
          <w:lang w:val="en-GB"/>
        </w:rPr>
        <w:t>joyful.</w:t>
      </w:r>
    </w:p>
    <w:p w14:paraId="2EC0D734" w14:textId="77777777" w:rsidR="00F87D10" w:rsidRPr="00F15515" w:rsidRDefault="00F15515">
      <w:pPr>
        <w:pStyle w:val="BodyText"/>
        <w:spacing w:before="46" w:line="280" w:lineRule="auto"/>
        <w:ind w:right="2268"/>
        <w:rPr>
          <w:lang w:val="en-GB"/>
        </w:rPr>
      </w:pPr>
      <w:r w:rsidRPr="00F15515">
        <w:rPr>
          <w:lang w:val="en-GB"/>
        </w:rPr>
        <w:t>Bring them and all of us at the last to full maturity in Christ,</w:t>
      </w:r>
      <w:r w:rsidRPr="00F15515">
        <w:rPr>
          <w:spacing w:val="80"/>
          <w:lang w:val="en-GB"/>
        </w:rPr>
        <w:t xml:space="preserve"> </w:t>
      </w:r>
      <w:r w:rsidRPr="00F15515">
        <w:rPr>
          <w:lang w:val="en-GB"/>
        </w:rPr>
        <w:t>in whose name we pray.</w:t>
      </w:r>
    </w:p>
    <w:p w14:paraId="2EC0D735" w14:textId="77777777" w:rsidR="00F87D10" w:rsidRPr="00F15515" w:rsidRDefault="00F15515">
      <w:pPr>
        <w:tabs>
          <w:tab w:val="left" w:pos="1768"/>
        </w:tabs>
        <w:spacing w:before="1"/>
        <w:ind w:left="1088"/>
        <w:rPr>
          <w:b/>
          <w:sz w:val="23"/>
          <w:lang w:val="en-GB"/>
        </w:rPr>
      </w:pPr>
      <w:r w:rsidRPr="00F15515">
        <w:rPr>
          <w:i/>
          <w:color w:val="0099FF"/>
          <w:spacing w:val="-5"/>
          <w:sz w:val="23"/>
          <w:lang w:val="en-GB"/>
        </w:rPr>
        <w:t>All</w:t>
      </w:r>
      <w:r w:rsidRPr="00F15515">
        <w:rPr>
          <w:i/>
          <w:color w:val="0099FF"/>
          <w:sz w:val="23"/>
          <w:lang w:val="en-GB"/>
        </w:rPr>
        <w:tab/>
      </w:r>
      <w:r w:rsidRPr="00F15515">
        <w:rPr>
          <w:b/>
          <w:spacing w:val="-4"/>
          <w:sz w:val="23"/>
          <w:lang w:val="en-GB"/>
        </w:rPr>
        <w:t>Amen.</w:t>
      </w:r>
    </w:p>
    <w:p w14:paraId="2EC0D736" w14:textId="77777777" w:rsidR="00F87D10" w:rsidRPr="00F15515" w:rsidRDefault="00F15515">
      <w:pPr>
        <w:pStyle w:val="Heading1"/>
        <w:spacing w:before="30"/>
        <w:ind w:right="112"/>
        <w:rPr>
          <w:u w:val="none"/>
          <w:lang w:val="en-GB"/>
        </w:rPr>
      </w:pPr>
      <w:r w:rsidRPr="00F15515">
        <w:rPr>
          <w:u w:color="0099FF"/>
          <w:lang w:val="en-GB"/>
        </w:rPr>
        <w:t xml:space="preserve"> </w:t>
      </w:r>
      <w:r w:rsidRPr="00F15515">
        <w:rPr>
          <w:spacing w:val="-2"/>
          <w:u w:color="0099FF"/>
          <w:lang w:val="en-GB"/>
        </w:rPr>
        <w:t>Declaration</w:t>
      </w:r>
    </w:p>
    <w:p w14:paraId="2EC0D737" w14:textId="77777777" w:rsidR="00F87D10" w:rsidRPr="00F15515" w:rsidRDefault="00F15515">
      <w:pPr>
        <w:pStyle w:val="BodyText"/>
        <w:spacing w:before="197"/>
        <w:rPr>
          <w:lang w:val="en-GB"/>
        </w:rPr>
      </w:pPr>
      <w:r w:rsidRPr="00F15515">
        <w:rPr>
          <w:lang w:val="en-GB"/>
        </w:rPr>
        <w:t>In</w:t>
      </w:r>
      <w:r w:rsidRPr="00F15515">
        <w:rPr>
          <w:spacing w:val="18"/>
          <w:lang w:val="en-GB"/>
        </w:rPr>
        <w:t xml:space="preserve"> </w:t>
      </w:r>
      <w:r w:rsidRPr="00F15515">
        <w:rPr>
          <w:lang w:val="en-GB"/>
        </w:rPr>
        <w:t>the</w:t>
      </w:r>
      <w:r w:rsidRPr="00F15515">
        <w:rPr>
          <w:spacing w:val="19"/>
          <w:lang w:val="en-GB"/>
        </w:rPr>
        <w:t xml:space="preserve"> </w:t>
      </w:r>
      <w:r w:rsidRPr="00F15515">
        <w:rPr>
          <w:lang w:val="en-GB"/>
        </w:rPr>
        <w:t>name</w:t>
      </w:r>
      <w:r w:rsidRPr="00F15515">
        <w:rPr>
          <w:spacing w:val="19"/>
          <w:lang w:val="en-GB"/>
        </w:rPr>
        <w:t xml:space="preserve"> </w:t>
      </w:r>
      <w:r w:rsidRPr="00F15515">
        <w:rPr>
          <w:lang w:val="en-GB"/>
        </w:rPr>
        <w:t>of</w:t>
      </w:r>
      <w:r w:rsidRPr="00F15515">
        <w:rPr>
          <w:spacing w:val="19"/>
          <w:lang w:val="en-GB"/>
        </w:rPr>
        <w:t xml:space="preserve"> </w:t>
      </w:r>
      <w:r w:rsidRPr="00F15515">
        <w:rPr>
          <w:lang w:val="en-GB"/>
        </w:rPr>
        <w:t>our</w:t>
      </w:r>
      <w:r w:rsidRPr="00F15515">
        <w:rPr>
          <w:spacing w:val="19"/>
          <w:lang w:val="en-GB"/>
        </w:rPr>
        <w:t xml:space="preserve"> </w:t>
      </w:r>
      <w:r w:rsidRPr="00F15515">
        <w:rPr>
          <w:lang w:val="en-GB"/>
        </w:rPr>
        <w:t>Saviour</w:t>
      </w:r>
      <w:r w:rsidRPr="00F15515">
        <w:rPr>
          <w:spacing w:val="19"/>
          <w:lang w:val="en-GB"/>
        </w:rPr>
        <w:t xml:space="preserve"> </w:t>
      </w:r>
      <w:r w:rsidRPr="00F15515">
        <w:rPr>
          <w:lang w:val="en-GB"/>
        </w:rPr>
        <w:t>Jesus</w:t>
      </w:r>
      <w:r w:rsidRPr="00F15515">
        <w:rPr>
          <w:spacing w:val="19"/>
          <w:lang w:val="en-GB"/>
        </w:rPr>
        <w:t xml:space="preserve"> </w:t>
      </w:r>
      <w:r w:rsidRPr="00F15515">
        <w:rPr>
          <w:spacing w:val="-2"/>
          <w:lang w:val="en-GB"/>
        </w:rPr>
        <w:t>Christ,</w:t>
      </w:r>
    </w:p>
    <w:p w14:paraId="2EC0D738" w14:textId="77777777" w:rsidR="00F87D10" w:rsidRPr="00F15515" w:rsidRDefault="00F15515">
      <w:pPr>
        <w:pStyle w:val="BodyText"/>
        <w:spacing w:before="45"/>
        <w:rPr>
          <w:lang w:val="en-GB"/>
        </w:rPr>
      </w:pPr>
      <w:r w:rsidRPr="00F15515">
        <w:rPr>
          <w:lang w:val="en-GB"/>
        </w:rPr>
        <w:t>the</w:t>
      </w:r>
      <w:r w:rsidRPr="00F15515">
        <w:rPr>
          <w:spacing w:val="16"/>
          <w:lang w:val="en-GB"/>
        </w:rPr>
        <w:t xml:space="preserve"> </w:t>
      </w:r>
      <w:r w:rsidRPr="00F15515">
        <w:rPr>
          <w:lang w:val="en-GB"/>
        </w:rPr>
        <w:t>only</w:t>
      </w:r>
      <w:r w:rsidRPr="00F15515">
        <w:rPr>
          <w:spacing w:val="17"/>
          <w:lang w:val="en-GB"/>
        </w:rPr>
        <w:t xml:space="preserve"> </w:t>
      </w:r>
      <w:r w:rsidRPr="00F15515">
        <w:rPr>
          <w:lang w:val="en-GB"/>
        </w:rPr>
        <w:t>Head</w:t>
      </w:r>
      <w:r w:rsidRPr="00F15515">
        <w:rPr>
          <w:spacing w:val="17"/>
          <w:lang w:val="en-GB"/>
        </w:rPr>
        <w:t xml:space="preserve"> </w:t>
      </w:r>
      <w:r w:rsidRPr="00F15515">
        <w:rPr>
          <w:lang w:val="en-GB"/>
        </w:rPr>
        <w:t>of</w:t>
      </w:r>
      <w:r w:rsidRPr="00F15515">
        <w:rPr>
          <w:spacing w:val="17"/>
          <w:lang w:val="en-GB"/>
        </w:rPr>
        <w:t xml:space="preserve"> </w:t>
      </w:r>
      <w:r w:rsidRPr="00F15515">
        <w:rPr>
          <w:lang w:val="en-GB"/>
        </w:rPr>
        <w:t>the</w:t>
      </w:r>
      <w:r w:rsidRPr="00F15515">
        <w:rPr>
          <w:spacing w:val="17"/>
          <w:lang w:val="en-GB"/>
        </w:rPr>
        <w:t xml:space="preserve"> </w:t>
      </w:r>
      <w:r w:rsidRPr="00F15515">
        <w:rPr>
          <w:spacing w:val="-2"/>
          <w:lang w:val="en-GB"/>
        </w:rPr>
        <w:t>Church,</w:t>
      </w:r>
    </w:p>
    <w:p w14:paraId="2EC0D739" w14:textId="77777777" w:rsidR="00F87D10" w:rsidRPr="00F15515" w:rsidRDefault="00F15515">
      <w:pPr>
        <w:pStyle w:val="BodyText"/>
        <w:spacing w:before="46" w:line="280" w:lineRule="auto"/>
        <w:ind w:right="3277"/>
        <w:rPr>
          <w:lang w:val="en-GB"/>
        </w:rPr>
      </w:pPr>
      <w:r w:rsidRPr="00F15515">
        <w:rPr>
          <w:lang w:val="en-GB"/>
        </w:rPr>
        <w:t>and in accordance with the decision of the Synod, and of the General Assembly,</w:t>
      </w:r>
    </w:p>
    <w:p w14:paraId="2EC0D73A" w14:textId="77777777" w:rsidR="00F87D10" w:rsidRPr="00F15515" w:rsidRDefault="00F15515">
      <w:pPr>
        <w:pStyle w:val="BodyText"/>
        <w:spacing w:before="1"/>
        <w:rPr>
          <w:lang w:val="en-GB"/>
        </w:rPr>
      </w:pPr>
      <w:r w:rsidRPr="00F15515">
        <w:rPr>
          <w:lang w:val="en-GB"/>
        </w:rPr>
        <w:t>I</w:t>
      </w:r>
      <w:r w:rsidRPr="00F15515">
        <w:rPr>
          <w:spacing w:val="20"/>
          <w:lang w:val="en-GB"/>
        </w:rPr>
        <w:t xml:space="preserve"> </w:t>
      </w:r>
      <w:r w:rsidRPr="00F15515">
        <w:rPr>
          <w:lang w:val="en-GB"/>
        </w:rPr>
        <w:t>declare</w:t>
      </w:r>
      <w:r w:rsidRPr="00F15515">
        <w:rPr>
          <w:spacing w:val="20"/>
          <w:lang w:val="en-GB"/>
        </w:rPr>
        <w:t xml:space="preserve"> </w:t>
      </w:r>
      <w:r w:rsidRPr="00F15515">
        <w:rPr>
          <w:lang w:val="en-GB"/>
        </w:rPr>
        <w:t>you</w:t>
      </w:r>
      <w:r w:rsidRPr="00F15515">
        <w:rPr>
          <w:spacing w:val="20"/>
          <w:lang w:val="en-GB"/>
        </w:rPr>
        <w:t xml:space="preserve"> </w:t>
      </w:r>
      <w:r w:rsidRPr="00F15515">
        <w:rPr>
          <w:lang w:val="en-GB"/>
        </w:rPr>
        <w:t>to</w:t>
      </w:r>
      <w:r w:rsidRPr="00F15515">
        <w:rPr>
          <w:spacing w:val="20"/>
          <w:lang w:val="en-GB"/>
        </w:rPr>
        <w:t xml:space="preserve"> </w:t>
      </w:r>
      <w:r w:rsidRPr="00F15515">
        <w:rPr>
          <w:lang w:val="en-GB"/>
        </w:rPr>
        <w:t>be</w:t>
      </w:r>
      <w:r w:rsidRPr="00F15515">
        <w:rPr>
          <w:spacing w:val="20"/>
          <w:lang w:val="en-GB"/>
        </w:rPr>
        <w:t xml:space="preserve"> </w:t>
      </w:r>
      <w:r w:rsidRPr="00F15515">
        <w:rPr>
          <w:lang w:val="en-GB"/>
        </w:rPr>
        <w:t>commissioned</w:t>
      </w:r>
      <w:r w:rsidRPr="00F15515">
        <w:rPr>
          <w:spacing w:val="20"/>
          <w:lang w:val="en-GB"/>
        </w:rPr>
        <w:t xml:space="preserve"> </w:t>
      </w:r>
      <w:r w:rsidRPr="00F15515">
        <w:rPr>
          <w:lang w:val="en-GB"/>
        </w:rPr>
        <w:t>to</w:t>
      </w:r>
      <w:r w:rsidRPr="00F15515">
        <w:rPr>
          <w:spacing w:val="20"/>
          <w:lang w:val="en-GB"/>
        </w:rPr>
        <w:t xml:space="preserve"> </w:t>
      </w:r>
      <w:r w:rsidRPr="00F15515">
        <w:rPr>
          <w:lang w:val="en-GB"/>
        </w:rPr>
        <w:t>the</w:t>
      </w:r>
      <w:r w:rsidRPr="00F15515">
        <w:rPr>
          <w:spacing w:val="20"/>
          <w:lang w:val="en-GB"/>
        </w:rPr>
        <w:t xml:space="preserve"> </w:t>
      </w:r>
      <w:r w:rsidRPr="00F15515">
        <w:rPr>
          <w:spacing w:val="-2"/>
          <w:lang w:val="en-GB"/>
        </w:rPr>
        <w:t>office</w:t>
      </w:r>
    </w:p>
    <w:p w14:paraId="2EC0D73B" w14:textId="77777777" w:rsidR="00F87D10" w:rsidRPr="00F15515" w:rsidRDefault="00F15515">
      <w:pPr>
        <w:spacing w:before="46"/>
        <w:ind w:left="1768"/>
        <w:rPr>
          <w:sz w:val="23"/>
          <w:lang w:val="en-GB"/>
        </w:rPr>
      </w:pPr>
      <w:r w:rsidRPr="00F15515">
        <w:rPr>
          <w:sz w:val="23"/>
          <w:lang w:val="en-GB"/>
        </w:rPr>
        <w:t>of</w:t>
      </w:r>
      <w:r w:rsidRPr="00F15515">
        <w:rPr>
          <w:spacing w:val="24"/>
          <w:sz w:val="23"/>
          <w:lang w:val="en-GB"/>
        </w:rPr>
        <w:t xml:space="preserve"> </w:t>
      </w:r>
      <w:r w:rsidRPr="00F15515">
        <w:rPr>
          <w:i/>
          <w:sz w:val="23"/>
          <w:lang w:val="en-GB"/>
        </w:rPr>
        <w:t>Assembly</w:t>
      </w:r>
      <w:r w:rsidRPr="00F15515">
        <w:rPr>
          <w:i/>
          <w:spacing w:val="15"/>
          <w:sz w:val="23"/>
          <w:lang w:val="en-GB"/>
        </w:rPr>
        <w:t xml:space="preserve"> </w:t>
      </w:r>
      <w:r w:rsidRPr="00F15515">
        <w:rPr>
          <w:i/>
          <w:sz w:val="23"/>
          <w:lang w:val="en-GB"/>
        </w:rPr>
        <w:t>Accredited</w:t>
      </w:r>
      <w:r w:rsidRPr="00F15515">
        <w:rPr>
          <w:i/>
          <w:spacing w:val="27"/>
          <w:sz w:val="23"/>
          <w:lang w:val="en-GB"/>
        </w:rPr>
        <w:t xml:space="preserve"> </w:t>
      </w:r>
      <w:r w:rsidRPr="00F15515">
        <w:rPr>
          <w:i/>
          <w:sz w:val="23"/>
          <w:lang w:val="en-GB"/>
        </w:rPr>
        <w:t>Lay</w:t>
      </w:r>
      <w:r w:rsidRPr="00F15515">
        <w:rPr>
          <w:i/>
          <w:spacing w:val="26"/>
          <w:sz w:val="23"/>
          <w:lang w:val="en-GB"/>
        </w:rPr>
        <w:t xml:space="preserve"> </w:t>
      </w:r>
      <w:r w:rsidRPr="00F15515">
        <w:rPr>
          <w:i/>
          <w:sz w:val="23"/>
          <w:lang w:val="en-GB"/>
        </w:rPr>
        <w:t>Preacher</w:t>
      </w:r>
      <w:r w:rsidRPr="00F15515">
        <w:rPr>
          <w:i/>
          <w:spacing w:val="27"/>
          <w:sz w:val="23"/>
          <w:lang w:val="en-GB"/>
        </w:rPr>
        <w:t xml:space="preserve"> </w:t>
      </w:r>
      <w:r w:rsidRPr="00F15515">
        <w:rPr>
          <w:sz w:val="23"/>
          <w:lang w:val="en-GB"/>
        </w:rPr>
        <w:t>in</w:t>
      </w:r>
      <w:r w:rsidRPr="00F15515">
        <w:rPr>
          <w:spacing w:val="26"/>
          <w:sz w:val="23"/>
          <w:lang w:val="en-GB"/>
        </w:rPr>
        <w:t xml:space="preserve"> </w:t>
      </w:r>
      <w:r w:rsidRPr="00F15515">
        <w:rPr>
          <w:sz w:val="23"/>
          <w:lang w:val="en-GB"/>
        </w:rPr>
        <w:t>the</w:t>
      </w:r>
      <w:r w:rsidRPr="00F15515">
        <w:rPr>
          <w:spacing w:val="27"/>
          <w:sz w:val="23"/>
          <w:lang w:val="en-GB"/>
        </w:rPr>
        <w:t xml:space="preserve"> </w:t>
      </w:r>
      <w:r w:rsidRPr="00F15515">
        <w:rPr>
          <w:sz w:val="23"/>
          <w:lang w:val="en-GB"/>
        </w:rPr>
        <w:t>United</w:t>
      </w:r>
      <w:r w:rsidRPr="00F15515">
        <w:rPr>
          <w:spacing w:val="26"/>
          <w:sz w:val="23"/>
          <w:lang w:val="en-GB"/>
        </w:rPr>
        <w:t xml:space="preserve"> </w:t>
      </w:r>
      <w:r w:rsidRPr="00F15515">
        <w:rPr>
          <w:sz w:val="23"/>
          <w:lang w:val="en-GB"/>
        </w:rPr>
        <w:t>Reformed</w:t>
      </w:r>
      <w:r w:rsidRPr="00F15515">
        <w:rPr>
          <w:spacing w:val="27"/>
          <w:sz w:val="23"/>
          <w:lang w:val="en-GB"/>
        </w:rPr>
        <w:t xml:space="preserve"> </w:t>
      </w:r>
      <w:r w:rsidRPr="00F15515">
        <w:rPr>
          <w:spacing w:val="-2"/>
          <w:sz w:val="23"/>
          <w:lang w:val="en-GB"/>
        </w:rPr>
        <w:t>Church</w:t>
      </w:r>
    </w:p>
    <w:p w14:paraId="2EC0D73C" w14:textId="77777777" w:rsidR="00F87D10" w:rsidRPr="00F15515" w:rsidRDefault="00F15515">
      <w:pPr>
        <w:pStyle w:val="BodyText"/>
        <w:spacing w:before="45"/>
        <w:rPr>
          <w:lang w:val="en-GB"/>
        </w:rPr>
      </w:pPr>
      <w:r w:rsidRPr="00F15515">
        <w:rPr>
          <w:lang w:val="en-GB"/>
        </w:rPr>
        <w:t>and</w:t>
      </w:r>
      <w:r w:rsidRPr="00F15515">
        <w:rPr>
          <w:spacing w:val="20"/>
          <w:lang w:val="en-GB"/>
        </w:rPr>
        <w:t xml:space="preserve"> </w:t>
      </w:r>
      <w:r w:rsidRPr="00F15515">
        <w:rPr>
          <w:lang w:val="en-GB"/>
        </w:rPr>
        <w:t>welcome</w:t>
      </w:r>
      <w:r w:rsidRPr="00F15515">
        <w:rPr>
          <w:spacing w:val="21"/>
          <w:lang w:val="en-GB"/>
        </w:rPr>
        <w:t xml:space="preserve"> </w:t>
      </w:r>
      <w:r w:rsidRPr="00F15515">
        <w:rPr>
          <w:lang w:val="en-GB"/>
        </w:rPr>
        <w:t>you</w:t>
      </w:r>
      <w:r w:rsidRPr="00F15515">
        <w:rPr>
          <w:spacing w:val="21"/>
          <w:lang w:val="en-GB"/>
        </w:rPr>
        <w:t xml:space="preserve"> </w:t>
      </w:r>
      <w:r w:rsidRPr="00F15515">
        <w:rPr>
          <w:lang w:val="en-GB"/>
        </w:rPr>
        <w:t>into</w:t>
      </w:r>
      <w:r w:rsidRPr="00F15515">
        <w:rPr>
          <w:spacing w:val="21"/>
          <w:lang w:val="en-GB"/>
        </w:rPr>
        <w:t xml:space="preserve"> </w:t>
      </w:r>
      <w:r w:rsidRPr="00F15515">
        <w:rPr>
          <w:lang w:val="en-GB"/>
        </w:rPr>
        <w:t>this</w:t>
      </w:r>
      <w:r w:rsidRPr="00F15515">
        <w:rPr>
          <w:spacing w:val="21"/>
          <w:lang w:val="en-GB"/>
        </w:rPr>
        <w:t xml:space="preserve"> </w:t>
      </w:r>
      <w:r w:rsidRPr="00F15515">
        <w:rPr>
          <w:spacing w:val="-2"/>
          <w:lang w:val="en-GB"/>
        </w:rPr>
        <w:t>office.</w:t>
      </w:r>
    </w:p>
    <w:p w14:paraId="2EC0D73D" w14:textId="77777777" w:rsidR="00F87D10" w:rsidRPr="00F15515" w:rsidRDefault="00F15515">
      <w:pPr>
        <w:pStyle w:val="Heading1"/>
        <w:spacing w:before="171"/>
        <w:rPr>
          <w:u w:val="none"/>
          <w:lang w:val="en-GB"/>
        </w:rPr>
      </w:pPr>
      <w:r w:rsidRPr="00F15515">
        <w:rPr>
          <w:u w:color="0099FF"/>
          <w:lang w:val="en-GB"/>
        </w:rPr>
        <w:t xml:space="preserve"> </w:t>
      </w:r>
      <w:r w:rsidRPr="00F15515">
        <w:rPr>
          <w:spacing w:val="-2"/>
          <w:u w:color="0099FF"/>
          <w:lang w:val="en-GB"/>
        </w:rPr>
        <w:t>Presentation</w:t>
      </w:r>
    </w:p>
    <w:p w14:paraId="2EC0D73E" w14:textId="77777777" w:rsidR="00F87D10" w:rsidRPr="00F15515" w:rsidRDefault="00F15515">
      <w:pPr>
        <w:pStyle w:val="BodyText"/>
        <w:spacing w:before="197"/>
        <w:ind w:left="2708"/>
        <w:rPr>
          <w:lang w:val="en-GB"/>
        </w:rPr>
      </w:pPr>
      <w:r w:rsidRPr="00F15515">
        <w:rPr>
          <w:color w:val="0099FF"/>
          <w:lang w:val="en-GB"/>
        </w:rPr>
        <w:t>The</w:t>
      </w:r>
      <w:r w:rsidRPr="00F15515">
        <w:rPr>
          <w:color w:val="0099FF"/>
          <w:spacing w:val="6"/>
          <w:lang w:val="en-GB"/>
        </w:rPr>
        <w:t xml:space="preserve"> </w:t>
      </w:r>
      <w:r w:rsidRPr="00F15515">
        <w:rPr>
          <w:color w:val="0099FF"/>
          <w:lang w:val="en-GB"/>
        </w:rPr>
        <w:t>certificate</w:t>
      </w:r>
      <w:r w:rsidRPr="00F15515">
        <w:rPr>
          <w:color w:val="0099FF"/>
          <w:spacing w:val="9"/>
          <w:lang w:val="en-GB"/>
        </w:rPr>
        <w:t xml:space="preserve"> </w:t>
      </w:r>
      <w:proofErr w:type="gramStart"/>
      <w:r w:rsidRPr="00F15515">
        <w:rPr>
          <w:color w:val="0099FF"/>
          <w:lang w:val="en-GB"/>
        </w:rPr>
        <w:t>and</w:t>
      </w:r>
      <w:r w:rsidRPr="00F15515">
        <w:rPr>
          <w:color w:val="0099FF"/>
          <w:spacing w:val="9"/>
          <w:lang w:val="en-GB"/>
        </w:rPr>
        <w:t xml:space="preserve"> </w:t>
      </w:r>
      <w:r w:rsidRPr="00F15515">
        <w:rPr>
          <w:color w:val="0099FF"/>
          <w:lang w:val="en-GB"/>
        </w:rPr>
        <w:t>also</w:t>
      </w:r>
      <w:proofErr w:type="gramEnd"/>
      <w:r w:rsidRPr="00F15515">
        <w:rPr>
          <w:color w:val="0099FF"/>
          <w:spacing w:val="9"/>
          <w:lang w:val="en-GB"/>
        </w:rPr>
        <w:t xml:space="preserve"> </w:t>
      </w:r>
      <w:r w:rsidRPr="00F15515">
        <w:rPr>
          <w:color w:val="0099FF"/>
          <w:lang w:val="en-GB"/>
        </w:rPr>
        <w:t>a</w:t>
      </w:r>
      <w:r w:rsidRPr="00F15515">
        <w:rPr>
          <w:color w:val="0099FF"/>
          <w:spacing w:val="9"/>
          <w:lang w:val="en-GB"/>
        </w:rPr>
        <w:t xml:space="preserve"> </w:t>
      </w:r>
      <w:r w:rsidRPr="00F15515">
        <w:rPr>
          <w:color w:val="0099FF"/>
          <w:lang w:val="en-GB"/>
        </w:rPr>
        <w:t>Bible</w:t>
      </w:r>
      <w:r w:rsidRPr="00F15515">
        <w:rPr>
          <w:color w:val="0099FF"/>
          <w:spacing w:val="9"/>
          <w:lang w:val="en-GB"/>
        </w:rPr>
        <w:t xml:space="preserve"> </w:t>
      </w:r>
      <w:r w:rsidRPr="00F15515">
        <w:rPr>
          <w:color w:val="0099FF"/>
          <w:lang w:val="en-GB"/>
        </w:rPr>
        <w:t>or</w:t>
      </w:r>
      <w:r w:rsidRPr="00F15515">
        <w:rPr>
          <w:color w:val="0099FF"/>
          <w:spacing w:val="8"/>
          <w:lang w:val="en-GB"/>
        </w:rPr>
        <w:t xml:space="preserve"> </w:t>
      </w:r>
      <w:r w:rsidRPr="00F15515">
        <w:rPr>
          <w:color w:val="0099FF"/>
          <w:lang w:val="en-GB"/>
        </w:rPr>
        <w:t>other</w:t>
      </w:r>
      <w:r w:rsidRPr="00F15515">
        <w:rPr>
          <w:color w:val="0099FF"/>
          <w:spacing w:val="9"/>
          <w:lang w:val="en-GB"/>
        </w:rPr>
        <w:t xml:space="preserve"> </w:t>
      </w:r>
      <w:r w:rsidRPr="00F15515">
        <w:rPr>
          <w:color w:val="0099FF"/>
          <w:lang w:val="en-GB"/>
        </w:rPr>
        <w:t>suitable</w:t>
      </w:r>
      <w:r w:rsidRPr="00F15515">
        <w:rPr>
          <w:color w:val="0099FF"/>
          <w:spacing w:val="9"/>
          <w:lang w:val="en-GB"/>
        </w:rPr>
        <w:t xml:space="preserve"> </w:t>
      </w:r>
      <w:r w:rsidRPr="00F15515">
        <w:rPr>
          <w:color w:val="0099FF"/>
          <w:lang w:val="en-GB"/>
        </w:rPr>
        <w:t>gift</w:t>
      </w:r>
      <w:r w:rsidRPr="00F15515">
        <w:rPr>
          <w:color w:val="0099FF"/>
          <w:spacing w:val="9"/>
          <w:lang w:val="en-GB"/>
        </w:rPr>
        <w:t xml:space="preserve"> </w:t>
      </w:r>
      <w:r w:rsidRPr="00F15515">
        <w:rPr>
          <w:color w:val="0099FF"/>
          <w:lang w:val="en-GB"/>
        </w:rPr>
        <w:t>may</w:t>
      </w:r>
      <w:r w:rsidRPr="00F15515">
        <w:rPr>
          <w:color w:val="0099FF"/>
          <w:spacing w:val="9"/>
          <w:lang w:val="en-GB"/>
        </w:rPr>
        <w:t xml:space="preserve"> </w:t>
      </w:r>
      <w:r w:rsidRPr="00F15515">
        <w:rPr>
          <w:color w:val="0099FF"/>
          <w:lang w:val="en-GB"/>
        </w:rPr>
        <w:t>be</w:t>
      </w:r>
      <w:r w:rsidRPr="00F15515">
        <w:rPr>
          <w:color w:val="0099FF"/>
          <w:spacing w:val="9"/>
          <w:lang w:val="en-GB"/>
        </w:rPr>
        <w:t xml:space="preserve"> </w:t>
      </w:r>
      <w:r w:rsidRPr="00F15515">
        <w:rPr>
          <w:color w:val="0099FF"/>
          <w:spacing w:val="-2"/>
          <w:lang w:val="en-GB"/>
        </w:rPr>
        <w:t>presented.</w:t>
      </w:r>
    </w:p>
    <w:p w14:paraId="2EC0D73F" w14:textId="77777777" w:rsidR="00F87D10" w:rsidRPr="00F15515" w:rsidRDefault="00F15515">
      <w:pPr>
        <w:pStyle w:val="BodyText"/>
        <w:spacing w:before="245" w:line="280" w:lineRule="auto"/>
        <w:ind w:right="267"/>
        <w:rPr>
          <w:lang w:val="en-GB"/>
        </w:rPr>
      </w:pPr>
      <w:r w:rsidRPr="00F15515">
        <w:rPr>
          <w:color w:val="0099FF"/>
          <w:lang w:val="en-GB"/>
        </w:rPr>
        <w:t>The service concludes with the Lord’s Supper, a prayer for this is included on page d1, or with a hymn and blessing.</w:t>
      </w:r>
    </w:p>
    <w:p w14:paraId="2EC0D740" w14:textId="77777777" w:rsidR="00F87D10" w:rsidRPr="00F15515" w:rsidRDefault="00F15515">
      <w:pPr>
        <w:pStyle w:val="BodyText"/>
        <w:spacing w:before="241"/>
        <w:rPr>
          <w:lang w:val="en-GB"/>
        </w:rPr>
      </w:pPr>
      <w:r w:rsidRPr="00F15515">
        <w:rPr>
          <w:color w:val="0099FF"/>
          <w:lang w:val="en-GB"/>
        </w:rPr>
        <w:t>The</w:t>
      </w:r>
      <w:r w:rsidRPr="00F15515">
        <w:rPr>
          <w:color w:val="0099FF"/>
          <w:spacing w:val="8"/>
          <w:lang w:val="en-GB"/>
        </w:rPr>
        <w:t xml:space="preserve"> </w:t>
      </w:r>
      <w:r w:rsidRPr="00F15515">
        <w:rPr>
          <w:color w:val="0099FF"/>
          <w:lang w:val="en-GB"/>
        </w:rPr>
        <w:t>following</w:t>
      </w:r>
      <w:r w:rsidRPr="00F15515">
        <w:rPr>
          <w:color w:val="0099FF"/>
          <w:spacing w:val="9"/>
          <w:lang w:val="en-GB"/>
        </w:rPr>
        <w:t xml:space="preserve"> </w:t>
      </w:r>
      <w:r w:rsidRPr="00F15515">
        <w:rPr>
          <w:color w:val="0099FF"/>
          <w:lang w:val="en-GB"/>
        </w:rPr>
        <w:t>readings</w:t>
      </w:r>
      <w:r w:rsidRPr="00F15515">
        <w:rPr>
          <w:color w:val="0099FF"/>
          <w:spacing w:val="8"/>
          <w:lang w:val="en-GB"/>
        </w:rPr>
        <w:t xml:space="preserve"> </w:t>
      </w:r>
      <w:r w:rsidRPr="00F15515">
        <w:rPr>
          <w:color w:val="0099FF"/>
          <w:lang w:val="en-GB"/>
        </w:rPr>
        <w:t>are</w:t>
      </w:r>
      <w:r w:rsidRPr="00F15515">
        <w:rPr>
          <w:color w:val="0099FF"/>
          <w:spacing w:val="9"/>
          <w:lang w:val="en-GB"/>
        </w:rPr>
        <w:t xml:space="preserve"> </w:t>
      </w:r>
      <w:r w:rsidRPr="00F15515">
        <w:rPr>
          <w:color w:val="0099FF"/>
          <w:spacing w:val="-2"/>
          <w:lang w:val="en-GB"/>
        </w:rPr>
        <w:t>appropriate:</w:t>
      </w:r>
    </w:p>
    <w:p w14:paraId="2EC0D741" w14:textId="77777777" w:rsidR="00F87D10" w:rsidRPr="00F15515" w:rsidRDefault="00F15515">
      <w:pPr>
        <w:spacing w:before="216"/>
        <w:ind w:left="1768"/>
        <w:rPr>
          <w:sz w:val="23"/>
          <w:lang w:val="en-GB"/>
        </w:rPr>
      </w:pPr>
      <w:r w:rsidRPr="00F15515">
        <w:rPr>
          <w:i/>
          <w:sz w:val="23"/>
          <w:lang w:val="en-GB"/>
        </w:rPr>
        <w:t>Old</w:t>
      </w:r>
      <w:r w:rsidRPr="00F15515">
        <w:rPr>
          <w:i/>
          <w:spacing w:val="-1"/>
          <w:sz w:val="23"/>
          <w:lang w:val="en-GB"/>
        </w:rPr>
        <w:t xml:space="preserve"> </w:t>
      </w:r>
      <w:r w:rsidRPr="00F15515">
        <w:rPr>
          <w:i/>
          <w:sz w:val="23"/>
          <w:lang w:val="en-GB"/>
        </w:rPr>
        <w:t>Testament (Hebrew</w:t>
      </w:r>
      <w:r w:rsidRPr="00F15515">
        <w:rPr>
          <w:i/>
          <w:spacing w:val="-1"/>
          <w:sz w:val="23"/>
          <w:lang w:val="en-GB"/>
        </w:rPr>
        <w:t xml:space="preserve"> </w:t>
      </w:r>
      <w:r w:rsidRPr="00F15515">
        <w:rPr>
          <w:i/>
          <w:sz w:val="23"/>
          <w:lang w:val="en-GB"/>
        </w:rPr>
        <w:t xml:space="preserve">Scriptures): </w:t>
      </w:r>
      <w:r w:rsidRPr="00F15515">
        <w:rPr>
          <w:sz w:val="23"/>
          <w:lang w:val="en-GB"/>
        </w:rPr>
        <w:t>Numbers</w:t>
      </w:r>
      <w:r w:rsidRPr="00F15515">
        <w:rPr>
          <w:spacing w:val="-4"/>
          <w:sz w:val="23"/>
          <w:lang w:val="en-GB"/>
        </w:rPr>
        <w:t xml:space="preserve"> </w:t>
      </w:r>
      <w:r w:rsidRPr="00F15515">
        <w:rPr>
          <w:sz w:val="23"/>
          <w:lang w:val="en-GB"/>
        </w:rPr>
        <w:t>11:16-17,</w:t>
      </w:r>
      <w:r w:rsidRPr="00F15515">
        <w:rPr>
          <w:spacing w:val="-4"/>
          <w:sz w:val="23"/>
          <w:lang w:val="en-GB"/>
        </w:rPr>
        <w:t xml:space="preserve"> </w:t>
      </w:r>
      <w:r w:rsidRPr="00F15515">
        <w:rPr>
          <w:sz w:val="23"/>
          <w:lang w:val="en-GB"/>
        </w:rPr>
        <w:t>Isaiah</w:t>
      </w:r>
      <w:r w:rsidRPr="00F15515">
        <w:rPr>
          <w:spacing w:val="-4"/>
          <w:sz w:val="23"/>
          <w:lang w:val="en-GB"/>
        </w:rPr>
        <w:t xml:space="preserve"> </w:t>
      </w:r>
      <w:r w:rsidRPr="00F15515">
        <w:rPr>
          <w:sz w:val="23"/>
          <w:lang w:val="en-GB"/>
        </w:rPr>
        <w:t>40:1-</w:t>
      </w:r>
      <w:r w:rsidRPr="00F15515">
        <w:rPr>
          <w:spacing w:val="-5"/>
          <w:sz w:val="23"/>
          <w:lang w:val="en-GB"/>
        </w:rPr>
        <w:t>11,</w:t>
      </w:r>
    </w:p>
    <w:p w14:paraId="2EC0D742" w14:textId="77777777" w:rsidR="00F87D10" w:rsidRPr="00F15515" w:rsidRDefault="00F15515">
      <w:pPr>
        <w:pStyle w:val="BodyText"/>
        <w:spacing w:before="45"/>
        <w:rPr>
          <w:lang w:val="en-GB"/>
        </w:rPr>
      </w:pPr>
      <w:r w:rsidRPr="00F15515">
        <w:rPr>
          <w:lang w:val="en-GB"/>
        </w:rPr>
        <w:t>Isaiah</w:t>
      </w:r>
      <w:r w:rsidRPr="00F15515">
        <w:rPr>
          <w:spacing w:val="-4"/>
          <w:lang w:val="en-GB"/>
        </w:rPr>
        <w:t xml:space="preserve"> </w:t>
      </w:r>
      <w:r w:rsidRPr="00F15515">
        <w:rPr>
          <w:lang w:val="en-GB"/>
        </w:rPr>
        <w:t>52:7-12,</w:t>
      </w:r>
      <w:r w:rsidRPr="00F15515">
        <w:rPr>
          <w:spacing w:val="-4"/>
          <w:lang w:val="en-GB"/>
        </w:rPr>
        <w:t xml:space="preserve"> </w:t>
      </w:r>
      <w:r w:rsidRPr="00F15515">
        <w:rPr>
          <w:lang w:val="en-GB"/>
        </w:rPr>
        <w:t>Jeremiah</w:t>
      </w:r>
      <w:r w:rsidRPr="00F15515">
        <w:rPr>
          <w:spacing w:val="-4"/>
          <w:lang w:val="en-GB"/>
        </w:rPr>
        <w:t xml:space="preserve"> </w:t>
      </w:r>
      <w:r w:rsidRPr="00F15515">
        <w:rPr>
          <w:lang w:val="en-GB"/>
        </w:rPr>
        <w:t>1:4-10,</w:t>
      </w:r>
      <w:r w:rsidRPr="00F15515">
        <w:rPr>
          <w:spacing w:val="-4"/>
          <w:lang w:val="en-GB"/>
        </w:rPr>
        <w:t xml:space="preserve"> </w:t>
      </w:r>
      <w:r w:rsidRPr="00F15515">
        <w:rPr>
          <w:lang w:val="en-GB"/>
        </w:rPr>
        <w:t>Jeremiah</w:t>
      </w:r>
      <w:r w:rsidRPr="00F15515">
        <w:rPr>
          <w:spacing w:val="-3"/>
          <w:lang w:val="en-GB"/>
        </w:rPr>
        <w:t xml:space="preserve"> </w:t>
      </w:r>
      <w:r w:rsidRPr="00F15515">
        <w:rPr>
          <w:lang w:val="en-GB"/>
        </w:rPr>
        <w:t>23:16-</w:t>
      </w:r>
      <w:r w:rsidRPr="00F15515">
        <w:rPr>
          <w:spacing w:val="-5"/>
          <w:lang w:val="en-GB"/>
        </w:rPr>
        <w:t>22.</w:t>
      </w:r>
    </w:p>
    <w:p w14:paraId="2EC0D743" w14:textId="77777777" w:rsidR="00F87D10" w:rsidRPr="00F15515" w:rsidRDefault="00F15515">
      <w:pPr>
        <w:spacing w:before="166"/>
        <w:ind w:left="1768"/>
        <w:rPr>
          <w:sz w:val="23"/>
          <w:lang w:val="en-GB"/>
        </w:rPr>
      </w:pPr>
      <w:r w:rsidRPr="00F15515">
        <w:rPr>
          <w:i/>
          <w:sz w:val="23"/>
          <w:lang w:val="en-GB"/>
        </w:rPr>
        <w:t>New</w:t>
      </w:r>
      <w:r w:rsidRPr="00F15515">
        <w:rPr>
          <w:i/>
          <w:spacing w:val="-10"/>
          <w:sz w:val="23"/>
          <w:lang w:val="en-GB"/>
        </w:rPr>
        <w:t xml:space="preserve"> </w:t>
      </w:r>
      <w:r w:rsidRPr="00F15515">
        <w:rPr>
          <w:i/>
          <w:sz w:val="23"/>
          <w:lang w:val="en-GB"/>
        </w:rPr>
        <w:t>Testament:</w:t>
      </w:r>
      <w:r w:rsidRPr="00F15515">
        <w:rPr>
          <w:i/>
          <w:spacing w:val="-10"/>
          <w:sz w:val="23"/>
          <w:lang w:val="en-GB"/>
        </w:rPr>
        <w:t xml:space="preserve"> </w:t>
      </w:r>
      <w:r w:rsidRPr="00F15515">
        <w:rPr>
          <w:sz w:val="23"/>
          <w:lang w:val="en-GB"/>
        </w:rPr>
        <w:t>Matthew</w:t>
      </w:r>
      <w:r w:rsidRPr="00F15515">
        <w:rPr>
          <w:spacing w:val="-9"/>
          <w:sz w:val="23"/>
          <w:lang w:val="en-GB"/>
        </w:rPr>
        <w:t xml:space="preserve"> </w:t>
      </w:r>
      <w:r w:rsidRPr="00F15515">
        <w:rPr>
          <w:sz w:val="23"/>
          <w:lang w:val="en-GB"/>
        </w:rPr>
        <w:t>9:32-38,</w:t>
      </w:r>
      <w:r w:rsidRPr="00F15515">
        <w:rPr>
          <w:spacing w:val="-10"/>
          <w:sz w:val="23"/>
          <w:lang w:val="en-GB"/>
        </w:rPr>
        <w:t xml:space="preserve"> </w:t>
      </w:r>
      <w:r w:rsidRPr="00F15515">
        <w:rPr>
          <w:sz w:val="23"/>
          <w:lang w:val="en-GB"/>
        </w:rPr>
        <w:t>Luke</w:t>
      </w:r>
      <w:r w:rsidRPr="00F15515">
        <w:rPr>
          <w:spacing w:val="-10"/>
          <w:sz w:val="23"/>
          <w:lang w:val="en-GB"/>
        </w:rPr>
        <w:t xml:space="preserve"> </w:t>
      </w:r>
      <w:r w:rsidRPr="00F15515">
        <w:rPr>
          <w:sz w:val="23"/>
          <w:lang w:val="en-GB"/>
        </w:rPr>
        <w:t>10:1-6,</w:t>
      </w:r>
      <w:r w:rsidRPr="00F15515">
        <w:rPr>
          <w:spacing w:val="-9"/>
          <w:sz w:val="23"/>
          <w:lang w:val="en-GB"/>
        </w:rPr>
        <w:t xml:space="preserve"> </w:t>
      </w:r>
      <w:r w:rsidRPr="00F15515">
        <w:rPr>
          <w:sz w:val="23"/>
          <w:lang w:val="en-GB"/>
        </w:rPr>
        <w:t>John</w:t>
      </w:r>
      <w:r w:rsidRPr="00F15515">
        <w:rPr>
          <w:spacing w:val="-10"/>
          <w:sz w:val="23"/>
          <w:lang w:val="en-GB"/>
        </w:rPr>
        <w:t xml:space="preserve"> </w:t>
      </w:r>
      <w:r w:rsidRPr="00F15515">
        <w:rPr>
          <w:sz w:val="23"/>
          <w:lang w:val="en-GB"/>
        </w:rPr>
        <w:t>15:1-17,</w:t>
      </w:r>
      <w:r w:rsidRPr="00F15515">
        <w:rPr>
          <w:spacing w:val="-10"/>
          <w:sz w:val="23"/>
          <w:lang w:val="en-GB"/>
        </w:rPr>
        <w:t xml:space="preserve"> </w:t>
      </w:r>
      <w:r w:rsidRPr="00F15515">
        <w:rPr>
          <w:sz w:val="23"/>
          <w:lang w:val="en-GB"/>
        </w:rPr>
        <w:t>Acts</w:t>
      </w:r>
      <w:r w:rsidRPr="00F15515">
        <w:rPr>
          <w:spacing w:val="-9"/>
          <w:sz w:val="23"/>
          <w:lang w:val="en-GB"/>
        </w:rPr>
        <w:t xml:space="preserve"> </w:t>
      </w:r>
      <w:r w:rsidRPr="00F15515">
        <w:rPr>
          <w:sz w:val="23"/>
          <w:lang w:val="en-GB"/>
        </w:rPr>
        <w:t>11:19-</w:t>
      </w:r>
      <w:r w:rsidRPr="00F15515">
        <w:rPr>
          <w:spacing w:val="-5"/>
          <w:sz w:val="23"/>
          <w:lang w:val="en-GB"/>
        </w:rPr>
        <w:t>26,</w:t>
      </w:r>
    </w:p>
    <w:p w14:paraId="2EC0D744" w14:textId="77777777" w:rsidR="00F87D10" w:rsidRPr="00F15515" w:rsidRDefault="00F15515">
      <w:pPr>
        <w:pStyle w:val="BodyText"/>
        <w:spacing w:before="45"/>
        <w:rPr>
          <w:lang w:val="en-GB"/>
        </w:rPr>
      </w:pPr>
      <w:r w:rsidRPr="00F15515">
        <w:rPr>
          <w:lang w:val="en-GB"/>
        </w:rPr>
        <w:t>Romans</w:t>
      </w:r>
      <w:r w:rsidRPr="00F15515">
        <w:rPr>
          <w:spacing w:val="-9"/>
          <w:lang w:val="en-GB"/>
        </w:rPr>
        <w:t xml:space="preserve"> </w:t>
      </w:r>
      <w:r w:rsidRPr="00F15515">
        <w:rPr>
          <w:lang w:val="en-GB"/>
        </w:rPr>
        <w:t>1:8-17,</w:t>
      </w:r>
      <w:r w:rsidRPr="00F15515">
        <w:rPr>
          <w:spacing w:val="-7"/>
          <w:lang w:val="en-GB"/>
        </w:rPr>
        <w:t xml:space="preserve"> </w:t>
      </w:r>
      <w:r w:rsidRPr="00F15515">
        <w:rPr>
          <w:lang w:val="en-GB"/>
        </w:rPr>
        <w:t>2</w:t>
      </w:r>
      <w:r w:rsidRPr="00F15515">
        <w:rPr>
          <w:spacing w:val="-7"/>
          <w:lang w:val="en-GB"/>
        </w:rPr>
        <w:t xml:space="preserve"> </w:t>
      </w:r>
      <w:r w:rsidRPr="00F15515">
        <w:rPr>
          <w:lang w:val="en-GB"/>
        </w:rPr>
        <w:t>Timothy</w:t>
      </w:r>
      <w:r w:rsidRPr="00F15515">
        <w:rPr>
          <w:spacing w:val="-7"/>
          <w:lang w:val="en-GB"/>
        </w:rPr>
        <w:t xml:space="preserve"> </w:t>
      </w:r>
      <w:r w:rsidRPr="00F15515">
        <w:rPr>
          <w:lang w:val="en-GB"/>
        </w:rPr>
        <w:t>4:1-5,</w:t>
      </w:r>
      <w:r w:rsidRPr="00F15515">
        <w:rPr>
          <w:spacing w:val="-7"/>
          <w:lang w:val="en-GB"/>
        </w:rPr>
        <w:t xml:space="preserve"> </w:t>
      </w:r>
      <w:r w:rsidRPr="00F15515">
        <w:rPr>
          <w:lang w:val="en-GB"/>
        </w:rPr>
        <w:t>1</w:t>
      </w:r>
      <w:r w:rsidRPr="00F15515">
        <w:rPr>
          <w:spacing w:val="-7"/>
          <w:lang w:val="en-GB"/>
        </w:rPr>
        <w:t xml:space="preserve"> </w:t>
      </w:r>
      <w:r w:rsidRPr="00F15515">
        <w:rPr>
          <w:lang w:val="en-GB"/>
        </w:rPr>
        <w:t>Peter</w:t>
      </w:r>
      <w:r w:rsidRPr="00F15515">
        <w:rPr>
          <w:spacing w:val="-7"/>
          <w:lang w:val="en-GB"/>
        </w:rPr>
        <w:t xml:space="preserve"> </w:t>
      </w:r>
      <w:r w:rsidRPr="00F15515">
        <w:rPr>
          <w:lang w:val="en-GB"/>
        </w:rPr>
        <w:t>4:8-</w:t>
      </w:r>
      <w:r w:rsidRPr="00F15515">
        <w:rPr>
          <w:spacing w:val="-5"/>
          <w:lang w:val="en-GB"/>
        </w:rPr>
        <w:t>14.</w:t>
      </w:r>
    </w:p>
    <w:sectPr w:rsidR="00F87D10" w:rsidRPr="00F15515">
      <w:pgSz w:w="11900" w:h="16840"/>
      <w:pgMar w:top="1020" w:right="1020" w:bottom="740" w:left="7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0D753" w14:textId="77777777" w:rsidR="00F15515" w:rsidRDefault="00F15515">
      <w:r>
        <w:separator/>
      </w:r>
    </w:p>
  </w:endnote>
  <w:endnote w:type="continuationSeparator" w:id="0">
    <w:p w14:paraId="2EC0D755" w14:textId="77777777" w:rsidR="00F15515" w:rsidRDefault="00F1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D74D" w14:textId="77777777" w:rsidR="00F87D10" w:rsidRDefault="00F15515">
    <w:pPr>
      <w:pStyle w:val="BodyText"/>
      <w:spacing w:line="14" w:lineRule="auto"/>
      <w:ind w:left="0"/>
      <w:rPr>
        <w:sz w:val="20"/>
      </w:rPr>
    </w:pPr>
    <w:r>
      <w:rPr>
        <w:noProof/>
      </w:rPr>
      <mc:AlternateContent>
        <mc:Choice Requires="wps">
          <w:drawing>
            <wp:anchor distT="0" distB="0" distL="0" distR="0" simplePos="0" relativeHeight="487446528" behindDoc="1" locked="0" layoutInCell="1" allowOverlap="1" wp14:anchorId="2EC0D74F" wp14:editId="2EC0D750">
              <wp:simplePos x="0" y="0"/>
              <wp:positionH relativeFrom="page">
                <wp:posOffset>703799</wp:posOffset>
              </wp:positionH>
              <wp:positionV relativeFrom="page">
                <wp:posOffset>10207373</wp:posOffset>
              </wp:positionV>
              <wp:extent cx="548005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0" cy="200660"/>
                      </a:xfrm>
                      <a:prstGeom prst="rect">
                        <a:avLst/>
                      </a:prstGeom>
                    </wps:spPr>
                    <wps:txbx>
                      <w:txbxContent>
                        <w:p w14:paraId="2EC0D768" w14:textId="77777777" w:rsidR="00F87D10" w:rsidRDefault="00F15515">
                          <w:pPr>
                            <w:tabs>
                              <w:tab w:val="left" w:pos="489"/>
                            </w:tabs>
                            <w:spacing w:before="19"/>
                            <w:ind w:left="20"/>
                          </w:pPr>
                          <w:r>
                            <w:rPr>
                              <w:rFonts w:ascii="Arial Narrow"/>
                              <w:b/>
                              <w:spacing w:val="-5"/>
                              <w:sz w:val="24"/>
                            </w:rPr>
                            <w:t>b</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r>
                            <w:rPr>
                              <w:rFonts w:ascii="Arial Narrow"/>
                              <w:b/>
                              <w:sz w:val="24"/>
                            </w:rPr>
                            <w:tab/>
                          </w:r>
                          <w:r>
                            <w:rPr>
                              <w:color w:val="3C3C3B"/>
                            </w:rPr>
                            <w:t>Worship</w:t>
                          </w:r>
                          <w:r>
                            <w:rPr>
                              <w:color w:val="3C3C3B"/>
                              <w:spacing w:val="29"/>
                            </w:rPr>
                            <w:t xml:space="preserve"> </w:t>
                          </w:r>
                          <w:r>
                            <w:rPr>
                              <w:color w:val="3C3C3B"/>
                            </w:rPr>
                            <w:t>from</w:t>
                          </w:r>
                          <w:r>
                            <w:rPr>
                              <w:color w:val="3C3C3B"/>
                              <w:spacing w:val="32"/>
                            </w:rPr>
                            <w:t xml:space="preserve"> </w:t>
                          </w:r>
                          <w:r>
                            <w:rPr>
                              <w:color w:val="3C3C3B"/>
                            </w:rPr>
                            <w:t>the</w:t>
                          </w:r>
                          <w:r>
                            <w:rPr>
                              <w:color w:val="3C3C3B"/>
                              <w:spacing w:val="32"/>
                            </w:rPr>
                            <w:t xml:space="preserve"> </w:t>
                          </w:r>
                          <w:r>
                            <w:rPr>
                              <w:color w:val="3C3C3B"/>
                            </w:rPr>
                            <w:t>URC</w:t>
                          </w:r>
                          <w:r>
                            <w:rPr>
                              <w:color w:val="3C3C3B"/>
                              <w:spacing w:val="32"/>
                            </w:rPr>
                            <w:t xml:space="preserve"> </w:t>
                          </w:r>
                          <w:r>
                            <w:rPr>
                              <w:color w:val="3C3C3B"/>
                            </w:rPr>
                            <w:t>|</w:t>
                          </w:r>
                          <w:r>
                            <w:rPr>
                              <w:color w:val="3C3C3B"/>
                              <w:spacing w:val="32"/>
                            </w:rPr>
                            <w:t xml:space="preserve"> </w:t>
                          </w:r>
                          <w:r>
                            <w:rPr>
                              <w:color w:val="3C3C3B"/>
                            </w:rPr>
                            <w:t>Commissioning</w:t>
                          </w:r>
                          <w:r>
                            <w:rPr>
                              <w:color w:val="3C3C3B"/>
                              <w:spacing w:val="32"/>
                            </w:rPr>
                            <w:t xml:space="preserve"> </w:t>
                          </w:r>
                          <w:r>
                            <w:rPr>
                              <w:color w:val="3C3C3B"/>
                            </w:rPr>
                            <w:t>of</w:t>
                          </w:r>
                          <w:r>
                            <w:rPr>
                              <w:color w:val="3C3C3B"/>
                              <w:spacing w:val="32"/>
                            </w:rPr>
                            <w:t xml:space="preserve"> </w:t>
                          </w:r>
                          <w:r>
                            <w:rPr>
                              <w:color w:val="3C3C3B"/>
                            </w:rPr>
                            <w:t>Assembly</w:t>
                          </w:r>
                          <w:r>
                            <w:rPr>
                              <w:color w:val="3C3C3B"/>
                              <w:spacing w:val="32"/>
                            </w:rPr>
                            <w:t xml:space="preserve"> </w:t>
                          </w:r>
                          <w:r>
                            <w:rPr>
                              <w:color w:val="3C3C3B"/>
                            </w:rPr>
                            <w:t>Accredited</w:t>
                          </w:r>
                          <w:r>
                            <w:rPr>
                              <w:color w:val="3C3C3B"/>
                              <w:spacing w:val="32"/>
                            </w:rPr>
                            <w:t xml:space="preserve"> </w:t>
                          </w:r>
                          <w:r>
                            <w:rPr>
                              <w:color w:val="3C3C3B"/>
                            </w:rPr>
                            <w:t>Lay</w:t>
                          </w:r>
                          <w:r>
                            <w:rPr>
                              <w:color w:val="3C3C3B"/>
                              <w:spacing w:val="32"/>
                            </w:rPr>
                            <w:t xml:space="preserve"> </w:t>
                          </w:r>
                          <w:r>
                            <w:rPr>
                              <w:color w:val="3C3C3B"/>
                              <w:spacing w:val="-2"/>
                            </w:rPr>
                            <w:t>Preachers</w:t>
                          </w:r>
                        </w:p>
                      </w:txbxContent>
                    </wps:txbx>
                    <wps:bodyPr wrap="square" lIns="0" tIns="0" rIns="0" bIns="0" rtlCol="0">
                      <a:noAutofit/>
                    </wps:bodyPr>
                  </wps:wsp>
                </a:graphicData>
              </a:graphic>
            </wp:anchor>
          </w:drawing>
        </mc:Choice>
        <mc:Fallback>
          <w:pict>
            <v:shapetype w14:anchorId="2EC0D74F" id="_x0000_t202" coordsize="21600,21600" o:spt="202" path="m,l,21600r21600,l21600,xe">
              <v:stroke joinstyle="miter"/>
              <v:path gradientshapeok="t" o:connecttype="rect"/>
            </v:shapetype>
            <v:shape id="Textbox 2" o:spid="_x0000_s1038" type="#_x0000_t202" style="position:absolute;margin-left:55.4pt;margin-top:803.75pt;width:431.5pt;height:15.8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SolQEAACIDAAAOAAAAZHJzL2Uyb0RvYy54bWysUl9v0zAQf0fiO1h+p84mNk1R0wmYQEgT&#10;IG18ANexG4vYZ+7cJv32nL20RfCGeHEuvvPPvz9e389hFAeL5CF28mrVSGGjgd7HXSe/P398cycF&#10;ZR17PUK0nTxakveb16/WU2rtNQww9hYFg0Rqp9TJIefUKkVmsEHTCpKN3HSAQWf+xZ3qUU+MHkZ1&#10;3TS3agLsE4KxRLz78NKUm4rvnDX5q3Nksxg7ydxyXbGu27KqzVq3O9Rp8Gahof+BRdA+8qVnqAed&#10;tdij/wsqeINA4PLKQFDgnDe2amA1V80fap4GnWzVwuZQOttE/w/WfDk8pW8o8vweZg6wiqD0COYH&#10;sTdqStQuM8VTaomni9DZYShfliD4IHt7PPtp5ywMb968vWuaG24Z7pW0bqvh6nI6IeVPFoIoRSeR&#10;86oM9OGRcrlft6eRhczL/YVJnrez8H0hzZNlZwv9kbVMHGcn6edeo5Vi/BzZr5L9qcBTsT0VmMcP&#10;UF9IkRTh3T6D85XABXchwEFUXsujKUn//l+nLk978wsAAP//AwBQSwMEFAAGAAgAAAAhAJt+4tHg&#10;AAAADQEAAA8AAABkcnMvZG93bnJldi54bWxMj8FOwzAQRO9I/IO1SNyoHSpSksapKgQnJEQaDj06&#10;sZtYjdchdtvw92xPcNuZHc2+LTazG9jZTMF6lJAsBDCDrdcWOwlf9dvDM7AQFWo1eDQSfkyATXl7&#10;U6hc+wtW5ryLHaMSDLmS0Mc45pyHtjdOhYUfDdLu4CenIsmp43pSFyp3A38UIuVOWaQLvRrNS2/a&#10;4+7kJGz3WL3a74/mszpUtq4zge/pUcr7u3m7BhbNHP/CcMUndCiJqfEn1IENpBNB6JGGVKyegFEk&#10;Wy3Jaq7WMkuAlwX//0X5CwAA//8DAFBLAQItABQABgAIAAAAIQC2gziS/gAAAOEBAAATAAAAAAAA&#10;AAAAAAAAAAAAAABbQ29udGVudF9UeXBlc10ueG1sUEsBAi0AFAAGAAgAAAAhADj9If/WAAAAlAEA&#10;AAsAAAAAAAAAAAAAAAAALwEAAF9yZWxzLy5yZWxzUEsBAi0AFAAGAAgAAAAhAF3qNKiVAQAAIgMA&#10;AA4AAAAAAAAAAAAAAAAALgIAAGRycy9lMm9Eb2MueG1sUEsBAi0AFAAGAAgAAAAhAJt+4tHgAAAA&#10;DQEAAA8AAAAAAAAAAAAAAAAA7wMAAGRycy9kb3ducmV2LnhtbFBLBQYAAAAABAAEAPMAAAD8BAAA&#10;AAA=&#10;" filled="f" stroked="f">
              <v:textbox inset="0,0,0,0">
                <w:txbxContent>
                  <w:p w14:paraId="2EC0D768" w14:textId="77777777" w:rsidR="00F87D10" w:rsidRDefault="00F15515">
                    <w:pPr>
                      <w:tabs>
                        <w:tab w:val="left" w:pos="489"/>
                      </w:tabs>
                      <w:spacing w:before="19"/>
                      <w:ind w:left="20"/>
                    </w:pPr>
                    <w:r>
                      <w:rPr>
                        <w:rFonts w:ascii="Arial Narrow"/>
                        <w:b/>
                        <w:spacing w:val="-5"/>
                        <w:sz w:val="24"/>
                      </w:rPr>
                      <w:t>b</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r>
                      <w:rPr>
                        <w:rFonts w:ascii="Arial Narrow"/>
                        <w:b/>
                        <w:sz w:val="24"/>
                      </w:rPr>
                      <w:tab/>
                    </w:r>
                    <w:r>
                      <w:rPr>
                        <w:color w:val="3C3C3B"/>
                      </w:rPr>
                      <w:t>Worship</w:t>
                    </w:r>
                    <w:r>
                      <w:rPr>
                        <w:color w:val="3C3C3B"/>
                        <w:spacing w:val="29"/>
                      </w:rPr>
                      <w:t xml:space="preserve"> </w:t>
                    </w:r>
                    <w:r>
                      <w:rPr>
                        <w:color w:val="3C3C3B"/>
                      </w:rPr>
                      <w:t>from</w:t>
                    </w:r>
                    <w:r>
                      <w:rPr>
                        <w:color w:val="3C3C3B"/>
                        <w:spacing w:val="32"/>
                      </w:rPr>
                      <w:t xml:space="preserve"> </w:t>
                    </w:r>
                    <w:r>
                      <w:rPr>
                        <w:color w:val="3C3C3B"/>
                      </w:rPr>
                      <w:t>the</w:t>
                    </w:r>
                    <w:r>
                      <w:rPr>
                        <w:color w:val="3C3C3B"/>
                        <w:spacing w:val="32"/>
                      </w:rPr>
                      <w:t xml:space="preserve"> </w:t>
                    </w:r>
                    <w:r>
                      <w:rPr>
                        <w:color w:val="3C3C3B"/>
                      </w:rPr>
                      <w:t>URC</w:t>
                    </w:r>
                    <w:r>
                      <w:rPr>
                        <w:color w:val="3C3C3B"/>
                        <w:spacing w:val="32"/>
                      </w:rPr>
                      <w:t xml:space="preserve"> </w:t>
                    </w:r>
                    <w:r>
                      <w:rPr>
                        <w:color w:val="3C3C3B"/>
                      </w:rPr>
                      <w:t>|</w:t>
                    </w:r>
                    <w:r>
                      <w:rPr>
                        <w:color w:val="3C3C3B"/>
                        <w:spacing w:val="32"/>
                      </w:rPr>
                      <w:t xml:space="preserve"> </w:t>
                    </w:r>
                    <w:r>
                      <w:rPr>
                        <w:color w:val="3C3C3B"/>
                      </w:rPr>
                      <w:t>Commissioning</w:t>
                    </w:r>
                    <w:r>
                      <w:rPr>
                        <w:color w:val="3C3C3B"/>
                        <w:spacing w:val="32"/>
                      </w:rPr>
                      <w:t xml:space="preserve"> </w:t>
                    </w:r>
                    <w:r>
                      <w:rPr>
                        <w:color w:val="3C3C3B"/>
                      </w:rPr>
                      <w:t>of</w:t>
                    </w:r>
                    <w:r>
                      <w:rPr>
                        <w:color w:val="3C3C3B"/>
                        <w:spacing w:val="32"/>
                      </w:rPr>
                      <w:t xml:space="preserve"> </w:t>
                    </w:r>
                    <w:r>
                      <w:rPr>
                        <w:color w:val="3C3C3B"/>
                      </w:rPr>
                      <w:t>Assembly</w:t>
                    </w:r>
                    <w:r>
                      <w:rPr>
                        <w:color w:val="3C3C3B"/>
                        <w:spacing w:val="32"/>
                      </w:rPr>
                      <w:t xml:space="preserve"> </w:t>
                    </w:r>
                    <w:r>
                      <w:rPr>
                        <w:color w:val="3C3C3B"/>
                      </w:rPr>
                      <w:t>Accredited</w:t>
                    </w:r>
                    <w:r>
                      <w:rPr>
                        <w:color w:val="3C3C3B"/>
                        <w:spacing w:val="32"/>
                      </w:rPr>
                      <w:t xml:space="preserve"> </w:t>
                    </w:r>
                    <w:r>
                      <w:rPr>
                        <w:color w:val="3C3C3B"/>
                      </w:rPr>
                      <w:t>Lay</w:t>
                    </w:r>
                    <w:r>
                      <w:rPr>
                        <w:color w:val="3C3C3B"/>
                        <w:spacing w:val="32"/>
                      </w:rPr>
                      <w:t xml:space="preserve"> </w:t>
                    </w:r>
                    <w:r>
                      <w:rPr>
                        <w:color w:val="3C3C3B"/>
                        <w:spacing w:val="-2"/>
                      </w:rPr>
                      <w:t>Preachers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D74E" w14:textId="77777777" w:rsidR="00F87D10" w:rsidRDefault="00F15515">
    <w:pPr>
      <w:pStyle w:val="BodyText"/>
      <w:spacing w:line="14" w:lineRule="auto"/>
      <w:ind w:left="0"/>
      <w:rPr>
        <w:sz w:val="20"/>
      </w:rPr>
    </w:pPr>
    <w:r>
      <w:rPr>
        <w:noProof/>
      </w:rPr>
      <mc:AlternateContent>
        <mc:Choice Requires="wps">
          <w:drawing>
            <wp:anchor distT="0" distB="0" distL="0" distR="0" simplePos="0" relativeHeight="487446016" behindDoc="1" locked="0" layoutInCell="1" allowOverlap="1" wp14:anchorId="2EC0D751" wp14:editId="2EC0D752">
              <wp:simplePos x="0" y="0"/>
              <wp:positionH relativeFrom="page">
                <wp:posOffset>1369627</wp:posOffset>
              </wp:positionH>
              <wp:positionV relativeFrom="page">
                <wp:posOffset>10207373</wp:posOffset>
              </wp:positionV>
              <wp:extent cx="5521325"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325" cy="200660"/>
                      </a:xfrm>
                      <a:prstGeom prst="rect">
                        <a:avLst/>
                      </a:prstGeom>
                    </wps:spPr>
                    <wps:txbx>
                      <w:txbxContent>
                        <w:p w14:paraId="2EC0D767" w14:textId="77777777" w:rsidR="00F87D10" w:rsidRDefault="00F15515">
                          <w:pPr>
                            <w:tabs>
                              <w:tab w:val="left" w:pos="8384"/>
                            </w:tabs>
                            <w:spacing w:before="19"/>
                            <w:ind w:left="20"/>
                            <w:rPr>
                              <w:rFonts w:ascii="Arial Narrow"/>
                              <w:b/>
                              <w:sz w:val="24"/>
                            </w:rPr>
                          </w:pPr>
                          <w:r>
                            <w:rPr>
                              <w:color w:val="3C3C3B"/>
                            </w:rPr>
                            <w:t>Worship</w:t>
                          </w:r>
                          <w:r>
                            <w:rPr>
                              <w:color w:val="3C3C3B"/>
                              <w:spacing w:val="29"/>
                            </w:rPr>
                            <w:t xml:space="preserve"> </w:t>
                          </w:r>
                          <w:r>
                            <w:rPr>
                              <w:color w:val="3C3C3B"/>
                            </w:rPr>
                            <w:t>from</w:t>
                          </w:r>
                          <w:r>
                            <w:rPr>
                              <w:color w:val="3C3C3B"/>
                              <w:spacing w:val="32"/>
                            </w:rPr>
                            <w:t xml:space="preserve"> </w:t>
                          </w:r>
                          <w:r>
                            <w:rPr>
                              <w:color w:val="3C3C3B"/>
                            </w:rPr>
                            <w:t>the</w:t>
                          </w:r>
                          <w:r>
                            <w:rPr>
                              <w:color w:val="3C3C3B"/>
                              <w:spacing w:val="32"/>
                            </w:rPr>
                            <w:t xml:space="preserve"> </w:t>
                          </w:r>
                          <w:r>
                            <w:rPr>
                              <w:color w:val="3C3C3B"/>
                            </w:rPr>
                            <w:t>URC</w:t>
                          </w:r>
                          <w:r>
                            <w:rPr>
                              <w:color w:val="3C3C3B"/>
                              <w:spacing w:val="32"/>
                            </w:rPr>
                            <w:t xml:space="preserve"> </w:t>
                          </w:r>
                          <w:r>
                            <w:rPr>
                              <w:color w:val="3C3C3B"/>
                            </w:rPr>
                            <w:t>|</w:t>
                          </w:r>
                          <w:r>
                            <w:rPr>
                              <w:color w:val="3C3C3B"/>
                              <w:spacing w:val="32"/>
                            </w:rPr>
                            <w:t xml:space="preserve"> </w:t>
                          </w:r>
                          <w:r>
                            <w:rPr>
                              <w:color w:val="3C3C3B"/>
                            </w:rPr>
                            <w:t>Commissioning</w:t>
                          </w:r>
                          <w:r>
                            <w:rPr>
                              <w:color w:val="3C3C3B"/>
                              <w:spacing w:val="32"/>
                            </w:rPr>
                            <w:t xml:space="preserve"> </w:t>
                          </w:r>
                          <w:r>
                            <w:rPr>
                              <w:color w:val="3C3C3B"/>
                            </w:rPr>
                            <w:t>of</w:t>
                          </w:r>
                          <w:r>
                            <w:rPr>
                              <w:color w:val="3C3C3B"/>
                              <w:spacing w:val="32"/>
                            </w:rPr>
                            <w:t xml:space="preserve"> </w:t>
                          </w:r>
                          <w:r>
                            <w:rPr>
                              <w:color w:val="3C3C3B"/>
                            </w:rPr>
                            <w:t>Assembly</w:t>
                          </w:r>
                          <w:r>
                            <w:rPr>
                              <w:color w:val="3C3C3B"/>
                              <w:spacing w:val="32"/>
                            </w:rPr>
                            <w:t xml:space="preserve"> </w:t>
                          </w:r>
                          <w:r>
                            <w:rPr>
                              <w:color w:val="3C3C3B"/>
                            </w:rPr>
                            <w:t>Accredited</w:t>
                          </w:r>
                          <w:r>
                            <w:rPr>
                              <w:color w:val="3C3C3B"/>
                              <w:spacing w:val="32"/>
                            </w:rPr>
                            <w:t xml:space="preserve"> </w:t>
                          </w:r>
                          <w:r>
                            <w:rPr>
                              <w:color w:val="3C3C3B"/>
                            </w:rPr>
                            <w:t>Lay</w:t>
                          </w:r>
                          <w:r>
                            <w:rPr>
                              <w:color w:val="3C3C3B"/>
                              <w:spacing w:val="32"/>
                            </w:rPr>
                            <w:t xml:space="preserve"> </w:t>
                          </w:r>
                          <w:r>
                            <w:rPr>
                              <w:color w:val="3C3C3B"/>
                              <w:spacing w:val="-2"/>
                            </w:rPr>
                            <w:t>Preachers</w:t>
                          </w:r>
                          <w:r>
                            <w:rPr>
                              <w:color w:val="3C3C3B"/>
                            </w:rPr>
                            <w:tab/>
                          </w:r>
                          <w:r>
                            <w:rPr>
                              <w:rFonts w:ascii="Arial Narrow"/>
                              <w:b/>
                              <w:spacing w:val="-5"/>
                              <w:sz w:val="24"/>
                            </w:rPr>
                            <w:t>b</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2EC0D751" id="_x0000_t202" coordsize="21600,21600" o:spt="202" path="m,l,21600r21600,l21600,xe">
              <v:stroke joinstyle="miter"/>
              <v:path gradientshapeok="t" o:connecttype="rect"/>
            </v:shapetype>
            <v:shape id="Textbox 1" o:spid="_x0000_s1039" type="#_x0000_t202" style="position:absolute;margin-left:107.85pt;margin-top:803.75pt;width:434.75pt;height:15.8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8skwEAABsDAAAOAAAAZHJzL2Uyb0RvYy54bWysUl9v2yAQf5+074B4X0gypaqsONW2qtOk&#10;qp3U7gMQDLE1w9E7Ejvfvgd1kmp7m/aCD3P87veH9c3oe3GwSB2EWi5mcylsMNB0YVfLX893n66l&#10;oKRDo3sItpZHS/Jm8/HDeoiVXUILfWNRMEigaoi1bFOKlVJkWus1zSDawIcO0OvEW9ypBvXA6L5X&#10;y/n8Sg2ATUQwloj/3r4dyk3Bd86a9Ogc2ST6WjK3VFYs6zavarPW1Q51bDsz0dD/wMLrLvDQM9St&#10;TlrssfsLyncGgcClmQGvwLnO2KKB1Szmf6h5anW0RQubQ/FsE/0/WPNweIo/UaTxK4wcYBFB8R7M&#10;b2Jv1BCpmnqyp1QRd2eho0OfvyxB8EX29nj2045JGP65Wi0Xn5crKQyf5bSuiuHqcjsipe8WvMhF&#10;LZHzKgz04Z5Snq+rU8tE5m1+ZpLG7cgtudxCc2QRA+dYS3rZa7RS9D8CG5VDPxV4KranAlP/DcrT&#10;yFoCfNkncF2ZfMGdJnMChdD0WnLE7/el6/KmN68AAAD//wMAUEsDBBQABgAIAAAAIQAoNGPw4QAA&#10;AA4BAAAPAAAAZHJzL2Rvd25yZXYueG1sTI/BToNAEIbvJr7DZky82V0w0BZZmsboycRI8eBxYadA&#10;ys4iu23x7V1Oepz5v/zzTb6bzcAuOLnekoRoJYAhNVb31Er4rF4fNsCcV6TVYAkl/KCDXXF7k6tM&#10;2yuVeDn4loUScpmS0Hk/Zpy7pkOj3MqOSCE72skoH8ap5XpS11BuBh4LkXKjegoXOjXic4fN6XA2&#10;EvZfVL703+/1R3ks+6raCnpLT1Le3837J2AeZ/8Hw6If1KEITrU9k3ZskBBHyTqgIUjFOgG2IGKT&#10;xMDqZfe4jYAXOf//RvELAAD//wMAUEsBAi0AFAAGAAgAAAAhALaDOJL+AAAA4QEAABMAAAAAAAAA&#10;AAAAAAAAAAAAAFtDb250ZW50X1R5cGVzXS54bWxQSwECLQAUAAYACAAAACEAOP0h/9YAAACUAQAA&#10;CwAAAAAAAAAAAAAAAAAvAQAAX3JlbHMvLnJlbHNQSwECLQAUAAYACAAAACEA7uCfLJMBAAAbAwAA&#10;DgAAAAAAAAAAAAAAAAAuAgAAZHJzL2Uyb0RvYy54bWxQSwECLQAUAAYACAAAACEAKDRj8OEAAAAO&#10;AQAADwAAAAAAAAAAAAAAAADtAwAAZHJzL2Rvd25yZXYueG1sUEsFBgAAAAAEAAQA8wAAAPsEAAAA&#10;AA==&#10;" filled="f" stroked="f">
              <v:textbox inset="0,0,0,0">
                <w:txbxContent>
                  <w:p w14:paraId="2EC0D767" w14:textId="77777777" w:rsidR="00F87D10" w:rsidRDefault="00F15515">
                    <w:pPr>
                      <w:tabs>
                        <w:tab w:val="left" w:pos="8384"/>
                      </w:tabs>
                      <w:spacing w:before="19"/>
                      <w:ind w:left="20"/>
                      <w:rPr>
                        <w:rFonts w:ascii="Arial Narrow"/>
                        <w:b/>
                        <w:sz w:val="24"/>
                      </w:rPr>
                    </w:pPr>
                    <w:r>
                      <w:rPr>
                        <w:color w:val="3C3C3B"/>
                      </w:rPr>
                      <w:t>Worship</w:t>
                    </w:r>
                    <w:r>
                      <w:rPr>
                        <w:color w:val="3C3C3B"/>
                        <w:spacing w:val="29"/>
                      </w:rPr>
                      <w:t xml:space="preserve"> </w:t>
                    </w:r>
                    <w:r>
                      <w:rPr>
                        <w:color w:val="3C3C3B"/>
                      </w:rPr>
                      <w:t>from</w:t>
                    </w:r>
                    <w:r>
                      <w:rPr>
                        <w:color w:val="3C3C3B"/>
                        <w:spacing w:val="32"/>
                      </w:rPr>
                      <w:t xml:space="preserve"> </w:t>
                    </w:r>
                    <w:r>
                      <w:rPr>
                        <w:color w:val="3C3C3B"/>
                      </w:rPr>
                      <w:t>the</w:t>
                    </w:r>
                    <w:r>
                      <w:rPr>
                        <w:color w:val="3C3C3B"/>
                        <w:spacing w:val="32"/>
                      </w:rPr>
                      <w:t xml:space="preserve"> </w:t>
                    </w:r>
                    <w:r>
                      <w:rPr>
                        <w:color w:val="3C3C3B"/>
                      </w:rPr>
                      <w:t>URC</w:t>
                    </w:r>
                    <w:r>
                      <w:rPr>
                        <w:color w:val="3C3C3B"/>
                        <w:spacing w:val="32"/>
                      </w:rPr>
                      <w:t xml:space="preserve"> </w:t>
                    </w:r>
                    <w:r>
                      <w:rPr>
                        <w:color w:val="3C3C3B"/>
                      </w:rPr>
                      <w:t>|</w:t>
                    </w:r>
                    <w:r>
                      <w:rPr>
                        <w:color w:val="3C3C3B"/>
                        <w:spacing w:val="32"/>
                      </w:rPr>
                      <w:t xml:space="preserve"> </w:t>
                    </w:r>
                    <w:r>
                      <w:rPr>
                        <w:color w:val="3C3C3B"/>
                      </w:rPr>
                      <w:t>Commissioning</w:t>
                    </w:r>
                    <w:r>
                      <w:rPr>
                        <w:color w:val="3C3C3B"/>
                        <w:spacing w:val="32"/>
                      </w:rPr>
                      <w:t xml:space="preserve"> </w:t>
                    </w:r>
                    <w:r>
                      <w:rPr>
                        <w:color w:val="3C3C3B"/>
                      </w:rPr>
                      <w:t>of</w:t>
                    </w:r>
                    <w:r>
                      <w:rPr>
                        <w:color w:val="3C3C3B"/>
                        <w:spacing w:val="32"/>
                      </w:rPr>
                      <w:t xml:space="preserve"> </w:t>
                    </w:r>
                    <w:r>
                      <w:rPr>
                        <w:color w:val="3C3C3B"/>
                      </w:rPr>
                      <w:t>Assembly</w:t>
                    </w:r>
                    <w:r>
                      <w:rPr>
                        <w:color w:val="3C3C3B"/>
                        <w:spacing w:val="32"/>
                      </w:rPr>
                      <w:t xml:space="preserve"> </w:t>
                    </w:r>
                    <w:r>
                      <w:rPr>
                        <w:color w:val="3C3C3B"/>
                      </w:rPr>
                      <w:t>Accredited</w:t>
                    </w:r>
                    <w:r>
                      <w:rPr>
                        <w:color w:val="3C3C3B"/>
                        <w:spacing w:val="32"/>
                      </w:rPr>
                      <w:t xml:space="preserve"> </w:t>
                    </w:r>
                    <w:r>
                      <w:rPr>
                        <w:color w:val="3C3C3B"/>
                      </w:rPr>
                      <w:t>Lay</w:t>
                    </w:r>
                    <w:r>
                      <w:rPr>
                        <w:color w:val="3C3C3B"/>
                        <w:spacing w:val="32"/>
                      </w:rPr>
                      <w:t xml:space="preserve"> </w:t>
                    </w:r>
                    <w:r>
                      <w:rPr>
                        <w:color w:val="3C3C3B"/>
                        <w:spacing w:val="-2"/>
                      </w:rPr>
                      <w:t>Preachers</w:t>
                    </w:r>
                    <w:r>
                      <w:rPr>
                        <w:color w:val="3C3C3B"/>
                      </w:rPr>
                      <w:tab/>
                    </w:r>
                    <w:r>
                      <w:rPr>
                        <w:rFonts w:ascii="Arial Narrow"/>
                        <w:b/>
                        <w:spacing w:val="-5"/>
                        <w:sz w:val="24"/>
                      </w:rPr>
                      <w:t>b</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0D74F" w14:textId="77777777" w:rsidR="00F15515" w:rsidRDefault="00F15515">
      <w:r>
        <w:separator/>
      </w:r>
    </w:p>
  </w:footnote>
  <w:footnote w:type="continuationSeparator" w:id="0">
    <w:p w14:paraId="2EC0D751" w14:textId="77777777" w:rsidR="00F15515" w:rsidRDefault="00F15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87D10"/>
    <w:rsid w:val="001D05FF"/>
    <w:rsid w:val="00F15515"/>
    <w:rsid w:val="00F8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D6AE"/>
  <w15:docId w15:val="{2E1118AD-EDB9-4FFC-B4F2-2FC2BC46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11"/>
      <w:jc w:val="right"/>
      <w:outlineLvl w:val="0"/>
    </w:pPr>
    <w:rPr>
      <w:b/>
      <w:bCs/>
      <w:sz w:val="32"/>
      <w:szCs w:val="32"/>
      <w:u w:val="single" w:color="000000"/>
    </w:rPr>
  </w:style>
  <w:style w:type="paragraph" w:styleId="Heading2">
    <w:name w:val="heading 2"/>
    <w:basedOn w:val="Normal"/>
    <w:uiPriority w:val="9"/>
    <w:unhideWhenUsed/>
    <w:qFormat/>
    <w:pPr>
      <w:spacing w:before="2"/>
      <w:ind w:left="1547"/>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68"/>
    </w:pPr>
    <w:rPr>
      <w:sz w:val="23"/>
      <w:szCs w:val="23"/>
    </w:rPr>
  </w:style>
  <w:style w:type="paragraph" w:styleId="Title">
    <w:name w:val="Title"/>
    <w:basedOn w:val="Normal"/>
    <w:uiPriority w:val="10"/>
    <w:qFormat/>
    <w:pPr>
      <w:spacing w:before="94"/>
      <w:ind w:left="109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B333C-272E-402D-9969-84E36FDB31DB}"/>
</file>

<file path=customXml/itemProps2.xml><?xml version="1.0" encoding="utf-8"?>
<ds:datastoreItem xmlns:ds="http://schemas.openxmlformats.org/officeDocument/2006/customXml" ds:itemID="{C5E4CD7C-D1D4-4464-8CCD-C6DF634B0AA9}"/>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2024-09-02T12:32:00Z</dcterms:created>
  <dcterms:modified xsi:type="dcterms:W3CDTF">2024-09-02T12:32:00Z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