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3250" w14:textId="5CE6877F" w:rsidR="006575C0" w:rsidRPr="005D0082" w:rsidRDefault="005D0082">
      <w:pP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12E8EEC7" wp14:editId="1A7B5C93">
            <wp:simplePos x="0" y="0"/>
            <wp:positionH relativeFrom="column">
              <wp:posOffset>-2540</wp:posOffset>
            </wp:positionH>
            <wp:positionV relativeFrom="paragraph">
              <wp:posOffset>135172</wp:posOffset>
            </wp:positionV>
            <wp:extent cx="3633470" cy="1605915"/>
            <wp:effectExtent l="0" t="0" r="0" b="0"/>
            <wp:wrapSquare wrapText="bothSides"/>
            <wp:docPr id="91147305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73050"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3470" cy="1605915"/>
                    </a:xfrm>
                    <a:prstGeom prst="rect">
                      <a:avLst/>
                    </a:prstGeom>
                  </pic:spPr>
                </pic:pic>
              </a:graphicData>
            </a:graphic>
            <wp14:sizeRelH relativeFrom="margin">
              <wp14:pctWidth>0</wp14:pctWidth>
            </wp14:sizeRelH>
            <wp14:sizeRelV relativeFrom="margin">
              <wp14:pctHeight>0</wp14:pctHeight>
            </wp14:sizeRelV>
          </wp:anchor>
        </w:drawing>
      </w:r>
    </w:p>
    <w:p w14:paraId="1A3D4F82" w14:textId="44CD439A" w:rsidR="005D0082" w:rsidRPr="005D0082" w:rsidRDefault="005D0082" w:rsidP="005D0082">
      <w:pPr>
        <w:jc w:val="center"/>
        <w:rPr>
          <w:rFonts w:cstheme="minorHAnsi"/>
          <w:b/>
          <w:bCs/>
          <w:color w:val="4472C4" w:themeColor="accent1"/>
          <w:sz w:val="36"/>
          <w:szCs w:val="36"/>
        </w:rPr>
      </w:pPr>
      <w:r w:rsidRPr="005D0082">
        <w:rPr>
          <w:rFonts w:cstheme="minorHAnsi"/>
          <w:b/>
          <w:bCs/>
          <w:color w:val="4472C4" w:themeColor="accent1"/>
          <w:sz w:val="36"/>
          <w:szCs w:val="36"/>
        </w:rPr>
        <w:t>Proper 28 | Ordinary 33</w:t>
      </w:r>
    </w:p>
    <w:p w14:paraId="01CB32D5" w14:textId="77777777" w:rsidR="005D0082" w:rsidRPr="005D0082" w:rsidRDefault="005D0082" w:rsidP="005D0082">
      <w:pPr>
        <w:jc w:val="center"/>
        <w:rPr>
          <w:rFonts w:cstheme="minorHAnsi"/>
          <w:b/>
          <w:bCs/>
          <w:color w:val="4472C4" w:themeColor="accent1"/>
          <w:sz w:val="36"/>
          <w:szCs w:val="36"/>
        </w:rPr>
      </w:pPr>
      <w:r w:rsidRPr="005D0082">
        <w:rPr>
          <w:rFonts w:cstheme="minorHAnsi"/>
          <w:b/>
          <w:bCs/>
          <w:color w:val="4472C4" w:themeColor="accent1"/>
          <w:sz w:val="36"/>
          <w:szCs w:val="36"/>
        </w:rPr>
        <w:t>Sunday 19</w:t>
      </w:r>
      <w:r w:rsidRPr="005D0082">
        <w:rPr>
          <w:rFonts w:cstheme="minorHAnsi"/>
          <w:b/>
          <w:bCs/>
          <w:color w:val="4472C4" w:themeColor="accent1"/>
          <w:sz w:val="36"/>
          <w:szCs w:val="36"/>
          <w:vertAlign w:val="superscript"/>
        </w:rPr>
        <w:t>th</w:t>
      </w:r>
      <w:r w:rsidRPr="005D0082">
        <w:rPr>
          <w:rFonts w:cstheme="minorHAnsi"/>
          <w:b/>
          <w:bCs/>
          <w:color w:val="4472C4" w:themeColor="accent1"/>
          <w:sz w:val="36"/>
          <w:szCs w:val="36"/>
        </w:rPr>
        <w:t xml:space="preserve"> November 2023</w:t>
      </w:r>
    </w:p>
    <w:p w14:paraId="6B69CC39" w14:textId="77777777" w:rsidR="005D0082" w:rsidRPr="005D0082" w:rsidRDefault="005D0082" w:rsidP="005D0082">
      <w:pPr>
        <w:jc w:val="center"/>
        <w:rPr>
          <w:rFonts w:cstheme="minorHAnsi"/>
          <w:b/>
          <w:bCs/>
          <w:color w:val="4472C4" w:themeColor="accent1"/>
          <w:sz w:val="36"/>
          <w:szCs w:val="36"/>
        </w:rPr>
      </w:pPr>
      <w:r w:rsidRPr="005D0082">
        <w:rPr>
          <w:rFonts w:cstheme="minorHAnsi"/>
          <w:b/>
          <w:bCs/>
          <w:color w:val="4472C4" w:themeColor="accent1"/>
          <w:sz w:val="36"/>
          <w:szCs w:val="36"/>
        </w:rPr>
        <w:t xml:space="preserve">Kirsty </w:t>
      </w:r>
      <w:proofErr w:type="spellStart"/>
      <w:r w:rsidRPr="005D0082">
        <w:rPr>
          <w:rFonts w:cstheme="minorHAnsi"/>
          <w:b/>
          <w:bCs/>
          <w:color w:val="4472C4" w:themeColor="accent1"/>
          <w:sz w:val="36"/>
          <w:szCs w:val="36"/>
        </w:rPr>
        <w:t>Mabbott</w:t>
      </w:r>
      <w:proofErr w:type="spellEnd"/>
    </w:p>
    <w:p w14:paraId="2DC5250D" w14:textId="77777777" w:rsidR="005D0082" w:rsidRPr="005D0082" w:rsidRDefault="005D0082" w:rsidP="005D0082">
      <w:pPr>
        <w:autoSpaceDE w:val="0"/>
        <w:autoSpaceDN w:val="0"/>
        <w:adjustRightInd w:val="0"/>
        <w:rPr>
          <w:rFonts w:cstheme="minorHAnsi"/>
          <w:b/>
          <w:bCs/>
          <w:color w:val="000000"/>
          <w:kern w:val="0"/>
          <w:sz w:val="28"/>
          <w:szCs w:val="28"/>
          <w:lang w:bidi="he-IL"/>
        </w:rPr>
      </w:pPr>
    </w:p>
    <w:p w14:paraId="3502FBBB" w14:textId="77777777" w:rsidR="005D0082" w:rsidRDefault="005D0082" w:rsidP="005D0082">
      <w:pPr>
        <w:autoSpaceDE w:val="0"/>
        <w:autoSpaceDN w:val="0"/>
        <w:adjustRightInd w:val="0"/>
        <w:rPr>
          <w:rFonts w:cstheme="minorHAnsi"/>
          <w:b/>
          <w:bCs/>
          <w:color w:val="000000"/>
          <w:kern w:val="0"/>
          <w:sz w:val="28"/>
          <w:szCs w:val="28"/>
          <w:lang w:bidi="he-IL"/>
        </w:rPr>
      </w:pPr>
    </w:p>
    <w:p w14:paraId="16A87665" w14:textId="77777777" w:rsidR="00F80CE2" w:rsidRDefault="00F80CE2" w:rsidP="005D0082">
      <w:pPr>
        <w:autoSpaceDE w:val="0"/>
        <w:autoSpaceDN w:val="0"/>
        <w:adjustRightInd w:val="0"/>
        <w:rPr>
          <w:rFonts w:cstheme="minorHAnsi"/>
          <w:b/>
          <w:bCs/>
          <w:color w:val="4472C4" w:themeColor="accent1"/>
          <w:kern w:val="0"/>
          <w:sz w:val="32"/>
          <w:szCs w:val="32"/>
          <w:lang w:bidi="he-IL"/>
        </w:rPr>
      </w:pPr>
    </w:p>
    <w:p w14:paraId="4D4D59A4" w14:textId="77777777" w:rsidR="00F80CE2" w:rsidRDefault="00F80CE2" w:rsidP="005D0082">
      <w:pPr>
        <w:autoSpaceDE w:val="0"/>
        <w:autoSpaceDN w:val="0"/>
        <w:adjustRightInd w:val="0"/>
        <w:rPr>
          <w:rFonts w:cstheme="minorHAnsi"/>
          <w:b/>
          <w:bCs/>
          <w:color w:val="4472C4" w:themeColor="accent1"/>
          <w:kern w:val="0"/>
          <w:sz w:val="32"/>
          <w:szCs w:val="32"/>
          <w:lang w:bidi="he-IL"/>
        </w:rPr>
      </w:pPr>
    </w:p>
    <w:p w14:paraId="3A59B3C4" w14:textId="57D2CE9E" w:rsidR="005D0082" w:rsidRPr="00251E3F" w:rsidRDefault="005D0082" w:rsidP="005D0082">
      <w:pPr>
        <w:autoSpaceDE w:val="0"/>
        <w:autoSpaceDN w:val="0"/>
        <w:adjustRightInd w:val="0"/>
        <w:rPr>
          <w:rFonts w:cstheme="minorHAnsi"/>
          <w:b/>
          <w:bCs/>
          <w:color w:val="4472C4" w:themeColor="accent1"/>
          <w:kern w:val="0"/>
          <w:sz w:val="32"/>
          <w:szCs w:val="32"/>
          <w:lang w:bidi="he-IL"/>
        </w:rPr>
      </w:pPr>
      <w:r w:rsidRPr="00251E3F">
        <w:rPr>
          <w:rFonts w:cstheme="minorHAnsi"/>
          <w:b/>
          <w:bCs/>
          <w:color w:val="4472C4" w:themeColor="accent1"/>
          <w:kern w:val="0"/>
          <w:sz w:val="32"/>
          <w:szCs w:val="32"/>
          <w:lang w:bidi="he-IL"/>
        </w:rPr>
        <w:t>Call to Worship</w:t>
      </w:r>
    </w:p>
    <w:p w14:paraId="1E52424B"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54C5F3CA" w14:textId="77777777" w:rsidR="005D0082" w:rsidRPr="005D0082" w:rsidRDefault="005D0082" w:rsidP="00251E3F">
      <w:pPr>
        <w:autoSpaceDE w:val="0"/>
        <w:autoSpaceDN w:val="0"/>
        <w:adjustRightInd w:val="0"/>
        <w:ind w:left="720"/>
        <w:rPr>
          <w:rFonts w:cstheme="minorHAnsi"/>
          <w:color w:val="000000"/>
          <w:kern w:val="0"/>
          <w:sz w:val="28"/>
          <w:szCs w:val="28"/>
          <w:lang w:bidi="he-IL"/>
        </w:rPr>
      </w:pPr>
      <w:r w:rsidRPr="005D0082">
        <w:rPr>
          <w:rFonts w:cstheme="minorHAnsi"/>
          <w:color w:val="000000"/>
          <w:kern w:val="0"/>
          <w:sz w:val="28"/>
          <w:szCs w:val="28"/>
          <w:lang w:bidi="he-IL"/>
        </w:rPr>
        <w:t xml:space="preserve">We come to worship God, not because we fear </w:t>
      </w:r>
      <w:proofErr w:type="gramStart"/>
      <w:r w:rsidRPr="005D0082">
        <w:rPr>
          <w:rFonts w:cstheme="minorHAnsi"/>
          <w:color w:val="000000"/>
          <w:kern w:val="0"/>
          <w:sz w:val="28"/>
          <w:szCs w:val="28"/>
          <w:lang w:bidi="he-IL"/>
        </w:rPr>
        <w:t>God,  but</w:t>
      </w:r>
      <w:proofErr w:type="gramEnd"/>
      <w:r w:rsidRPr="005D0082">
        <w:rPr>
          <w:rFonts w:cstheme="minorHAnsi"/>
          <w:color w:val="000000"/>
          <w:kern w:val="0"/>
          <w:sz w:val="28"/>
          <w:szCs w:val="28"/>
          <w:lang w:bidi="he-IL"/>
        </w:rPr>
        <w:t xml:space="preserve"> because we love God. </w:t>
      </w:r>
      <w:r w:rsidRPr="005D0082">
        <w:rPr>
          <w:rFonts w:cstheme="minorHAnsi"/>
          <w:b/>
          <w:bCs/>
          <w:color w:val="000000"/>
          <w:kern w:val="0"/>
          <w:sz w:val="28"/>
          <w:szCs w:val="28"/>
          <w:lang w:bidi="he-IL"/>
        </w:rPr>
        <w:t xml:space="preserve">We come to worship God not because God demands </w:t>
      </w:r>
      <w:proofErr w:type="gramStart"/>
      <w:r w:rsidRPr="005D0082">
        <w:rPr>
          <w:rFonts w:cstheme="minorHAnsi"/>
          <w:b/>
          <w:bCs/>
          <w:color w:val="000000"/>
          <w:kern w:val="0"/>
          <w:sz w:val="28"/>
          <w:szCs w:val="28"/>
          <w:lang w:bidi="he-IL"/>
        </w:rPr>
        <w:t>it,  but</w:t>
      </w:r>
      <w:proofErr w:type="gramEnd"/>
      <w:r w:rsidRPr="005D0082">
        <w:rPr>
          <w:rFonts w:cstheme="minorHAnsi"/>
          <w:b/>
          <w:bCs/>
          <w:color w:val="000000"/>
          <w:kern w:val="0"/>
          <w:sz w:val="28"/>
          <w:szCs w:val="28"/>
          <w:lang w:bidi="he-IL"/>
        </w:rPr>
        <w:t xml:space="preserve"> because we choose to.</w:t>
      </w:r>
      <w:r w:rsidRPr="005D0082">
        <w:rPr>
          <w:rFonts w:cstheme="minorHAnsi"/>
          <w:color w:val="000000"/>
          <w:kern w:val="0"/>
          <w:sz w:val="28"/>
          <w:szCs w:val="28"/>
          <w:lang w:bidi="he-IL"/>
        </w:rPr>
        <w:t xml:space="preserve"> Lift your hearts and minds beyond life’s day-to-</w:t>
      </w:r>
      <w:proofErr w:type="gramStart"/>
      <w:r w:rsidRPr="005D0082">
        <w:rPr>
          <w:rFonts w:cstheme="minorHAnsi"/>
          <w:color w:val="000000"/>
          <w:kern w:val="0"/>
          <w:sz w:val="28"/>
          <w:szCs w:val="28"/>
          <w:lang w:bidi="he-IL"/>
        </w:rPr>
        <w:t>day  to</w:t>
      </w:r>
      <w:proofErr w:type="gramEnd"/>
      <w:r w:rsidRPr="005D0082">
        <w:rPr>
          <w:rFonts w:cstheme="minorHAnsi"/>
          <w:color w:val="000000"/>
          <w:kern w:val="0"/>
          <w:sz w:val="28"/>
          <w:szCs w:val="28"/>
          <w:lang w:bidi="he-IL"/>
        </w:rPr>
        <w:t xml:space="preserve"> worship our eternal and constant God. Amen.</w:t>
      </w:r>
    </w:p>
    <w:p w14:paraId="202CE447" w14:textId="77777777" w:rsidR="00251E3F" w:rsidRDefault="00251E3F" w:rsidP="005D0082">
      <w:pPr>
        <w:autoSpaceDE w:val="0"/>
        <w:autoSpaceDN w:val="0"/>
        <w:adjustRightInd w:val="0"/>
        <w:rPr>
          <w:rFonts w:cstheme="minorHAnsi"/>
          <w:b/>
          <w:bCs/>
          <w:color w:val="000000"/>
          <w:kern w:val="0"/>
          <w:sz w:val="28"/>
          <w:szCs w:val="28"/>
          <w:lang w:bidi="he-IL"/>
        </w:rPr>
      </w:pPr>
    </w:p>
    <w:p w14:paraId="49265D3B" w14:textId="12E617D4" w:rsidR="005D0082" w:rsidRPr="00251E3F" w:rsidRDefault="005D0082" w:rsidP="005D0082">
      <w:pPr>
        <w:autoSpaceDE w:val="0"/>
        <w:autoSpaceDN w:val="0"/>
        <w:adjustRightInd w:val="0"/>
        <w:rPr>
          <w:rFonts w:cstheme="minorHAnsi"/>
          <w:b/>
          <w:bCs/>
          <w:color w:val="4472C4" w:themeColor="accent1"/>
          <w:kern w:val="0"/>
          <w:sz w:val="32"/>
          <w:szCs w:val="32"/>
          <w:lang w:bidi="he-IL"/>
        </w:rPr>
      </w:pPr>
      <w:r w:rsidRPr="00251E3F">
        <w:rPr>
          <w:rFonts w:cstheme="minorHAnsi"/>
          <w:b/>
          <w:bCs/>
          <w:color w:val="4472C4" w:themeColor="accent1"/>
          <w:kern w:val="0"/>
          <w:sz w:val="32"/>
          <w:szCs w:val="32"/>
          <w:lang w:bidi="he-IL"/>
        </w:rPr>
        <w:t>Prayer of Invocation</w:t>
      </w:r>
    </w:p>
    <w:p w14:paraId="5FD379E5"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4EF841BF"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Loving God </w:t>
      </w:r>
    </w:p>
    <w:p w14:paraId="24FF2A62"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we gather today in deep expectation of encountering you. </w:t>
      </w:r>
    </w:p>
    <w:p w14:paraId="6C09BDF3"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We pray that the Spirit moves us to hearing and seeing </w:t>
      </w:r>
    </w:p>
    <w:p w14:paraId="4CC91700"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so that your Word enters our hearts and minds </w:t>
      </w:r>
    </w:p>
    <w:p w14:paraId="59844147"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and burns within us with your passion </w:t>
      </w:r>
    </w:p>
    <w:p w14:paraId="41C9184F"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for justice, peace, faith, hop and love for the whole world. Amen.</w:t>
      </w:r>
    </w:p>
    <w:p w14:paraId="019E023F" w14:textId="77777777" w:rsidR="00251E3F" w:rsidRDefault="00251E3F" w:rsidP="005D0082">
      <w:pPr>
        <w:autoSpaceDE w:val="0"/>
        <w:autoSpaceDN w:val="0"/>
        <w:adjustRightInd w:val="0"/>
        <w:rPr>
          <w:rFonts w:cstheme="minorHAnsi"/>
          <w:b/>
          <w:bCs/>
          <w:color w:val="000000"/>
          <w:kern w:val="0"/>
          <w:sz w:val="28"/>
          <w:szCs w:val="28"/>
          <w:lang w:bidi="he-IL"/>
        </w:rPr>
      </w:pPr>
    </w:p>
    <w:p w14:paraId="033AD3AC" w14:textId="53ABD1D7" w:rsidR="005D0082" w:rsidRPr="00251E3F" w:rsidRDefault="005D0082" w:rsidP="005D0082">
      <w:pPr>
        <w:autoSpaceDE w:val="0"/>
        <w:autoSpaceDN w:val="0"/>
        <w:adjustRightInd w:val="0"/>
        <w:rPr>
          <w:rFonts w:cstheme="minorHAnsi"/>
          <w:b/>
          <w:bCs/>
          <w:color w:val="4472C4" w:themeColor="accent1"/>
          <w:kern w:val="0"/>
          <w:sz w:val="32"/>
          <w:szCs w:val="32"/>
          <w:lang w:bidi="he-IL"/>
        </w:rPr>
      </w:pPr>
      <w:r w:rsidRPr="00251E3F">
        <w:rPr>
          <w:rFonts w:cstheme="minorHAnsi"/>
          <w:b/>
          <w:bCs/>
          <w:color w:val="4472C4" w:themeColor="accent1"/>
          <w:kern w:val="0"/>
          <w:sz w:val="32"/>
          <w:szCs w:val="32"/>
          <w:lang w:bidi="he-IL"/>
        </w:rPr>
        <w:t>Prayers of Adoration &amp; Confession</w:t>
      </w:r>
    </w:p>
    <w:p w14:paraId="02D73259"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14B3310A"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Creator God, we marvel at the wonders of your creation! </w:t>
      </w:r>
    </w:p>
    <w:p w14:paraId="396D19A8"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You have painted the sky with sun rises and sun sets, </w:t>
      </w:r>
    </w:p>
    <w:p w14:paraId="297E09C2"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you scattered the universe with stars and planets </w:t>
      </w:r>
    </w:p>
    <w:p w14:paraId="634922ED"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so that we can be awestruck by your creative force. </w:t>
      </w:r>
    </w:p>
    <w:p w14:paraId="07CDDAEF"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You pay attention to </w:t>
      </w:r>
      <w:proofErr w:type="gramStart"/>
      <w:r w:rsidRPr="005D0082">
        <w:rPr>
          <w:rFonts w:cstheme="minorHAnsi"/>
          <w:color w:val="000000"/>
          <w:kern w:val="0"/>
          <w:sz w:val="28"/>
          <w:szCs w:val="28"/>
          <w:lang w:bidi="he-IL"/>
        </w:rPr>
        <w:t>each and every</w:t>
      </w:r>
      <w:proofErr w:type="gramEnd"/>
      <w:r w:rsidRPr="005D0082">
        <w:rPr>
          <w:rFonts w:cstheme="minorHAnsi"/>
          <w:color w:val="000000"/>
          <w:kern w:val="0"/>
          <w:sz w:val="28"/>
          <w:szCs w:val="28"/>
          <w:lang w:bidi="he-IL"/>
        </w:rPr>
        <w:t xml:space="preserve"> living creature, </w:t>
      </w:r>
    </w:p>
    <w:p w14:paraId="7F54A776"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no matter it’s size or assumed importance, including us. </w:t>
      </w:r>
    </w:p>
    <w:p w14:paraId="6DA95340"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13EBA1FC"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You call us your children and made us the stewards of your work. </w:t>
      </w:r>
    </w:p>
    <w:p w14:paraId="31926B5F" w14:textId="58041AC0"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You taught us how to live, and how to move through the world sharing love with others. </w:t>
      </w:r>
    </w:p>
    <w:p w14:paraId="592DF0B4"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52781762"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We thank you for taking such an interest in our lives, </w:t>
      </w:r>
    </w:p>
    <w:p w14:paraId="6425FD51"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for carrying us through the difficult days </w:t>
      </w:r>
    </w:p>
    <w:p w14:paraId="2073E9CA"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and walking alongside us through the days of celebration and joy. </w:t>
      </w:r>
    </w:p>
    <w:p w14:paraId="19DCAA4D"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417DFD20"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We know, God of All Creation, </w:t>
      </w:r>
    </w:p>
    <w:p w14:paraId="42A0328E" w14:textId="25C8D5E6"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that we have abused the responsibility of stewardship you have placed on us. </w:t>
      </w:r>
    </w:p>
    <w:p w14:paraId="16C05A90"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We have treated the world as if it was ours to use and misuse. </w:t>
      </w:r>
    </w:p>
    <w:p w14:paraId="1561CC5F" w14:textId="24C29613"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We have brought about the destruction of animals and environmental systems, </w:t>
      </w:r>
    </w:p>
    <w:p w14:paraId="63EA25C3"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lastRenderedPageBreak/>
        <w:t xml:space="preserve">we have plundered our oceans, rainforests </w:t>
      </w:r>
    </w:p>
    <w:p w14:paraId="28B78E18"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and raided the earth beneath our feet for coal, gas, oil and wood. </w:t>
      </w:r>
    </w:p>
    <w:p w14:paraId="24D309E9"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We have exacerbated climate change. </w:t>
      </w:r>
    </w:p>
    <w:p w14:paraId="4F2FE54B"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We have bought into fast-fashion, fast-food, and fast-living, </w:t>
      </w:r>
    </w:p>
    <w:p w14:paraId="7B7C4A2E"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all of which prevents us from loving our neighbours </w:t>
      </w:r>
    </w:p>
    <w:p w14:paraId="60F41BBC" w14:textId="77777777" w:rsidR="00251E3F"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and hearing the poor, oppressed and marginalised </w:t>
      </w:r>
    </w:p>
    <w:p w14:paraId="51BEF916" w14:textId="2F22B12F"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as they cry out for justice and freedom. </w:t>
      </w:r>
    </w:p>
    <w:p w14:paraId="266699B6"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747E2AC0" w14:textId="0FD8D5F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Forgive us for not being the stewards and people that you call us to be. </w:t>
      </w:r>
    </w:p>
    <w:p w14:paraId="000D2F85" w14:textId="77777777" w:rsidR="00251E3F"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Unchain us so that we can become the Jesus followers </w:t>
      </w:r>
    </w:p>
    <w:p w14:paraId="1C17CB23" w14:textId="4D92492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you have called us to be in the world. Amen. </w:t>
      </w:r>
    </w:p>
    <w:p w14:paraId="57D8AC78"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623B8443" w14:textId="77777777" w:rsidR="005D0082" w:rsidRPr="00251E3F" w:rsidRDefault="005D0082" w:rsidP="005D0082">
      <w:pPr>
        <w:autoSpaceDE w:val="0"/>
        <w:autoSpaceDN w:val="0"/>
        <w:adjustRightInd w:val="0"/>
        <w:rPr>
          <w:rFonts w:cstheme="minorHAnsi"/>
          <w:b/>
          <w:bCs/>
          <w:color w:val="4472C4" w:themeColor="accent1"/>
          <w:kern w:val="0"/>
          <w:sz w:val="32"/>
          <w:szCs w:val="32"/>
          <w:lang w:bidi="he-IL"/>
        </w:rPr>
      </w:pPr>
      <w:r w:rsidRPr="00251E3F">
        <w:rPr>
          <w:rFonts w:cstheme="minorHAnsi"/>
          <w:b/>
          <w:bCs/>
          <w:color w:val="4472C4" w:themeColor="accent1"/>
          <w:kern w:val="0"/>
          <w:sz w:val="32"/>
          <w:szCs w:val="32"/>
          <w:lang w:bidi="he-IL"/>
        </w:rPr>
        <w:t>Assurance of Forgiveness</w:t>
      </w:r>
    </w:p>
    <w:p w14:paraId="204DDC4D"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22CDDA62" w14:textId="77777777" w:rsidR="00251E3F"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Hear the Good News – God has forgiven our sins through Jesus Christ! Alleluia! </w:t>
      </w:r>
    </w:p>
    <w:p w14:paraId="66094745" w14:textId="14E4A655" w:rsidR="005D0082" w:rsidRPr="005D0082" w:rsidRDefault="005D0082" w:rsidP="00251E3F">
      <w:pPr>
        <w:autoSpaceDE w:val="0"/>
        <w:autoSpaceDN w:val="0"/>
        <w:adjustRightInd w:val="0"/>
        <w:ind w:left="720"/>
        <w:rPr>
          <w:rFonts w:cstheme="minorHAnsi"/>
          <w:color w:val="000000"/>
          <w:kern w:val="0"/>
          <w:sz w:val="28"/>
          <w:szCs w:val="28"/>
          <w:lang w:bidi="he-IL"/>
        </w:rPr>
      </w:pPr>
      <w:r w:rsidRPr="005D0082">
        <w:rPr>
          <w:rFonts w:cstheme="minorHAnsi"/>
          <w:color w:val="000000"/>
          <w:kern w:val="0"/>
          <w:sz w:val="28"/>
          <w:szCs w:val="28"/>
          <w:lang w:bidi="he-IL"/>
        </w:rPr>
        <w:t>Let us receive forgiveness, embrace hope, accept grace and respond in faith and love. Amen.</w:t>
      </w:r>
    </w:p>
    <w:p w14:paraId="0CFFFEFB"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53E59FA6" w14:textId="77777777" w:rsidR="005D0082" w:rsidRPr="00251E3F" w:rsidRDefault="005D0082" w:rsidP="005D0082">
      <w:pPr>
        <w:autoSpaceDE w:val="0"/>
        <w:autoSpaceDN w:val="0"/>
        <w:adjustRightInd w:val="0"/>
        <w:rPr>
          <w:rFonts w:cstheme="minorHAnsi"/>
          <w:b/>
          <w:bCs/>
          <w:color w:val="4472C4" w:themeColor="accent1"/>
          <w:kern w:val="0"/>
          <w:sz w:val="32"/>
          <w:szCs w:val="32"/>
          <w:lang w:bidi="he-IL"/>
        </w:rPr>
      </w:pPr>
      <w:r w:rsidRPr="00251E3F">
        <w:rPr>
          <w:rFonts w:cstheme="minorHAnsi"/>
          <w:b/>
          <w:bCs/>
          <w:color w:val="4472C4" w:themeColor="accent1"/>
          <w:kern w:val="0"/>
          <w:sz w:val="32"/>
          <w:szCs w:val="32"/>
          <w:lang w:bidi="he-IL"/>
        </w:rPr>
        <w:t xml:space="preserve">Prayer of Illumination </w:t>
      </w:r>
    </w:p>
    <w:p w14:paraId="2B2A938D"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1B6B3F73"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Loving God, you have called each of us to serve you. </w:t>
      </w:r>
    </w:p>
    <w:p w14:paraId="7C6DCD3B"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Help us to be open to hearing that call through your Word </w:t>
      </w:r>
    </w:p>
    <w:p w14:paraId="1B6741F4"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and understanding that call through your Spirit </w:t>
      </w:r>
    </w:p>
    <w:p w14:paraId="6359E84F"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so that we can follow you more closely through our actions and words. Amen</w:t>
      </w:r>
    </w:p>
    <w:p w14:paraId="0B320129"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5ADE4DF1" w14:textId="40522BA4" w:rsidR="00251E3F" w:rsidRDefault="005D0082" w:rsidP="005D0082">
      <w:pPr>
        <w:autoSpaceDE w:val="0"/>
        <w:autoSpaceDN w:val="0"/>
        <w:adjustRightInd w:val="0"/>
        <w:rPr>
          <w:rFonts w:cstheme="minorHAnsi"/>
          <w:color w:val="000000"/>
          <w:kern w:val="0"/>
          <w:sz w:val="28"/>
          <w:szCs w:val="28"/>
          <w:lang w:bidi="he-IL"/>
        </w:rPr>
      </w:pPr>
      <w:r w:rsidRPr="00251E3F">
        <w:rPr>
          <w:rFonts w:cstheme="minorHAnsi"/>
          <w:b/>
          <w:bCs/>
          <w:color w:val="4472C4" w:themeColor="accent1"/>
          <w:kern w:val="0"/>
          <w:sz w:val="32"/>
          <w:szCs w:val="32"/>
          <w:lang w:bidi="he-IL"/>
        </w:rPr>
        <w:t>Reading</w:t>
      </w:r>
      <w:r w:rsidR="00251E3F">
        <w:rPr>
          <w:rFonts w:cstheme="minorHAnsi"/>
          <w:b/>
          <w:bCs/>
          <w:color w:val="4472C4" w:themeColor="accent1"/>
          <w:kern w:val="0"/>
          <w:sz w:val="32"/>
          <w:szCs w:val="32"/>
          <w:lang w:bidi="he-IL"/>
        </w:rPr>
        <w:t>s</w:t>
      </w:r>
      <w:r w:rsidRPr="005D0082">
        <w:rPr>
          <w:rFonts w:cstheme="minorHAnsi"/>
          <w:color w:val="000000"/>
          <w:kern w:val="0"/>
          <w:sz w:val="28"/>
          <w:szCs w:val="28"/>
          <w:lang w:bidi="he-IL"/>
        </w:rPr>
        <w:tab/>
      </w:r>
    </w:p>
    <w:p w14:paraId="2A85C2EA" w14:textId="77777777" w:rsidR="00251E3F" w:rsidRDefault="00251E3F" w:rsidP="005D0082">
      <w:pPr>
        <w:autoSpaceDE w:val="0"/>
        <w:autoSpaceDN w:val="0"/>
        <w:adjustRightInd w:val="0"/>
        <w:rPr>
          <w:rFonts w:cstheme="minorHAnsi"/>
          <w:color w:val="000000"/>
          <w:kern w:val="0"/>
          <w:sz w:val="28"/>
          <w:szCs w:val="28"/>
          <w:lang w:bidi="he-IL"/>
        </w:rPr>
      </w:pPr>
    </w:p>
    <w:p w14:paraId="3402584B" w14:textId="77777777" w:rsidR="00251E3F" w:rsidRDefault="005D0082" w:rsidP="00251E3F">
      <w:pPr>
        <w:autoSpaceDE w:val="0"/>
        <w:autoSpaceDN w:val="0"/>
        <w:adjustRightInd w:val="0"/>
        <w:ind w:firstLine="720"/>
        <w:rPr>
          <w:rFonts w:cstheme="minorHAnsi"/>
          <w:color w:val="000000"/>
          <w:kern w:val="0"/>
          <w:sz w:val="28"/>
          <w:szCs w:val="28"/>
          <w:lang w:bidi="he-IL"/>
        </w:rPr>
      </w:pPr>
      <w:proofErr w:type="gramStart"/>
      <w:r w:rsidRPr="005D0082">
        <w:rPr>
          <w:rFonts w:cstheme="minorHAnsi"/>
          <w:i/>
          <w:iCs/>
          <w:color w:val="000000"/>
          <w:kern w:val="0"/>
          <w:sz w:val="28"/>
          <w:szCs w:val="28"/>
          <w:lang w:bidi="he-IL"/>
        </w:rPr>
        <w:t>St  Matthew</w:t>
      </w:r>
      <w:proofErr w:type="gramEnd"/>
      <w:r w:rsidRPr="005D0082">
        <w:rPr>
          <w:rFonts w:cstheme="minorHAnsi"/>
          <w:i/>
          <w:iCs/>
          <w:color w:val="000000"/>
          <w:kern w:val="0"/>
          <w:sz w:val="28"/>
          <w:szCs w:val="28"/>
          <w:lang w:bidi="he-IL"/>
        </w:rPr>
        <w:t xml:space="preserve"> 25:14-30</w:t>
      </w:r>
      <w:r w:rsidRPr="005D0082">
        <w:rPr>
          <w:rFonts w:cstheme="minorHAnsi"/>
          <w:color w:val="000000"/>
          <w:kern w:val="0"/>
          <w:sz w:val="28"/>
          <w:szCs w:val="28"/>
          <w:lang w:bidi="he-IL"/>
        </w:rPr>
        <w:t xml:space="preserve"> </w:t>
      </w:r>
      <w:r w:rsidR="00251E3F">
        <w:rPr>
          <w:rFonts w:cstheme="minorHAnsi"/>
          <w:color w:val="000000"/>
          <w:kern w:val="0"/>
          <w:sz w:val="28"/>
          <w:szCs w:val="28"/>
          <w:lang w:bidi="he-IL"/>
        </w:rPr>
        <w:t xml:space="preserve">| </w:t>
      </w:r>
      <w:r w:rsidR="00251E3F" w:rsidRPr="00251E3F">
        <w:rPr>
          <w:rFonts w:cstheme="minorHAnsi"/>
          <w:i/>
          <w:iCs/>
          <w:color w:val="000000"/>
          <w:kern w:val="0"/>
          <w:sz w:val="28"/>
          <w:szCs w:val="28"/>
          <w:lang w:bidi="he-IL"/>
        </w:rPr>
        <w:t xml:space="preserve">1 </w:t>
      </w:r>
      <w:proofErr w:type="spellStart"/>
      <w:r w:rsidR="00251E3F" w:rsidRPr="00251E3F">
        <w:rPr>
          <w:rFonts w:cstheme="minorHAnsi"/>
          <w:i/>
          <w:iCs/>
          <w:color w:val="000000"/>
          <w:kern w:val="0"/>
          <w:sz w:val="28"/>
          <w:szCs w:val="28"/>
          <w:lang w:bidi="he-IL"/>
        </w:rPr>
        <w:t>Thesalonians</w:t>
      </w:r>
      <w:proofErr w:type="spellEnd"/>
      <w:r w:rsidR="00251E3F" w:rsidRPr="00251E3F">
        <w:rPr>
          <w:rFonts w:cstheme="minorHAnsi"/>
          <w:i/>
          <w:iCs/>
          <w:color w:val="000000"/>
          <w:kern w:val="0"/>
          <w:sz w:val="28"/>
          <w:szCs w:val="28"/>
          <w:lang w:bidi="he-IL"/>
        </w:rPr>
        <w:t xml:space="preserve"> 5:1-11</w:t>
      </w:r>
      <w:r w:rsidR="00251E3F">
        <w:rPr>
          <w:rFonts w:cstheme="minorHAnsi"/>
          <w:color w:val="000000"/>
          <w:kern w:val="0"/>
          <w:sz w:val="28"/>
          <w:szCs w:val="28"/>
          <w:lang w:bidi="he-IL"/>
        </w:rPr>
        <w:t xml:space="preserve"> | </w:t>
      </w:r>
      <w:r w:rsidR="00251E3F" w:rsidRPr="00251E3F">
        <w:rPr>
          <w:rFonts w:cstheme="minorHAnsi"/>
          <w:i/>
          <w:iCs/>
          <w:color w:val="000000"/>
          <w:kern w:val="0"/>
          <w:sz w:val="28"/>
          <w:szCs w:val="28"/>
          <w:lang w:bidi="he-IL"/>
        </w:rPr>
        <w:t>Judges 4:1-7</w:t>
      </w:r>
      <w:r w:rsidR="00251E3F">
        <w:rPr>
          <w:rFonts w:cstheme="minorHAnsi"/>
          <w:color w:val="000000"/>
          <w:kern w:val="0"/>
          <w:sz w:val="28"/>
          <w:szCs w:val="28"/>
          <w:lang w:bidi="he-IL"/>
        </w:rPr>
        <w:t xml:space="preserve"> | </w:t>
      </w:r>
      <w:r w:rsidR="00251E3F" w:rsidRPr="00251E3F">
        <w:rPr>
          <w:rFonts w:cstheme="minorHAnsi"/>
          <w:i/>
          <w:iCs/>
          <w:color w:val="000000"/>
          <w:kern w:val="0"/>
          <w:sz w:val="28"/>
          <w:szCs w:val="28"/>
          <w:lang w:bidi="he-IL"/>
        </w:rPr>
        <w:t>Psalm 123</w:t>
      </w:r>
      <w:r w:rsidR="00251E3F">
        <w:rPr>
          <w:rFonts w:cstheme="minorHAnsi"/>
          <w:color w:val="000000"/>
          <w:kern w:val="0"/>
          <w:sz w:val="28"/>
          <w:szCs w:val="28"/>
          <w:lang w:bidi="he-IL"/>
        </w:rPr>
        <w:t xml:space="preserve"> | </w:t>
      </w:r>
    </w:p>
    <w:p w14:paraId="6CFC2C6E" w14:textId="77777777" w:rsidR="00251E3F" w:rsidRDefault="00251E3F" w:rsidP="00251E3F">
      <w:pPr>
        <w:autoSpaceDE w:val="0"/>
        <w:autoSpaceDN w:val="0"/>
        <w:adjustRightInd w:val="0"/>
        <w:ind w:firstLine="720"/>
        <w:rPr>
          <w:rFonts w:cstheme="minorHAnsi"/>
          <w:color w:val="000000"/>
          <w:kern w:val="0"/>
          <w:sz w:val="28"/>
          <w:szCs w:val="28"/>
          <w:lang w:bidi="he-IL"/>
        </w:rPr>
      </w:pPr>
      <w:r>
        <w:rPr>
          <w:rFonts w:cstheme="minorHAnsi"/>
          <w:color w:val="000000"/>
          <w:kern w:val="0"/>
          <w:sz w:val="28"/>
          <w:szCs w:val="28"/>
          <w:lang w:bidi="he-IL"/>
        </w:rPr>
        <w:t>or</w:t>
      </w:r>
    </w:p>
    <w:p w14:paraId="186328EF" w14:textId="1E806FEA" w:rsidR="005D0082" w:rsidRPr="005D0082" w:rsidRDefault="00251E3F" w:rsidP="00251E3F">
      <w:pPr>
        <w:autoSpaceDE w:val="0"/>
        <w:autoSpaceDN w:val="0"/>
        <w:adjustRightInd w:val="0"/>
        <w:ind w:firstLine="720"/>
        <w:rPr>
          <w:rFonts w:cstheme="minorHAnsi"/>
          <w:color w:val="000000"/>
          <w:kern w:val="0"/>
          <w:sz w:val="28"/>
          <w:szCs w:val="28"/>
          <w:lang w:bidi="he-IL"/>
        </w:rPr>
      </w:pPr>
      <w:r w:rsidRPr="00251E3F">
        <w:rPr>
          <w:rFonts w:cstheme="minorHAnsi"/>
          <w:i/>
          <w:iCs/>
          <w:color w:val="000000"/>
          <w:kern w:val="0"/>
          <w:sz w:val="28"/>
          <w:szCs w:val="28"/>
          <w:lang w:bidi="he-IL"/>
        </w:rPr>
        <w:t>Zephaniah 1:7, 12-18</w:t>
      </w:r>
      <w:r>
        <w:rPr>
          <w:rFonts w:cstheme="minorHAnsi"/>
          <w:color w:val="000000"/>
          <w:kern w:val="0"/>
          <w:sz w:val="28"/>
          <w:szCs w:val="28"/>
          <w:lang w:bidi="he-IL"/>
        </w:rPr>
        <w:t xml:space="preserve"> | </w:t>
      </w:r>
      <w:r w:rsidRPr="00251E3F">
        <w:rPr>
          <w:rFonts w:cstheme="minorHAnsi"/>
          <w:i/>
          <w:iCs/>
          <w:color w:val="000000"/>
          <w:kern w:val="0"/>
          <w:sz w:val="28"/>
          <w:szCs w:val="28"/>
          <w:lang w:bidi="he-IL"/>
        </w:rPr>
        <w:t>Psalm 90:1-8, (9-11), 12</w:t>
      </w:r>
    </w:p>
    <w:p w14:paraId="1FA07CCC"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405DA1F1" w14:textId="496E0336" w:rsidR="005D0082" w:rsidRPr="00251E3F" w:rsidRDefault="005D0082" w:rsidP="005D0082">
      <w:pPr>
        <w:autoSpaceDE w:val="0"/>
        <w:autoSpaceDN w:val="0"/>
        <w:adjustRightInd w:val="0"/>
        <w:rPr>
          <w:rFonts w:cstheme="minorHAnsi"/>
          <w:b/>
          <w:bCs/>
          <w:color w:val="4472C4" w:themeColor="accent1"/>
          <w:kern w:val="0"/>
          <w:sz w:val="32"/>
          <w:szCs w:val="32"/>
          <w:lang w:bidi="he-IL"/>
        </w:rPr>
      </w:pPr>
      <w:r w:rsidRPr="00251E3F">
        <w:rPr>
          <w:rFonts w:cstheme="minorHAnsi"/>
          <w:b/>
          <w:bCs/>
          <w:color w:val="4472C4" w:themeColor="accent1"/>
          <w:kern w:val="0"/>
          <w:sz w:val="32"/>
          <w:szCs w:val="32"/>
          <w:lang w:bidi="he-IL"/>
        </w:rPr>
        <w:t>All Age Introduction to Theme</w:t>
      </w:r>
    </w:p>
    <w:p w14:paraId="1107EBE8" w14:textId="77777777" w:rsidR="00251E3F" w:rsidRDefault="00251E3F" w:rsidP="005D0082">
      <w:pPr>
        <w:autoSpaceDE w:val="0"/>
        <w:autoSpaceDN w:val="0"/>
        <w:adjustRightInd w:val="0"/>
        <w:rPr>
          <w:rFonts w:cstheme="minorHAnsi"/>
          <w:color w:val="000000"/>
          <w:kern w:val="0"/>
          <w:sz w:val="28"/>
          <w:szCs w:val="28"/>
          <w:lang w:bidi="he-IL"/>
        </w:rPr>
      </w:pPr>
    </w:p>
    <w:p w14:paraId="631A80D3" w14:textId="1BBBDC87" w:rsidR="005D0082" w:rsidRPr="00251E3F" w:rsidRDefault="005D0082" w:rsidP="00251E3F">
      <w:pPr>
        <w:autoSpaceDE w:val="0"/>
        <w:autoSpaceDN w:val="0"/>
        <w:adjustRightInd w:val="0"/>
        <w:ind w:left="720"/>
        <w:jc w:val="both"/>
        <w:rPr>
          <w:rFonts w:cstheme="minorHAnsi"/>
          <w:color w:val="000000"/>
          <w:kern w:val="0"/>
          <w:sz w:val="28"/>
          <w:szCs w:val="28"/>
          <w:lang w:bidi="he-IL"/>
        </w:rPr>
      </w:pPr>
      <w:r w:rsidRPr="00251E3F">
        <w:rPr>
          <w:rFonts w:cstheme="minorHAnsi"/>
          <w:color w:val="000000"/>
          <w:kern w:val="0"/>
          <w:sz w:val="28"/>
          <w:szCs w:val="28"/>
          <w:lang w:bidi="he-IL"/>
        </w:rPr>
        <w:t xml:space="preserve">Think about some of the special gifts or talents God gave you. Maybe God has gifted you with a musical talent, or athletic talent. Maybe God gifted you intellectually, or artistically. Some of you are good at dancing and acting. No matter what gifts God gave you, I know God has given </w:t>
      </w:r>
      <w:proofErr w:type="gramStart"/>
      <w:r w:rsidRPr="00251E3F">
        <w:rPr>
          <w:rFonts w:cstheme="minorHAnsi"/>
          <w:color w:val="000000"/>
          <w:kern w:val="0"/>
          <w:sz w:val="28"/>
          <w:szCs w:val="28"/>
          <w:lang w:bidi="he-IL"/>
        </w:rPr>
        <w:t>each and every</w:t>
      </w:r>
      <w:proofErr w:type="gramEnd"/>
      <w:r w:rsidRPr="00251E3F">
        <w:rPr>
          <w:rFonts w:cstheme="minorHAnsi"/>
          <w:color w:val="000000"/>
          <w:kern w:val="0"/>
          <w:sz w:val="28"/>
          <w:szCs w:val="28"/>
          <w:lang w:bidi="he-IL"/>
        </w:rPr>
        <w:t xml:space="preserve"> one of you at least one special gift or talent.</w:t>
      </w:r>
    </w:p>
    <w:p w14:paraId="0ACD1C89" w14:textId="77777777" w:rsidR="005D0082" w:rsidRPr="00251E3F" w:rsidRDefault="005D0082" w:rsidP="005D0082">
      <w:pPr>
        <w:autoSpaceDE w:val="0"/>
        <w:autoSpaceDN w:val="0"/>
        <w:adjustRightInd w:val="0"/>
        <w:rPr>
          <w:rFonts w:cstheme="minorHAnsi"/>
          <w:color w:val="000000"/>
          <w:kern w:val="0"/>
          <w:sz w:val="28"/>
          <w:szCs w:val="28"/>
          <w:lang w:bidi="he-IL"/>
        </w:rPr>
      </w:pPr>
    </w:p>
    <w:p w14:paraId="79CC6D3D" w14:textId="77777777" w:rsidR="005D0082" w:rsidRPr="00251E3F" w:rsidRDefault="005D0082" w:rsidP="00251E3F">
      <w:pPr>
        <w:autoSpaceDE w:val="0"/>
        <w:autoSpaceDN w:val="0"/>
        <w:adjustRightInd w:val="0"/>
        <w:ind w:left="720"/>
        <w:jc w:val="both"/>
        <w:rPr>
          <w:rFonts w:cstheme="minorHAnsi"/>
          <w:color w:val="000000"/>
          <w:kern w:val="0"/>
          <w:sz w:val="28"/>
          <w:szCs w:val="28"/>
          <w:lang w:bidi="he-IL"/>
        </w:rPr>
      </w:pPr>
      <w:r w:rsidRPr="00251E3F">
        <w:rPr>
          <w:rFonts w:cstheme="minorHAnsi"/>
          <w:color w:val="000000"/>
          <w:kern w:val="0"/>
          <w:sz w:val="28"/>
          <w:szCs w:val="28"/>
          <w:lang w:bidi="he-IL"/>
        </w:rPr>
        <w:t>When God gives you a gift, He expects you to use it. He doesn’t want the gift to go to waste. God wants you to take that gift and use it to show others how great He is. Sometimes we might think God hasn't given us very much talent. We might even be tempted to hide our talent. But when we use our God-given talent to be all that God planned for us to be, He will give us even more!</w:t>
      </w:r>
    </w:p>
    <w:p w14:paraId="3287A337" w14:textId="77777777" w:rsidR="005D0082" w:rsidRPr="00251E3F" w:rsidRDefault="005D0082" w:rsidP="005D0082">
      <w:pPr>
        <w:autoSpaceDE w:val="0"/>
        <w:autoSpaceDN w:val="0"/>
        <w:adjustRightInd w:val="0"/>
        <w:rPr>
          <w:rFonts w:cstheme="minorHAnsi"/>
          <w:color w:val="000000"/>
          <w:kern w:val="0"/>
          <w:sz w:val="28"/>
          <w:szCs w:val="28"/>
          <w:lang w:bidi="he-IL"/>
        </w:rPr>
      </w:pPr>
    </w:p>
    <w:p w14:paraId="188D3798" w14:textId="77777777" w:rsidR="005D0082" w:rsidRPr="00251E3F" w:rsidRDefault="005D0082" w:rsidP="00251E3F">
      <w:pPr>
        <w:autoSpaceDE w:val="0"/>
        <w:autoSpaceDN w:val="0"/>
        <w:adjustRightInd w:val="0"/>
        <w:ind w:left="720"/>
        <w:jc w:val="both"/>
        <w:rPr>
          <w:rFonts w:cstheme="minorHAnsi"/>
          <w:color w:val="000000"/>
          <w:kern w:val="0"/>
          <w:sz w:val="28"/>
          <w:szCs w:val="28"/>
          <w:lang w:bidi="he-IL"/>
        </w:rPr>
      </w:pPr>
      <w:r w:rsidRPr="00251E3F">
        <w:rPr>
          <w:rFonts w:cstheme="minorHAnsi"/>
          <w:color w:val="000000"/>
          <w:kern w:val="0"/>
          <w:sz w:val="28"/>
          <w:szCs w:val="28"/>
          <w:lang w:bidi="he-IL"/>
        </w:rPr>
        <w:lastRenderedPageBreak/>
        <w:t>I am aware that this is a simple understanding of our reading, but it is important as we come towards the end of the liturgical year that we recognise that each day we have the opportunity to use our gifts and talents from God to share the good news of the Gospel and I encourage you to spend time reflecting on the gifts you have been given and how you can best use them to glorify God and spread the Gospel.</w:t>
      </w:r>
    </w:p>
    <w:p w14:paraId="7C9A880C" w14:textId="77777777" w:rsidR="005D0082" w:rsidRPr="00251E3F" w:rsidRDefault="005D0082" w:rsidP="005D0082">
      <w:pPr>
        <w:rPr>
          <w:rFonts w:cstheme="minorHAnsi"/>
          <w:sz w:val="28"/>
          <w:szCs w:val="28"/>
        </w:rPr>
      </w:pPr>
    </w:p>
    <w:p w14:paraId="16AD9E9C" w14:textId="77777777" w:rsidR="00251E3F" w:rsidRDefault="005D0082" w:rsidP="00251E3F">
      <w:pPr>
        <w:ind w:firstLine="720"/>
        <w:rPr>
          <w:rFonts w:cstheme="minorHAnsi"/>
          <w:sz w:val="28"/>
          <w:szCs w:val="28"/>
        </w:rPr>
      </w:pPr>
      <w:r w:rsidRPr="00251E3F">
        <w:rPr>
          <w:rFonts w:cstheme="minorHAnsi"/>
          <w:sz w:val="28"/>
          <w:szCs w:val="28"/>
        </w:rPr>
        <w:t>You may also find the following links useful:</w:t>
      </w:r>
    </w:p>
    <w:p w14:paraId="72E6399F" w14:textId="7123E264" w:rsidR="005D0082" w:rsidRPr="00251E3F" w:rsidRDefault="00000000" w:rsidP="00251E3F">
      <w:pPr>
        <w:ind w:firstLine="720"/>
        <w:rPr>
          <w:rFonts w:cstheme="minorHAnsi"/>
          <w:sz w:val="26"/>
          <w:szCs w:val="26"/>
        </w:rPr>
      </w:pPr>
      <w:hyperlink r:id="rId5" w:history="1">
        <w:r w:rsidR="00251E3F" w:rsidRPr="00251E3F">
          <w:rPr>
            <w:rStyle w:val="Hyperlink"/>
            <w:rFonts w:cstheme="minorHAnsi"/>
            <w:sz w:val="26"/>
            <w:szCs w:val="26"/>
          </w:rPr>
          <w:t>https://sundayschool.works/lessons/parable-of-the-talents-lesson-for-kids/</w:t>
        </w:r>
      </w:hyperlink>
    </w:p>
    <w:p w14:paraId="053D8A51" w14:textId="604AAF1B" w:rsidR="005D0082" w:rsidRPr="00251E3F" w:rsidRDefault="00251E3F" w:rsidP="00251E3F">
      <w:pPr>
        <w:ind w:firstLine="720"/>
        <w:rPr>
          <w:rFonts w:cstheme="minorHAnsi"/>
          <w:sz w:val="26"/>
          <w:szCs w:val="26"/>
        </w:rPr>
      </w:pPr>
      <w:hyperlink r:id="rId6" w:history="1">
        <w:r w:rsidRPr="00251E3F">
          <w:rPr>
            <w:rStyle w:val="Hyperlink"/>
            <w:rFonts w:cstheme="minorHAnsi"/>
            <w:sz w:val="26"/>
            <w:szCs w:val="26"/>
          </w:rPr>
          <w:t>https://ministryark.com/lesson/parable-of-the-talents-childrens-lesson-matthew-2514-30/</w:t>
        </w:r>
      </w:hyperlink>
    </w:p>
    <w:p w14:paraId="2582C3B6" w14:textId="77777777" w:rsidR="005D0082" w:rsidRPr="00251E3F" w:rsidRDefault="00000000" w:rsidP="00251E3F">
      <w:pPr>
        <w:ind w:firstLine="720"/>
        <w:rPr>
          <w:rFonts w:cstheme="minorHAnsi"/>
          <w:sz w:val="26"/>
          <w:szCs w:val="26"/>
        </w:rPr>
      </w:pPr>
      <w:hyperlink r:id="rId7" w:history="1">
        <w:r w:rsidR="005D0082" w:rsidRPr="00251E3F">
          <w:rPr>
            <w:rStyle w:val="Hyperlink"/>
            <w:rFonts w:cstheme="minorHAnsi"/>
            <w:sz w:val="26"/>
            <w:szCs w:val="26"/>
          </w:rPr>
          <w:t>https://sermons4kids.com/yr_a.htm</w:t>
        </w:r>
      </w:hyperlink>
    </w:p>
    <w:p w14:paraId="4DE4D947" w14:textId="77777777" w:rsidR="005D0082" w:rsidRPr="005D0082" w:rsidRDefault="005D0082" w:rsidP="005D0082">
      <w:pPr>
        <w:autoSpaceDE w:val="0"/>
        <w:autoSpaceDN w:val="0"/>
        <w:adjustRightInd w:val="0"/>
        <w:rPr>
          <w:rFonts w:cstheme="minorHAnsi"/>
          <w:b/>
          <w:bCs/>
          <w:color w:val="000000"/>
          <w:kern w:val="0"/>
          <w:sz w:val="28"/>
          <w:szCs w:val="28"/>
          <w:lang w:bidi="he-IL"/>
        </w:rPr>
      </w:pPr>
    </w:p>
    <w:p w14:paraId="103A8BBB" w14:textId="68659C37" w:rsidR="005D0082" w:rsidRPr="00251E3F" w:rsidRDefault="005D0082" w:rsidP="005D0082">
      <w:pPr>
        <w:autoSpaceDE w:val="0"/>
        <w:autoSpaceDN w:val="0"/>
        <w:adjustRightInd w:val="0"/>
        <w:rPr>
          <w:rFonts w:cstheme="minorHAnsi"/>
          <w:i/>
          <w:iCs/>
          <w:color w:val="4472C4" w:themeColor="accent1"/>
          <w:kern w:val="0"/>
          <w:sz w:val="32"/>
          <w:szCs w:val="32"/>
          <w:lang w:bidi="he-IL"/>
        </w:rPr>
      </w:pPr>
      <w:r w:rsidRPr="00251E3F">
        <w:rPr>
          <w:rFonts w:cstheme="minorHAnsi"/>
          <w:b/>
          <w:bCs/>
          <w:color w:val="4472C4" w:themeColor="accent1"/>
          <w:kern w:val="0"/>
          <w:sz w:val="32"/>
          <w:szCs w:val="32"/>
          <w:lang w:bidi="he-IL"/>
        </w:rPr>
        <w:t xml:space="preserve"> </w:t>
      </w:r>
      <w:r w:rsidR="00251E3F" w:rsidRPr="00251E3F">
        <w:rPr>
          <w:rFonts w:cstheme="minorHAnsi"/>
          <w:b/>
          <w:bCs/>
          <w:color w:val="4472C4" w:themeColor="accent1"/>
          <w:kern w:val="0"/>
          <w:sz w:val="32"/>
          <w:szCs w:val="32"/>
          <w:lang w:bidi="he-IL"/>
        </w:rPr>
        <w:t>O</w:t>
      </w:r>
      <w:r w:rsidRPr="00251E3F">
        <w:rPr>
          <w:rFonts w:cstheme="minorHAnsi"/>
          <w:b/>
          <w:bCs/>
          <w:color w:val="4472C4" w:themeColor="accent1"/>
          <w:kern w:val="0"/>
          <w:sz w:val="32"/>
          <w:szCs w:val="32"/>
          <w:lang w:bidi="he-IL"/>
        </w:rPr>
        <w:t xml:space="preserve">ffertory &amp; Prayer </w:t>
      </w:r>
    </w:p>
    <w:p w14:paraId="310F332A"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20B6AA50" w14:textId="7EAE2D85" w:rsidR="00251E3F" w:rsidRDefault="005D0082" w:rsidP="00251E3F">
      <w:pPr>
        <w:autoSpaceDE w:val="0"/>
        <w:autoSpaceDN w:val="0"/>
        <w:adjustRightInd w:val="0"/>
        <w:ind w:left="720"/>
        <w:jc w:val="both"/>
        <w:rPr>
          <w:rFonts w:cstheme="minorHAnsi"/>
          <w:color w:val="000000"/>
          <w:kern w:val="0"/>
          <w:sz w:val="28"/>
          <w:szCs w:val="28"/>
          <w:lang w:bidi="he-IL"/>
        </w:rPr>
      </w:pPr>
      <w:r w:rsidRPr="005D0082">
        <w:rPr>
          <w:rFonts w:cstheme="minorHAnsi"/>
          <w:color w:val="000000"/>
          <w:kern w:val="0"/>
          <w:sz w:val="28"/>
          <w:szCs w:val="28"/>
          <w:lang w:bidi="he-IL"/>
        </w:rPr>
        <w:t xml:space="preserve">When we gather to worship we give – of our time, our talents </w:t>
      </w:r>
      <w:proofErr w:type="gramStart"/>
      <w:r w:rsidRPr="005D0082">
        <w:rPr>
          <w:rFonts w:cstheme="minorHAnsi"/>
          <w:color w:val="000000"/>
          <w:kern w:val="0"/>
          <w:sz w:val="28"/>
          <w:szCs w:val="28"/>
          <w:lang w:bidi="he-IL"/>
        </w:rPr>
        <w:t>and also</w:t>
      </w:r>
      <w:proofErr w:type="gramEnd"/>
      <w:r w:rsidRPr="005D0082">
        <w:rPr>
          <w:rFonts w:cstheme="minorHAnsi"/>
          <w:color w:val="000000"/>
          <w:kern w:val="0"/>
          <w:sz w:val="28"/>
          <w:szCs w:val="28"/>
          <w:lang w:bidi="he-IL"/>
        </w:rPr>
        <w:t xml:space="preserve"> of our treasure.  We give in many ways – by listening to another in need, by offering comfort, giving food to the foodbank, supporting local, national or international charities but we also give to the Church.  We may give in a panic forgetting there’d be a collection, we may give in a planned way, in our increasingly cashless society we may give through a regular standing order to the church’s bank; we may even be in a church which offers the opportunity to give using contactless payment.  However we give, we give joyfully, knowing that our giving reflects our discipleship.  Let us pray:</w:t>
      </w:r>
    </w:p>
    <w:p w14:paraId="01518557" w14:textId="696806BE" w:rsidR="00251E3F" w:rsidRPr="00251E3F" w:rsidRDefault="00251E3F" w:rsidP="00251E3F">
      <w:pPr>
        <w:autoSpaceDE w:val="0"/>
        <w:autoSpaceDN w:val="0"/>
        <w:adjustRightInd w:val="0"/>
        <w:ind w:left="720"/>
        <w:jc w:val="right"/>
        <w:rPr>
          <w:rFonts w:cstheme="minorHAnsi"/>
          <w:i/>
          <w:iCs/>
          <w:color w:val="000000"/>
          <w:kern w:val="0"/>
          <w:sz w:val="28"/>
          <w:szCs w:val="28"/>
          <w:lang w:bidi="he-IL"/>
        </w:rPr>
      </w:pPr>
      <w:r w:rsidRPr="00251E3F">
        <w:rPr>
          <w:rFonts w:cstheme="minorHAnsi"/>
          <w:i/>
          <w:iCs/>
          <w:color w:val="000000"/>
          <w:kern w:val="0"/>
          <w:sz w:val="28"/>
          <w:szCs w:val="28"/>
          <w:lang w:bidi="he-IL"/>
        </w:rPr>
        <w:t>Andy Braunston</w:t>
      </w:r>
    </w:p>
    <w:p w14:paraId="138367F9"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33386F75"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God, whose giving knows no ending, </w:t>
      </w:r>
    </w:p>
    <w:p w14:paraId="1718B798"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we offer up the treasure that you have entrusted to </w:t>
      </w:r>
      <w:proofErr w:type="gramStart"/>
      <w:r w:rsidRPr="005D0082">
        <w:rPr>
          <w:rFonts w:cstheme="minorHAnsi"/>
          <w:color w:val="000000"/>
          <w:kern w:val="0"/>
          <w:sz w:val="28"/>
          <w:szCs w:val="28"/>
          <w:lang w:bidi="he-IL"/>
        </w:rPr>
        <w:t>us;</w:t>
      </w:r>
      <w:proofErr w:type="gramEnd"/>
      <w:r w:rsidRPr="005D0082">
        <w:rPr>
          <w:rFonts w:cstheme="minorHAnsi"/>
          <w:color w:val="000000"/>
          <w:kern w:val="0"/>
          <w:sz w:val="28"/>
          <w:szCs w:val="28"/>
          <w:lang w:bidi="he-IL"/>
        </w:rPr>
        <w:t xml:space="preserve"> </w:t>
      </w:r>
    </w:p>
    <w:p w14:paraId="2A47FEC3"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we offer up the skills and time that you have graciously given to </w:t>
      </w:r>
      <w:proofErr w:type="gramStart"/>
      <w:r w:rsidRPr="005D0082">
        <w:rPr>
          <w:rFonts w:cstheme="minorHAnsi"/>
          <w:color w:val="000000"/>
          <w:kern w:val="0"/>
          <w:sz w:val="28"/>
          <w:szCs w:val="28"/>
          <w:lang w:bidi="he-IL"/>
        </w:rPr>
        <w:t>us;</w:t>
      </w:r>
      <w:proofErr w:type="gramEnd"/>
      <w:r w:rsidRPr="005D0082">
        <w:rPr>
          <w:rFonts w:cstheme="minorHAnsi"/>
          <w:color w:val="000000"/>
          <w:kern w:val="0"/>
          <w:sz w:val="28"/>
          <w:szCs w:val="28"/>
          <w:lang w:bidi="he-IL"/>
        </w:rPr>
        <w:t xml:space="preserve"> </w:t>
      </w:r>
    </w:p>
    <w:p w14:paraId="27054FB0"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we offer up ourselves in service and praise. </w:t>
      </w:r>
    </w:p>
    <w:p w14:paraId="11CEEC68"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Receive these gifts by your grace. </w:t>
      </w:r>
    </w:p>
    <w:p w14:paraId="4A50009C" w14:textId="77777777" w:rsidR="005D0082" w:rsidRP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 xml:space="preserve">Multiply and use them through the power of the Holy Spirit </w:t>
      </w:r>
    </w:p>
    <w:p w14:paraId="7A344EAA" w14:textId="77777777" w:rsidR="005D0082" w:rsidRDefault="005D0082" w:rsidP="00251E3F">
      <w:pPr>
        <w:autoSpaceDE w:val="0"/>
        <w:autoSpaceDN w:val="0"/>
        <w:adjustRightInd w:val="0"/>
        <w:ind w:firstLine="720"/>
        <w:rPr>
          <w:rFonts w:cstheme="minorHAnsi"/>
          <w:color w:val="000000"/>
          <w:kern w:val="0"/>
          <w:sz w:val="28"/>
          <w:szCs w:val="28"/>
          <w:lang w:bidi="he-IL"/>
        </w:rPr>
      </w:pPr>
      <w:r w:rsidRPr="005D0082">
        <w:rPr>
          <w:rFonts w:cstheme="minorHAnsi"/>
          <w:color w:val="000000"/>
          <w:kern w:val="0"/>
          <w:sz w:val="28"/>
          <w:szCs w:val="28"/>
          <w:lang w:bidi="he-IL"/>
        </w:rPr>
        <w:t>to accomplish Christ’s work of love in the world. Amen.</w:t>
      </w:r>
    </w:p>
    <w:p w14:paraId="7C179775" w14:textId="6DCBAC20" w:rsidR="00251E3F" w:rsidRPr="00251E3F" w:rsidRDefault="00251E3F" w:rsidP="00251E3F">
      <w:pPr>
        <w:autoSpaceDE w:val="0"/>
        <w:autoSpaceDN w:val="0"/>
        <w:adjustRightInd w:val="0"/>
        <w:ind w:firstLine="720"/>
        <w:jc w:val="right"/>
        <w:rPr>
          <w:rFonts w:cstheme="minorHAnsi"/>
          <w:i/>
          <w:iCs/>
          <w:color w:val="000000"/>
          <w:kern w:val="0"/>
          <w:sz w:val="28"/>
          <w:szCs w:val="28"/>
          <w:lang w:bidi="he-IL"/>
        </w:rPr>
      </w:pPr>
      <w:r w:rsidRPr="00251E3F">
        <w:rPr>
          <w:rFonts w:cstheme="minorHAnsi"/>
          <w:i/>
          <w:iCs/>
          <w:color w:val="000000"/>
          <w:kern w:val="0"/>
          <w:sz w:val="28"/>
          <w:szCs w:val="28"/>
          <w:lang w:bidi="he-IL"/>
        </w:rPr>
        <w:t xml:space="preserve">Joanna </w:t>
      </w:r>
      <w:proofErr w:type="spellStart"/>
      <w:r w:rsidRPr="00251E3F">
        <w:rPr>
          <w:rFonts w:cstheme="minorHAnsi"/>
          <w:i/>
          <w:iCs/>
          <w:color w:val="000000"/>
          <w:kern w:val="0"/>
          <w:sz w:val="28"/>
          <w:szCs w:val="28"/>
          <w:lang w:bidi="he-IL"/>
        </w:rPr>
        <w:t>Harader</w:t>
      </w:r>
      <w:proofErr w:type="spellEnd"/>
      <w:r w:rsidRPr="00251E3F">
        <w:rPr>
          <w:rFonts w:cstheme="minorHAnsi"/>
          <w:i/>
          <w:iCs/>
          <w:color w:val="000000"/>
          <w:kern w:val="0"/>
          <w:sz w:val="28"/>
          <w:szCs w:val="28"/>
          <w:lang w:bidi="he-IL"/>
        </w:rPr>
        <w:t>, posted on the Spacious Faith blog</w:t>
      </w:r>
    </w:p>
    <w:p w14:paraId="43BAC279"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48C7F3F4" w14:textId="5119BE10" w:rsidR="005D0082" w:rsidRPr="00251E3F" w:rsidRDefault="005D0082" w:rsidP="005D0082">
      <w:pPr>
        <w:autoSpaceDE w:val="0"/>
        <w:autoSpaceDN w:val="0"/>
        <w:adjustRightInd w:val="0"/>
        <w:rPr>
          <w:rFonts w:cstheme="minorHAnsi"/>
          <w:b/>
          <w:bCs/>
          <w:color w:val="4472C4" w:themeColor="accent1"/>
          <w:kern w:val="0"/>
          <w:sz w:val="32"/>
          <w:szCs w:val="32"/>
          <w:lang w:bidi="he-IL"/>
        </w:rPr>
      </w:pPr>
      <w:r w:rsidRPr="00251E3F">
        <w:rPr>
          <w:rFonts w:cstheme="minorHAnsi"/>
          <w:b/>
          <w:bCs/>
          <w:color w:val="4472C4" w:themeColor="accent1"/>
          <w:kern w:val="0"/>
          <w:sz w:val="32"/>
          <w:szCs w:val="32"/>
          <w:lang w:bidi="he-IL"/>
        </w:rPr>
        <w:t>Sermon</w:t>
      </w:r>
      <w:r w:rsidR="00251E3F" w:rsidRPr="00251E3F">
        <w:rPr>
          <w:rFonts w:cstheme="minorHAnsi"/>
          <w:b/>
          <w:bCs/>
          <w:color w:val="4472C4" w:themeColor="accent1"/>
          <w:kern w:val="0"/>
          <w:sz w:val="32"/>
          <w:szCs w:val="32"/>
          <w:lang w:bidi="he-IL"/>
        </w:rPr>
        <w:t xml:space="preserve"> Notes</w:t>
      </w:r>
    </w:p>
    <w:p w14:paraId="273DA31F" w14:textId="77777777" w:rsidR="00251E3F" w:rsidRDefault="00251E3F" w:rsidP="005D0082">
      <w:pPr>
        <w:autoSpaceDE w:val="0"/>
        <w:autoSpaceDN w:val="0"/>
        <w:adjustRightInd w:val="0"/>
        <w:rPr>
          <w:rFonts w:cstheme="minorHAnsi"/>
          <w:b/>
          <w:bCs/>
          <w:color w:val="000000"/>
          <w:kern w:val="0"/>
          <w:sz w:val="28"/>
          <w:szCs w:val="28"/>
          <w:lang w:bidi="he-IL"/>
        </w:rPr>
      </w:pPr>
    </w:p>
    <w:p w14:paraId="58DF25AA" w14:textId="77777777" w:rsidR="00251E3F" w:rsidRPr="00251E3F" w:rsidRDefault="00251E3F" w:rsidP="00251E3F">
      <w:pPr>
        <w:autoSpaceDE w:val="0"/>
        <w:autoSpaceDN w:val="0"/>
        <w:adjustRightInd w:val="0"/>
        <w:ind w:firstLine="720"/>
        <w:rPr>
          <w:rFonts w:cstheme="minorHAnsi"/>
          <w:i/>
          <w:iCs/>
          <w:color w:val="000000"/>
          <w:kern w:val="0"/>
          <w:sz w:val="28"/>
          <w:szCs w:val="28"/>
          <w:lang w:bidi="he-IL"/>
        </w:rPr>
      </w:pPr>
      <w:r w:rsidRPr="00251E3F">
        <w:rPr>
          <w:rFonts w:cstheme="minorHAnsi"/>
          <w:i/>
          <w:iCs/>
          <w:color w:val="000000"/>
          <w:kern w:val="0"/>
          <w:sz w:val="28"/>
          <w:szCs w:val="28"/>
          <w:lang w:bidi="he-IL"/>
        </w:rPr>
        <w:t>Matthew 25:14-30</w:t>
      </w:r>
    </w:p>
    <w:p w14:paraId="4320CDD2" w14:textId="77777777" w:rsidR="00251E3F" w:rsidRDefault="00251E3F" w:rsidP="00251E3F">
      <w:pPr>
        <w:autoSpaceDE w:val="0"/>
        <w:autoSpaceDN w:val="0"/>
        <w:adjustRightInd w:val="0"/>
        <w:rPr>
          <w:rFonts w:cstheme="minorHAnsi"/>
          <w:color w:val="000000"/>
          <w:kern w:val="0"/>
          <w:sz w:val="28"/>
          <w:szCs w:val="28"/>
          <w:lang w:bidi="he-IL"/>
        </w:rPr>
      </w:pPr>
    </w:p>
    <w:p w14:paraId="49EC877C" w14:textId="7F25FCFA" w:rsidR="00251E3F" w:rsidRPr="00251E3F" w:rsidRDefault="00251E3F" w:rsidP="00251E3F">
      <w:pPr>
        <w:autoSpaceDE w:val="0"/>
        <w:autoSpaceDN w:val="0"/>
        <w:adjustRightInd w:val="0"/>
        <w:ind w:left="720"/>
        <w:jc w:val="both"/>
        <w:rPr>
          <w:rFonts w:cstheme="minorHAnsi"/>
          <w:color w:val="000000"/>
          <w:kern w:val="0"/>
          <w:sz w:val="28"/>
          <w:szCs w:val="28"/>
          <w:lang w:bidi="he-IL"/>
        </w:rPr>
      </w:pPr>
      <w:r w:rsidRPr="00251E3F">
        <w:rPr>
          <w:rFonts w:cstheme="minorHAnsi"/>
          <w:color w:val="000000"/>
          <w:kern w:val="0"/>
          <w:sz w:val="28"/>
          <w:szCs w:val="28"/>
          <w:lang w:bidi="he-IL"/>
        </w:rPr>
        <w:t xml:space="preserve">The parable of the talents is well known, but sometimes not always deeply excavated. In the sermon I am encouraging folk to use the gifts and talents that God has given them, but that is not the only way to look at the reading. Another way of looking at the reading is to consider if Jesus is the master in this parable, then rather than ordering us to a new life, Jesus is inviting us into an abundant living, and to bury that, only buries ourselves and prevents us from truly living life in </w:t>
      </w:r>
      <w:proofErr w:type="spellStart"/>
      <w:proofErr w:type="gramStart"/>
      <w:r w:rsidRPr="00251E3F">
        <w:rPr>
          <w:rFonts w:cstheme="minorHAnsi"/>
          <w:color w:val="000000"/>
          <w:kern w:val="0"/>
          <w:sz w:val="28"/>
          <w:szCs w:val="28"/>
          <w:lang w:bidi="he-IL"/>
        </w:rPr>
        <w:t>it’s</w:t>
      </w:r>
      <w:proofErr w:type="spellEnd"/>
      <w:proofErr w:type="gramEnd"/>
      <w:r w:rsidRPr="00251E3F">
        <w:rPr>
          <w:rFonts w:cstheme="minorHAnsi"/>
          <w:color w:val="000000"/>
          <w:kern w:val="0"/>
          <w:sz w:val="28"/>
          <w:szCs w:val="28"/>
          <w:lang w:bidi="he-IL"/>
        </w:rPr>
        <w:t xml:space="preserve"> fullness. </w:t>
      </w:r>
      <w:r>
        <w:rPr>
          <w:rFonts w:cstheme="minorHAnsi"/>
          <w:color w:val="000000"/>
          <w:kern w:val="0"/>
          <w:sz w:val="28"/>
          <w:szCs w:val="28"/>
          <w:lang w:bidi="he-IL"/>
        </w:rPr>
        <w:t xml:space="preserve"> </w:t>
      </w:r>
      <w:r w:rsidRPr="00251E3F">
        <w:rPr>
          <w:rFonts w:cstheme="minorHAnsi"/>
          <w:color w:val="000000"/>
          <w:kern w:val="0"/>
          <w:sz w:val="28"/>
          <w:szCs w:val="28"/>
          <w:lang w:bidi="he-IL"/>
        </w:rPr>
        <w:t xml:space="preserve">A third way of looking at the gospel reading is that Jesus is not the master, because the master represents the unjust elite and the slave who buried the money he was given did so out of protest. He would not be used to make more profit for someone who already had much more than most. This slave is </w:t>
      </w:r>
      <w:r w:rsidRPr="00251E3F">
        <w:rPr>
          <w:rFonts w:cstheme="minorHAnsi"/>
          <w:color w:val="000000"/>
          <w:kern w:val="0"/>
          <w:sz w:val="28"/>
          <w:szCs w:val="28"/>
          <w:lang w:bidi="he-IL"/>
        </w:rPr>
        <w:lastRenderedPageBreak/>
        <w:t xml:space="preserve">then ostracized for not accepting the unjust system where the rich get </w:t>
      </w:r>
      <w:proofErr w:type="gramStart"/>
      <w:r w:rsidRPr="00251E3F">
        <w:rPr>
          <w:rFonts w:cstheme="minorHAnsi"/>
          <w:color w:val="000000"/>
          <w:kern w:val="0"/>
          <w:sz w:val="28"/>
          <w:szCs w:val="28"/>
          <w:lang w:bidi="he-IL"/>
        </w:rPr>
        <w:t>richer</w:t>
      </w:r>
      <w:proofErr w:type="gramEnd"/>
      <w:r w:rsidRPr="00251E3F">
        <w:rPr>
          <w:rFonts w:cstheme="minorHAnsi"/>
          <w:color w:val="000000"/>
          <w:kern w:val="0"/>
          <w:sz w:val="28"/>
          <w:szCs w:val="28"/>
          <w:lang w:bidi="he-IL"/>
        </w:rPr>
        <w:t xml:space="preserve"> and the poor get poorer. The third slave is more like Jesus in this interpretation.</w:t>
      </w:r>
    </w:p>
    <w:p w14:paraId="04881D0B" w14:textId="77777777" w:rsidR="00251E3F" w:rsidRPr="00251E3F" w:rsidRDefault="00251E3F" w:rsidP="00251E3F">
      <w:pPr>
        <w:autoSpaceDE w:val="0"/>
        <w:autoSpaceDN w:val="0"/>
        <w:adjustRightInd w:val="0"/>
        <w:ind w:firstLine="720"/>
        <w:rPr>
          <w:rFonts w:cstheme="minorHAnsi"/>
          <w:i/>
          <w:iCs/>
          <w:color w:val="000000"/>
          <w:kern w:val="0"/>
          <w:sz w:val="28"/>
          <w:szCs w:val="28"/>
          <w:lang w:bidi="he-IL"/>
        </w:rPr>
      </w:pPr>
      <w:r w:rsidRPr="00251E3F">
        <w:rPr>
          <w:rFonts w:cstheme="minorHAnsi"/>
          <w:i/>
          <w:iCs/>
          <w:color w:val="000000"/>
          <w:kern w:val="0"/>
          <w:sz w:val="28"/>
          <w:szCs w:val="28"/>
          <w:lang w:bidi="he-IL"/>
        </w:rPr>
        <w:t xml:space="preserve">1 </w:t>
      </w:r>
      <w:proofErr w:type="spellStart"/>
      <w:r w:rsidRPr="00251E3F">
        <w:rPr>
          <w:rFonts w:cstheme="minorHAnsi"/>
          <w:i/>
          <w:iCs/>
          <w:color w:val="000000"/>
          <w:kern w:val="0"/>
          <w:sz w:val="28"/>
          <w:szCs w:val="28"/>
          <w:lang w:bidi="he-IL"/>
        </w:rPr>
        <w:t>Thesalonians</w:t>
      </w:r>
      <w:proofErr w:type="spellEnd"/>
      <w:r w:rsidRPr="00251E3F">
        <w:rPr>
          <w:rFonts w:cstheme="minorHAnsi"/>
          <w:i/>
          <w:iCs/>
          <w:color w:val="000000"/>
          <w:kern w:val="0"/>
          <w:sz w:val="28"/>
          <w:szCs w:val="28"/>
          <w:lang w:bidi="he-IL"/>
        </w:rPr>
        <w:t xml:space="preserve"> 5:1-11</w:t>
      </w:r>
    </w:p>
    <w:p w14:paraId="5B7C0AEA" w14:textId="77777777" w:rsidR="00251E3F" w:rsidRDefault="00251E3F" w:rsidP="00251E3F">
      <w:pPr>
        <w:autoSpaceDE w:val="0"/>
        <w:autoSpaceDN w:val="0"/>
        <w:adjustRightInd w:val="0"/>
        <w:rPr>
          <w:rFonts w:cstheme="minorHAnsi"/>
          <w:color w:val="000000"/>
          <w:kern w:val="0"/>
          <w:sz w:val="28"/>
          <w:szCs w:val="28"/>
          <w:lang w:bidi="he-IL"/>
        </w:rPr>
      </w:pPr>
    </w:p>
    <w:p w14:paraId="74CEED2F" w14:textId="6F66F2C3" w:rsidR="00251E3F" w:rsidRPr="00251E3F" w:rsidRDefault="00251E3F" w:rsidP="00251E3F">
      <w:pPr>
        <w:autoSpaceDE w:val="0"/>
        <w:autoSpaceDN w:val="0"/>
        <w:adjustRightInd w:val="0"/>
        <w:ind w:left="720"/>
        <w:rPr>
          <w:rFonts w:cstheme="minorHAnsi"/>
          <w:color w:val="000000"/>
          <w:kern w:val="0"/>
          <w:sz w:val="28"/>
          <w:szCs w:val="28"/>
          <w:lang w:bidi="he-IL"/>
        </w:rPr>
      </w:pPr>
      <w:r w:rsidRPr="00251E3F">
        <w:rPr>
          <w:rFonts w:cstheme="minorHAnsi"/>
          <w:color w:val="000000"/>
          <w:kern w:val="0"/>
          <w:sz w:val="28"/>
          <w:szCs w:val="28"/>
          <w:lang w:bidi="he-IL"/>
        </w:rPr>
        <w:t xml:space="preserve">Paul is encouraging the church in Thessalonica to keep aware for the signs of Jesus’ return. He tells them to stay sober and be children of light </w:t>
      </w:r>
      <w:proofErr w:type="gramStart"/>
      <w:r w:rsidRPr="00251E3F">
        <w:rPr>
          <w:rFonts w:cstheme="minorHAnsi"/>
          <w:color w:val="000000"/>
          <w:kern w:val="0"/>
          <w:sz w:val="28"/>
          <w:szCs w:val="28"/>
          <w:lang w:bidi="he-IL"/>
        </w:rPr>
        <w:t>and  to</w:t>
      </w:r>
      <w:proofErr w:type="gramEnd"/>
      <w:r w:rsidRPr="00251E3F">
        <w:rPr>
          <w:rFonts w:cstheme="minorHAnsi"/>
          <w:color w:val="000000"/>
          <w:kern w:val="0"/>
          <w:sz w:val="28"/>
          <w:szCs w:val="28"/>
          <w:lang w:bidi="he-IL"/>
        </w:rPr>
        <w:t xml:space="preserve"> wear the armour of faith. This passage comes at the end of the liturgical year in 2023. We often don’t take the “keep awake” messages seriously in Scripture because the urgency with which we await Jesus’ return is not as it was for the disciples and early church, but this means we sometimes become blasé about when Jesus will return and think “oh it won’t be in our lifetime, we have time to fix that mistake/broken relationship etc”. Which means we sometimes sit with sin for longer than we should. Paul urges us to get right and stay right with each other and with God.</w:t>
      </w:r>
    </w:p>
    <w:p w14:paraId="416E1B23" w14:textId="765689E0" w:rsidR="00251E3F" w:rsidRPr="00251E3F" w:rsidRDefault="00251E3F" w:rsidP="00251E3F">
      <w:pPr>
        <w:autoSpaceDE w:val="0"/>
        <w:autoSpaceDN w:val="0"/>
        <w:adjustRightInd w:val="0"/>
        <w:rPr>
          <w:rFonts w:cstheme="minorHAnsi"/>
          <w:color w:val="000000"/>
          <w:kern w:val="0"/>
          <w:sz w:val="28"/>
          <w:szCs w:val="28"/>
          <w:lang w:bidi="he-IL"/>
        </w:rPr>
      </w:pPr>
    </w:p>
    <w:p w14:paraId="3813D951" w14:textId="77777777" w:rsidR="00251E3F" w:rsidRPr="00251E3F" w:rsidRDefault="00251E3F" w:rsidP="00251E3F">
      <w:pPr>
        <w:autoSpaceDE w:val="0"/>
        <w:autoSpaceDN w:val="0"/>
        <w:adjustRightInd w:val="0"/>
        <w:ind w:firstLine="720"/>
        <w:rPr>
          <w:rFonts w:cstheme="minorHAnsi"/>
          <w:i/>
          <w:iCs/>
          <w:color w:val="000000"/>
          <w:kern w:val="0"/>
          <w:sz w:val="28"/>
          <w:szCs w:val="28"/>
          <w:lang w:bidi="he-IL"/>
        </w:rPr>
      </w:pPr>
      <w:r w:rsidRPr="00251E3F">
        <w:rPr>
          <w:rFonts w:cstheme="minorHAnsi"/>
          <w:i/>
          <w:iCs/>
          <w:color w:val="000000"/>
          <w:kern w:val="0"/>
          <w:sz w:val="28"/>
          <w:szCs w:val="28"/>
          <w:lang w:bidi="he-IL"/>
        </w:rPr>
        <w:t>Judges 4:1-7</w:t>
      </w:r>
    </w:p>
    <w:p w14:paraId="6887BF10" w14:textId="77777777" w:rsidR="00251E3F" w:rsidRDefault="00251E3F" w:rsidP="00251E3F">
      <w:pPr>
        <w:autoSpaceDE w:val="0"/>
        <w:autoSpaceDN w:val="0"/>
        <w:adjustRightInd w:val="0"/>
        <w:rPr>
          <w:rFonts w:cstheme="minorHAnsi"/>
          <w:color w:val="000000"/>
          <w:kern w:val="0"/>
          <w:sz w:val="28"/>
          <w:szCs w:val="28"/>
          <w:lang w:bidi="he-IL"/>
        </w:rPr>
      </w:pPr>
    </w:p>
    <w:p w14:paraId="6C84DCD4" w14:textId="70F455AD" w:rsidR="00251E3F" w:rsidRPr="00251E3F" w:rsidRDefault="00251E3F" w:rsidP="00251E3F">
      <w:pPr>
        <w:autoSpaceDE w:val="0"/>
        <w:autoSpaceDN w:val="0"/>
        <w:adjustRightInd w:val="0"/>
        <w:ind w:left="720"/>
        <w:jc w:val="both"/>
        <w:rPr>
          <w:rFonts w:cstheme="minorHAnsi"/>
          <w:color w:val="000000"/>
          <w:kern w:val="0"/>
          <w:sz w:val="28"/>
          <w:szCs w:val="28"/>
          <w:lang w:bidi="he-IL"/>
        </w:rPr>
      </w:pPr>
      <w:r w:rsidRPr="00251E3F">
        <w:rPr>
          <w:rFonts w:cstheme="minorHAnsi"/>
          <w:color w:val="000000"/>
          <w:kern w:val="0"/>
          <w:sz w:val="28"/>
          <w:szCs w:val="28"/>
          <w:lang w:bidi="he-IL"/>
        </w:rPr>
        <w:t xml:space="preserve">Deborah is amazing! She is the only female judge of the Hebrew people and one of only a small number of female prophets in the Old Testament (along with Miriam, Huldah and the wife of Isaiah). Deborah as a judge would hear the disputes of the Hebrew people and would decide the outcome of them, but she was also a military leader as we see in this passage. The Israelites have been enslaved to </w:t>
      </w:r>
      <w:proofErr w:type="spellStart"/>
      <w:r w:rsidRPr="00251E3F">
        <w:rPr>
          <w:rFonts w:cstheme="minorHAnsi"/>
          <w:color w:val="000000"/>
          <w:kern w:val="0"/>
          <w:sz w:val="28"/>
          <w:szCs w:val="28"/>
          <w:lang w:bidi="he-IL"/>
        </w:rPr>
        <w:t>Jabin</w:t>
      </w:r>
      <w:proofErr w:type="spellEnd"/>
      <w:r w:rsidRPr="00251E3F">
        <w:rPr>
          <w:rFonts w:cstheme="minorHAnsi"/>
          <w:color w:val="000000"/>
          <w:kern w:val="0"/>
          <w:sz w:val="28"/>
          <w:szCs w:val="28"/>
          <w:lang w:bidi="he-IL"/>
        </w:rPr>
        <w:t xml:space="preserve"> for 20 years and have cried out to God and in response God has spoken to Deborah. Deborah instructs Barak and assures him that she will only bring the Canaanites at the right time. This reading like the psalm demonstrates God’s mercy and power to bring the Israelites out of oppression and to their own autonomy again. God always shows mercy for God’s people.</w:t>
      </w:r>
    </w:p>
    <w:p w14:paraId="40189A24" w14:textId="77777777" w:rsidR="00251E3F" w:rsidRPr="00251E3F" w:rsidRDefault="00251E3F" w:rsidP="00251E3F">
      <w:pPr>
        <w:autoSpaceDE w:val="0"/>
        <w:autoSpaceDN w:val="0"/>
        <w:adjustRightInd w:val="0"/>
        <w:rPr>
          <w:rFonts w:cstheme="minorHAnsi"/>
          <w:color w:val="000000"/>
          <w:kern w:val="0"/>
          <w:sz w:val="28"/>
          <w:szCs w:val="28"/>
          <w:lang w:bidi="he-IL"/>
        </w:rPr>
      </w:pPr>
    </w:p>
    <w:p w14:paraId="0ADE2AED" w14:textId="77777777" w:rsidR="00251E3F" w:rsidRPr="00251E3F" w:rsidRDefault="00251E3F" w:rsidP="00251E3F">
      <w:pPr>
        <w:autoSpaceDE w:val="0"/>
        <w:autoSpaceDN w:val="0"/>
        <w:adjustRightInd w:val="0"/>
        <w:ind w:firstLine="720"/>
        <w:rPr>
          <w:rFonts w:cstheme="minorHAnsi"/>
          <w:i/>
          <w:iCs/>
          <w:color w:val="000000"/>
          <w:kern w:val="0"/>
          <w:sz w:val="28"/>
          <w:szCs w:val="28"/>
          <w:lang w:bidi="he-IL"/>
        </w:rPr>
      </w:pPr>
      <w:r w:rsidRPr="00251E3F">
        <w:rPr>
          <w:rFonts w:cstheme="minorHAnsi"/>
          <w:i/>
          <w:iCs/>
          <w:color w:val="000000"/>
          <w:kern w:val="0"/>
          <w:sz w:val="28"/>
          <w:szCs w:val="28"/>
          <w:lang w:bidi="he-IL"/>
        </w:rPr>
        <w:t>Psalm 123</w:t>
      </w:r>
    </w:p>
    <w:p w14:paraId="014813D3" w14:textId="77777777" w:rsidR="00251E3F" w:rsidRDefault="00251E3F" w:rsidP="00251E3F">
      <w:pPr>
        <w:autoSpaceDE w:val="0"/>
        <w:autoSpaceDN w:val="0"/>
        <w:adjustRightInd w:val="0"/>
        <w:rPr>
          <w:rFonts w:cstheme="minorHAnsi"/>
          <w:color w:val="000000"/>
          <w:kern w:val="0"/>
          <w:sz w:val="28"/>
          <w:szCs w:val="28"/>
          <w:lang w:bidi="he-IL"/>
        </w:rPr>
      </w:pPr>
    </w:p>
    <w:p w14:paraId="08218365" w14:textId="3AB9B456" w:rsidR="00251E3F" w:rsidRPr="00251E3F" w:rsidRDefault="00251E3F" w:rsidP="00251E3F">
      <w:pPr>
        <w:autoSpaceDE w:val="0"/>
        <w:autoSpaceDN w:val="0"/>
        <w:adjustRightInd w:val="0"/>
        <w:ind w:left="720"/>
        <w:jc w:val="both"/>
        <w:rPr>
          <w:rFonts w:cstheme="minorHAnsi"/>
          <w:color w:val="000000"/>
          <w:kern w:val="0"/>
          <w:sz w:val="28"/>
          <w:szCs w:val="28"/>
          <w:lang w:bidi="he-IL"/>
        </w:rPr>
      </w:pPr>
      <w:r w:rsidRPr="00251E3F">
        <w:rPr>
          <w:rFonts w:cstheme="minorHAnsi"/>
          <w:color w:val="000000"/>
          <w:kern w:val="0"/>
          <w:sz w:val="28"/>
          <w:szCs w:val="28"/>
          <w:lang w:bidi="he-IL"/>
        </w:rPr>
        <w:t>This psalm may be short, but it is very powerful. Verses 1 &amp; 2 exalt God and show the trust the community have in God. All eyes turn to God like that of a slave to their owner. The people are looking to God for mercy against their enemies and hardships. This psalm is situated after the exile and therefore the tone is one that is hoping for ease from oppression and longing for freedom and independence.</w:t>
      </w:r>
    </w:p>
    <w:p w14:paraId="08BA5D23" w14:textId="77777777" w:rsidR="00251E3F" w:rsidRPr="00251E3F" w:rsidRDefault="00251E3F" w:rsidP="00251E3F">
      <w:pPr>
        <w:autoSpaceDE w:val="0"/>
        <w:autoSpaceDN w:val="0"/>
        <w:adjustRightInd w:val="0"/>
        <w:rPr>
          <w:rFonts w:cstheme="minorHAnsi"/>
          <w:color w:val="000000"/>
          <w:kern w:val="0"/>
          <w:sz w:val="28"/>
          <w:szCs w:val="28"/>
          <w:lang w:bidi="he-IL"/>
        </w:rPr>
      </w:pPr>
    </w:p>
    <w:p w14:paraId="7AE292C8" w14:textId="70DED0B7" w:rsidR="00251E3F" w:rsidRPr="00251E3F" w:rsidRDefault="00251E3F" w:rsidP="00251E3F">
      <w:pPr>
        <w:autoSpaceDE w:val="0"/>
        <w:autoSpaceDN w:val="0"/>
        <w:adjustRightInd w:val="0"/>
        <w:ind w:firstLine="720"/>
        <w:rPr>
          <w:rFonts w:cstheme="minorHAnsi"/>
          <w:color w:val="000000"/>
          <w:kern w:val="0"/>
          <w:sz w:val="28"/>
          <w:szCs w:val="28"/>
          <w:lang w:bidi="he-IL"/>
        </w:rPr>
      </w:pPr>
      <w:r w:rsidRPr="00251E3F">
        <w:rPr>
          <w:rFonts w:cstheme="minorHAnsi"/>
          <w:color w:val="000000"/>
          <w:kern w:val="0"/>
          <w:sz w:val="28"/>
          <w:szCs w:val="28"/>
          <w:lang w:bidi="he-IL"/>
        </w:rPr>
        <w:t>OR</w:t>
      </w:r>
      <w:r>
        <w:rPr>
          <w:rFonts w:cstheme="minorHAnsi"/>
          <w:color w:val="000000"/>
          <w:kern w:val="0"/>
          <w:sz w:val="28"/>
          <w:szCs w:val="28"/>
          <w:lang w:bidi="he-IL"/>
        </w:rPr>
        <w:t xml:space="preserve"> </w:t>
      </w:r>
      <w:r w:rsidRPr="00251E3F">
        <w:rPr>
          <w:rFonts w:cstheme="minorHAnsi"/>
          <w:i/>
          <w:iCs/>
          <w:color w:val="000000"/>
          <w:kern w:val="0"/>
          <w:sz w:val="28"/>
          <w:szCs w:val="28"/>
          <w:lang w:bidi="he-IL"/>
        </w:rPr>
        <w:t>Zephaniah 1:7, 12-18</w:t>
      </w:r>
    </w:p>
    <w:p w14:paraId="4329A7BE" w14:textId="77777777" w:rsidR="00251E3F" w:rsidRDefault="00251E3F" w:rsidP="00251E3F">
      <w:pPr>
        <w:autoSpaceDE w:val="0"/>
        <w:autoSpaceDN w:val="0"/>
        <w:adjustRightInd w:val="0"/>
        <w:rPr>
          <w:rFonts w:cstheme="minorHAnsi"/>
          <w:color w:val="000000"/>
          <w:kern w:val="0"/>
          <w:sz w:val="28"/>
          <w:szCs w:val="28"/>
          <w:lang w:bidi="he-IL"/>
        </w:rPr>
      </w:pPr>
    </w:p>
    <w:p w14:paraId="6125F598" w14:textId="2EF9E096" w:rsidR="00251E3F" w:rsidRPr="00251E3F" w:rsidRDefault="00251E3F" w:rsidP="00251E3F">
      <w:pPr>
        <w:autoSpaceDE w:val="0"/>
        <w:autoSpaceDN w:val="0"/>
        <w:adjustRightInd w:val="0"/>
        <w:ind w:left="720"/>
        <w:jc w:val="both"/>
        <w:rPr>
          <w:rFonts w:cstheme="minorHAnsi"/>
          <w:color w:val="000000"/>
          <w:kern w:val="0"/>
          <w:sz w:val="28"/>
          <w:szCs w:val="28"/>
          <w:lang w:bidi="he-IL"/>
        </w:rPr>
      </w:pPr>
      <w:r w:rsidRPr="00251E3F">
        <w:rPr>
          <w:rFonts w:cstheme="minorHAnsi"/>
          <w:color w:val="000000"/>
          <w:kern w:val="0"/>
          <w:sz w:val="28"/>
          <w:szCs w:val="28"/>
          <w:lang w:bidi="he-IL"/>
        </w:rPr>
        <w:t>The reading begins with “BE SILENT”, this is to get your attention and realise that what is being said matters. We then hear what will happen on “the day of the Lord”. The imagery that follows is very much like the imagery in the New Testament when we hear about the end of time and the second coming of Jesus. Not everyone in Israel is going to be happy, and nothing that you own will be able to buy your way into God’s favour. We only hear about those who have not trusted in God in this passage, possibly because the message to the Hebrew people was that not enough of them were trusting in God and God’s power at this time.</w:t>
      </w:r>
    </w:p>
    <w:p w14:paraId="084BBA7D" w14:textId="77777777" w:rsidR="00251E3F" w:rsidRPr="00251E3F" w:rsidRDefault="00251E3F" w:rsidP="00251E3F">
      <w:pPr>
        <w:autoSpaceDE w:val="0"/>
        <w:autoSpaceDN w:val="0"/>
        <w:adjustRightInd w:val="0"/>
        <w:rPr>
          <w:rFonts w:cstheme="minorHAnsi"/>
          <w:color w:val="000000"/>
          <w:kern w:val="0"/>
          <w:sz w:val="28"/>
          <w:szCs w:val="28"/>
          <w:lang w:bidi="he-IL"/>
        </w:rPr>
      </w:pPr>
    </w:p>
    <w:p w14:paraId="5C3E00F6" w14:textId="77777777" w:rsidR="00251E3F" w:rsidRPr="00251E3F" w:rsidRDefault="00251E3F" w:rsidP="00251E3F">
      <w:pPr>
        <w:autoSpaceDE w:val="0"/>
        <w:autoSpaceDN w:val="0"/>
        <w:adjustRightInd w:val="0"/>
        <w:ind w:firstLine="720"/>
        <w:rPr>
          <w:rFonts w:cstheme="minorHAnsi"/>
          <w:i/>
          <w:iCs/>
          <w:color w:val="000000"/>
          <w:kern w:val="0"/>
          <w:sz w:val="28"/>
          <w:szCs w:val="28"/>
          <w:lang w:bidi="he-IL"/>
        </w:rPr>
      </w:pPr>
      <w:r w:rsidRPr="00251E3F">
        <w:rPr>
          <w:rFonts w:cstheme="minorHAnsi"/>
          <w:i/>
          <w:iCs/>
          <w:color w:val="000000"/>
          <w:kern w:val="0"/>
          <w:sz w:val="28"/>
          <w:szCs w:val="28"/>
          <w:lang w:bidi="he-IL"/>
        </w:rPr>
        <w:lastRenderedPageBreak/>
        <w:t>Psalm 90:1-8, (9-11), 12</w:t>
      </w:r>
    </w:p>
    <w:p w14:paraId="51B7B602" w14:textId="77777777" w:rsidR="00251E3F" w:rsidRPr="00251E3F" w:rsidRDefault="00251E3F" w:rsidP="00251E3F">
      <w:pPr>
        <w:autoSpaceDE w:val="0"/>
        <w:autoSpaceDN w:val="0"/>
        <w:adjustRightInd w:val="0"/>
        <w:ind w:left="720"/>
        <w:jc w:val="both"/>
        <w:rPr>
          <w:rFonts w:cstheme="minorHAnsi"/>
          <w:color w:val="000000"/>
          <w:kern w:val="0"/>
          <w:sz w:val="28"/>
          <w:szCs w:val="28"/>
          <w:lang w:bidi="he-IL"/>
        </w:rPr>
      </w:pPr>
      <w:r w:rsidRPr="00251E3F">
        <w:rPr>
          <w:rFonts w:cstheme="minorHAnsi"/>
          <w:color w:val="000000"/>
          <w:kern w:val="0"/>
          <w:sz w:val="28"/>
          <w:szCs w:val="28"/>
          <w:lang w:bidi="he-IL"/>
        </w:rPr>
        <w:t xml:space="preserve">This psalm begins with praising God for being the dwelling-place of the Hebrew people for generations. The first eight verses move from praise for God to acknowledging that time </w:t>
      </w:r>
      <w:proofErr w:type="gramStart"/>
      <w:r w:rsidRPr="00251E3F">
        <w:rPr>
          <w:rFonts w:cstheme="minorHAnsi"/>
          <w:color w:val="000000"/>
          <w:kern w:val="0"/>
          <w:sz w:val="28"/>
          <w:szCs w:val="28"/>
          <w:lang w:bidi="he-IL"/>
        </w:rPr>
        <w:t>passes</w:t>
      </w:r>
      <w:proofErr w:type="gramEnd"/>
      <w:r w:rsidRPr="00251E3F">
        <w:rPr>
          <w:rFonts w:cstheme="minorHAnsi"/>
          <w:color w:val="000000"/>
          <w:kern w:val="0"/>
          <w:sz w:val="28"/>
          <w:szCs w:val="28"/>
          <w:lang w:bidi="he-IL"/>
        </w:rPr>
        <w:t xml:space="preserve"> and that people are not everlasting, onto recognising that they are sinful and God has righteous anger towards them. The psalmist then acknowledges that human lives are short and that they pass so quickly, and that the people need to make time to recognise God’s anger against them and do something about it, and through all this become blessed with the gift of wisdom from God.</w:t>
      </w:r>
    </w:p>
    <w:p w14:paraId="0FCE4000" w14:textId="77777777" w:rsidR="00251E3F" w:rsidRPr="00251E3F" w:rsidRDefault="00251E3F" w:rsidP="00251E3F">
      <w:pPr>
        <w:autoSpaceDE w:val="0"/>
        <w:autoSpaceDN w:val="0"/>
        <w:adjustRightInd w:val="0"/>
        <w:rPr>
          <w:rFonts w:cstheme="minorHAnsi"/>
          <w:color w:val="000000"/>
          <w:kern w:val="0"/>
          <w:sz w:val="28"/>
          <w:szCs w:val="28"/>
          <w:lang w:bidi="he-IL"/>
        </w:rPr>
      </w:pPr>
    </w:p>
    <w:p w14:paraId="7E6337A3" w14:textId="412DA899" w:rsidR="005D0082" w:rsidRPr="00251E3F" w:rsidRDefault="005D0082" w:rsidP="00251E3F">
      <w:pPr>
        <w:autoSpaceDE w:val="0"/>
        <w:autoSpaceDN w:val="0"/>
        <w:adjustRightInd w:val="0"/>
        <w:jc w:val="both"/>
        <w:rPr>
          <w:rFonts w:cstheme="minorHAnsi"/>
          <w:color w:val="000000"/>
          <w:kern w:val="0"/>
          <w:sz w:val="28"/>
          <w:szCs w:val="28"/>
          <w:lang w:bidi="he-IL"/>
        </w:rPr>
      </w:pPr>
      <w:r w:rsidRPr="00251E3F">
        <w:rPr>
          <w:rFonts w:cstheme="minorHAnsi"/>
          <w:b/>
          <w:bCs/>
          <w:color w:val="4472C4" w:themeColor="accent1"/>
          <w:kern w:val="0"/>
          <w:sz w:val="32"/>
          <w:szCs w:val="32"/>
          <w:lang w:bidi="he-IL"/>
        </w:rPr>
        <w:t>Intercessions</w:t>
      </w:r>
    </w:p>
    <w:p w14:paraId="3F5A6891"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0A6A625D" w14:textId="77777777" w:rsidR="005D0082" w:rsidRPr="005D0082" w:rsidRDefault="005D0082" w:rsidP="00251E3F">
      <w:pPr>
        <w:autoSpaceDE w:val="0"/>
        <w:autoSpaceDN w:val="0"/>
        <w:adjustRightInd w:val="0"/>
        <w:ind w:left="720"/>
        <w:rPr>
          <w:rFonts w:cstheme="minorHAnsi"/>
          <w:color w:val="000000"/>
          <w:kern w:val="0"/>
          <w:sz w:val="28"/>
          <w:szCs w:val="28"/>
          <w:lang w:bidi="he-IL"/>
        </w:rPr>
      </w:pPr>
      <w:r w:rsidRPr="005D0082">
        <w:rPr>
          <w:rFonts w:cstheme="minorHAnsi"/>
          <w:color w:val="000000"/>
          <w:kern w:val="0"/>
          <w:sz w:val="28"/>
          <w:szCs w:val="28"/>
          <w:lang w:bidi="he-IL"/>
        </w:rPr>
        <w:t>Loving God, you have called us to be in the world, to share the joys and sorrows of others and to work and pray for the world. We come before you now praying for the world.</w:t>
      </w:r>
    </w:p>
    <w:p w14:paraId="2E4C3B8A"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3D94E7FD" w14:textId="77777777" w:rsidR="005D0082" w:rsidRPr="005D0082" w:rsidRDefault="005D0082" w:rsidP="00251E3F">
      <w:pPr>
        <w:autoSpaceDE w:val="0"/>
        <w:autoSpaceDN w:val="0"/>
        <w:adjustRightInd w:val="0"/>
        <w:ind w:left="720"/>
        <w:rPr>
          <w:rFonts w:cstheme="minorHAnsi"/>
          <w:color w:val="000000"/>
          <w:kern w:val="0"/>
          <w:sz w:val="28"/>
          <w:szCs w:val="28"/>
          <w:lang w:bidi="he-IL"/>
        </w:rPr>
      </w:pPr>
      <w:r w:rsidRPr="005D0082">
        <w:rPr>
          <w:rFonts w:cstheme="minorHAnsi"/>
          <w:color w:val="000000"/>
          <w:kern w:val="0"/>
          <w:sz w:val="28"/>
          <w:szCs w:val="28"/>
          <w:lang w:bidi="he-IL"/>
        </w:rPr>
        <w:t xml:space="preserve">We pray for areas of the world where there is conflict, for the people involved and the innocents who become victims and cannon fodder. We ask that the driving forces behind these conflicts; greed, power, control and oppression of “the other” end and that your peace and reconciliation come over those areas. Bring your healing and </w:t>
      </w:r>
      <w:proofErr w:type="gramStart"/>
      <w:r w:rsidRPr="005D0082">
        <w:rPr>
          <w:rFonts w:cstheme="minorHAnsi"/>
          <w:color w:val="000000"/>
          <w:kern w:val="0"/>
          <w:sz w:val="28"/>
          <w:szCs w:val="28"/>
          <w:lang w:bidi="he-IL"/>
        </w:rPr>
        <w:t>wholeness  to</w:t>
      </w:r>
      <w:proofErr w:type="gramEnd"/>
      <w:r w:rsidRPr="005D0082">
        <w:rPr>
          <w:rFonts w:cstheme="minorHAnsi"/>
          <w:color w:val="000000"/>
          <w:kern w:val="0"/>
          <w:sz w:val="28"/>
          <w:szCs w:val="28"/>
          <w:lang w:bidi="he-IL"/>
        </w:rPr>
        <w:t xml:space="preserve"> all of those who have been affected by conflict.</w:t>
      </w:r>
    </w:p>
    <w:p w14:paraId="149499FF" w14:textId="77777777" w:rsidR="005D0082" w:rsidRPr="005D0082" w:rsidRDefault="005D0082" w:rsidP="005D0082">
      <w:pPr>
        <w:autoSpaceDE w:val="0"/>
        <w:autoSpaceDN w:val="0"/>
        <w:adjustRightInd w:val="0"/>
        <w:jc w:val="right"/>
        <w:rPr>
          <w:rFonts w:cstheme="minorHAnsi"/>
          <w:i/>
          <w:iCs/>
          <w:color w:val="000000"/>
          <w:kern w:val="0"/>
          <w:sz w:val="28"/>
          <w:szCs w:val="28"/>
          <w:lang w:bidi="he-IL"/>
        </w:rPr>
      </w:pPr>
      <w:r w:rsidRPr="005D0082">
        <w:rPr>
          <w:rFonts w:cstheme="minorHAnsi"/>
          <w:i/>
          <w:iCs/>
          <w:color w:val="000000"/>
          <w:kern w:val="0"/>
          <w:sz w:val="28"/>
          <w:szCs w:val="28"/>
          <w:lang w:bidi="he-IL"/>
        </w:rPr>
        <w:t>pause</w:t>
      </w:r>
    </w:p>
    <w:p w14:paraId="23E4913F"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12A4EDEA" w14:textId="77777777" w:rsidR="005D0082" w:rsidRPr="005D0082" w:rsidRDefault="005D0082" w:rsidP="00251E3F">
      <w:pPr>
        <w:autoSpaceDE w:val="0"/>
        <w:autoSpaceDN w:val="0"/>
        <w:adjustRightInd w:val="0"/>
        <w:ind w:left="720"/>
        <w:rPr>
          <w:rFonts w:cstheme="minorHAnsi"/>
          <w:color w:val="000000"/>
          <w:kern w:val="0"/>
          <w:sz w:val="28"/>
          <w:szCs w:val="28"/>
          <w:lang w:bidi="he-IL"/>
        </w:rPr>
      </w:pPr>
      <w:r w:rsidRPr="005D0082">
        <w:rPr>
          <w:rFonts w:cstheme="minorHAnsi"/>
          <w:color w:val="000000"/>
          <w:kern w:val="0"/>
          <w:sz w:val="28"/>
          <w:szCs w:val="28"/>
          <w:lang w:bidi="he-IL"/>
        </w:rPr>
        <w:t xml:space="preserve">We pray for refugees and migrants who have been forced to flee their homelands due to oppression and safety concerns.  Lead them to new homes and help us to welcome and embrace them, giving them the fresh start they need to heal and build new lives. </w:t>
      </w:r>
    </w:p>
    <w:p w14:paraId="5C47DD2F" w14:textId="77777777" w:rsidR="005D0082" w:rsidRPr="005D0082" w:rsidRDefault="005D0082" w:rsidP="005D0082">
      <w:pPr>
        <w:autoSpaceDE w:val="0"/>
        <w:autoSpaceDN w:val="0"/>
        <w:adjustRightInd w:val="0"/>
        <w:jc w:val="right"/>
        <w:rPr>
          <w:rFonts w:cstheme="minorHAnsi"/>
          <w:i/>
          <w:iCs/>
          <w:color w:val="000000"/>
          <w:kern w:val="0"/>
          <w:sz w:val="28"/>
          <w:szCs w:val="28"/>
          <w:lang w:bidi="he-IL"/>
        </w:rPr>
      </w:pPr>
      <w:r w:rsidRPr="005D0082">
        <w:rPr>
          <w:rFonts w:cstheme="minorHAnsi"/>
          <w:i/>
          <w:iCs/>
          <w:color w:val="000000"/>
          <w:kern w:val="0"/>
          <w:sz w:val="28"/>
          <w:szCs w:val="28"/>
          <w:lang w:bidi="he-IL"/>
        </w:rPr>
        <w:t>pause</w:t>
      </w:r>
    </w:p>
    <w:p w14:paraId="4BFD303C"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4B3057AC" w14:textId="77777777" w:rsidR="005D0082" w:rsidRPr="005D0082" w:rsidRDefault="005D0082" w:rsidP="00251E3F">
      <w:pPr>
        <w:autoSpaceDE w:val="0"/>
        <w:autoSpaceDN w:val="0"/>
        <w:adjustRightInd w:val="0"/>
        <w:ind w:left="720"/>
        <w:rPr>
          <w:rFonts w:cstheme="minorHAnsi"/>
          <w:color w:val="000000"/>
          <w:kern w:val="0"/>
          <w:sz w:val="28"/>
          <w:szCs w:val="28"/>
          <w:lang w:bidi="he-IL"/>
        </w:rPr>
      </w:pPr>
      <w:r w:rsidRPr="005D0082">
        <w:rPr>
          <w:rFonts w:cstheme="minorHAnsi"/>
          <w:color w:val="000000"/>
          <w:kern w:val="0"/>
          <w:sz w:val="28"/>
          <w:szCs w:val="28"/>
          <w:lang w:bidi="he-IL"/>
        </w:rPr>
        <w:t xml:space="preserve">We pray for the sick, that the medical staff around them </w:t>
      </w:r>
      <w:proofErr w:type="gramStart"/>
      <w:r w:rsidRPr="005D0082">
        <w:rPr>
          <w:rFonts w:cstheme="minorHAnsi"/>
          <w:color w:val="000000"/>
          <w:kern w:val="0"/>
          <w:sz w:val="28"/>
          <w:szCs w:val="28"/>
          <w:lang w:bidi="he-IL"/>
        </w:rPr>
        <w:t>are able to</w:t>
      </w:r>
      <w:proofErr w:type="gramEnd"/>
      <w:r w:rsidRPr="005D0082">
        <w:rPr>
          <w:rFonts w:cstheme="minorHAnsi"/>
          <w:color w:val="000000"/>
          <w:kern w:val="0"/>
          <w:sz w:val="28"/>
          <w:szCs w:val="28"/>
          <w:lang w:bidi="he-IL"/>
        </w:rPr>
        <w:t xml:space="preserve"> use their skills to help heal them. We bring before you those who cannot be healed, we ask that you bring them and their loved ones to a wider wholeness and bring them comfort and peace. We pray for those who have lost friends and family, hold them in their time of grief and loss, and surround them with people who can ease their sadness.</w:t>
      </w:r>
    </w:p>
    <w:p w14:paraId="18A02E37" w14:textId="77777777" w:rsidR="005D0082" w:rsidRPr="005D0082" w:rsidRDefault="005D0082" w:rsidP="005D0082">
      <w:pPr>
        <w:autoSpaceDE w:val="0"/>
        <w:autoSpaceDN w:val="0"/>
        <w:adjustRightInd w:val="0"/>
        <w:jc w:val="right"/>
        <w:rPr>
          <w:rFonts w:cstheme="minorHAnsi"/>
          <w:i/>
          <w:iCs/>
          <w:color w:val="000000"/>
          <w:kern w:val="0"/>
          <w:sz w:val="28"/>
          <w:szCs w:val="28"/>
          <w:lang w:bidi="he-IL"/>
        </w:rPr>
      </w:pPr>
      <w:r w:rsidRPr="005D0082">
        <w:rPr>
          <w:rFonts w:cstheme="minorHAnsi"/>
          <w:i/>
          <w:iCs/>
          <w:color w:val="000000"/>
          <w:kern w:val="0"/>
          <w:sz w:val="28"/>
          <w:szCs w:val="28"/>
          <w:lang w:bidi="he-IL"/>
        </w:rPr>
        <w:t>pause</w:t>
      </w:r>
    </w:p>
    <w:p w14:paraId="5419A775"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773A052C" w14:textId="77777777" w:rsidR="005D0082" w:rsidRPr="005D0082" w:rsidRDefault="005D0082" w:rsidP="00251E3F">
      <w:pPr>
        <w:autoSpaceDE w:val="0"/>
        <w:autoSpaceDN w:val="0"/>
        <w:adjustRightInd w:val="0"/>
        <w:ind w:left="720"/>
        <w:rPr>
          <w:rFonts w:cstheme="minorHAnsi"/>
          <w:color w:val="000000"/>
          <w:kern w:val="0"/>
          <w:sz w:val="28"/>
          <w:szCs w:val="28"/>
          <w:lang w:bidi="he-IL"/>
        </w:rPr>
      </w:pPr>
      <w:r w:rsidRPr="005D0082">
        <w:rPr>
          <w:rFonts w:cstheme="minorHAnsi"/>
          <w:color w:val="000000"/>
          <w:kern w:val="0"/>
          <w:sz w:val="28"/>
          <w:szCs w:val="28"/>
          <w:lang w:bidi="he-IL"/>
        </w:rPr>
        <w:t>We pray for those who are lost and confused, those who are struggling to find purpose in their life. Place people and experiences in their lives to help them move towards their purpose, giving them more abundant lives.</w:t>
      </w:r>
    </w:p>
    <w:p w14:paraId="07E568BE" w14:textId="77777777" w:rsidR="005D0082" w:rsidRPr="005D0082" w:rsidRDefault="005D0082" w:rsidP="005D0082">
      <w:pPr>
        <w:autoSpaceDE w:val="0"/>
        <w:autoSpaceDN w:val="0"/>
        <w:adjustRightInd w:val="0"/>
        <w:jc w:val="right"/>
        <w:rPr>
          <w:rFonts w:cstheme="minorHAnsi"/>
          <w:i/>
          <w:iCs/>
          <w:color w:val="000000"/>
          <w:kern w:val="0"/>
          <w:sz w:val="28"/>
          <w:szCs w:val="28"/>
          <w:lang w:bidi="he-IL"/>
        </w:rPr>
      </w:pPr>
      <w:r w:rsidRPr="005D0082">
        <w:rPr>
          <w:rFonts w:cstheme="minorHAnsi"/>
          <w:i/>
          <w:iCs/>
          <w:color w:val="000000"/>
          <w:kern w:val="0"/>
          <w:sz w:val="28"/>
          <w:szCs w:val="28"/>
          <w:lang w:bidi="he-IL"/>
        </w:rPr>
        <w:t>pause</w:t>
      </w:r>
    </w:p>
    <w:p w14:paraId="06EFE8F7"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3CC8F817" w14:textId="77777777" w:rsidR="005D0082" w:rsidRPr="005D0082" w:rsidRDefault="005D0082" w:rsidP="00251E3F">
      <w:pPr>
        <w:autoSpaceDE w:val="0"/>
        <w:autoSpaceDN w:val="0"/>
        <w:adjustRightInd w:val="0"/>
        <w:ind w:left="720"/>
        <w:rPr>
          <w:rFonts w:cstheme="minorHAnsi"/>
          <w:color w:val="000000"/>
          <w:kern w:val="0"/>
          <w:sz w:val="28"/>
          <w:szCs w:val="28"/>
          <w:lang w:bidi="he-IL"/>
        </w:rPr>
      </w:pPr>
      <w:r w:rsidRPr="005D0082">
        <w:rPr>
          <w:rFonts w:cstheme="minorHAnsi"/>
          <w:color w:val="000000"/>
          <w:kern w:val="0"/>
          <w:sz w:val="28"/>
          <w:szCs w:val="28"/>
          <w:lang w:bidi="he-IL"/>
        </w:rPr>
        <w:t>We pray for those who are activists, community advocates and creators of social change and transformation, fill them with passion, tempered with awareness and self-care so that they do not burn out or become despondent to the uphill journey.</w:t>
      </w:r>
    </w:p>
    <w:p w14:paraId="04E25237" w14:textId="77777777" w:rsidR="005D0082" w:rsidRPr="005D0082" w:rsidRDefault="005D0082" w:rsidP="005D0082">
      <w:pPr>
        <w:autoSpaceDE w:val="0"/>
        <w:autoSpaceDN w:val="0"/>
        <w:adjustRightInd w:val="0"/>
        <w:jc w:val="right"/>
        <w:rPr>
          <w:rFonts w:cstheme="minorHAnsi"/>
          <w:i/>
          <w:iCs/>
          <w:color w:val="000000"/>
          <w:kern w:val="0"/>
          <w:sz w:val="28"/>
          <w:szCs w:val="28"/>
          <w:lang w:bidi="he-IL"/>
        </w:rPr>
      </w:pPr>
      <w:r w:rsidRPr="005D0082">
        <w:rPr>
          <w:rFonts w:cstheme="minorHAnsi"/>
          <w:i/>
          <w:iCs/>
          <w:color w:val="000000"/>
          <w:kern w:val="0"/>
          <w:sz w:val="28"/>
          <w:szCs w:val="28"/>
          <w:lang w:bidi="he-IL"/>
        </w:rPr>
        <w:t>pause</w:t>
      </w:r>
    </w:p>
    <w:p w14:paraId="7978C2DF"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28D8DC60" w14:textId="77777777" w:rsidR="005D0082" w:rsidRPr="005D0082" w:rsidRDefault="005D0082" w:rsidP="00251E3F">
      <w:pPr>
        <w:autoSpaceDE w:val="0"/>
        <w:autoSpaceDN w:val="0"/>
        <w:adjustRightInd w:val="0"/>
        <w:ind w:left="720"/>
        <w:rPr>
          <w:rFonts w:cstheme="minorHAnsi"/>
          <w:color w:val="000000"/>
          <w:kern w:val="0"/>
          <w:sz w:val="28"/>
          <w:szCs w:val="28"/>
          <w:lang w:bidi="he-IL"/>
        </w:rPr>
      </w:pPr>
      <w:r w:rsidRPr="005D0082">
        <w:rPr>
          <w:rFonts w:cstheme="minorHAnsi"/>
          <w:color w:val="000000"/>
          <w:kern w:val="0"/>
          <w:sz w:val="28"/>
          <w:szCs w:val="28"/>
          <w:lang w:bidi="he-IL"/>
        </w:rPr>
        <w:lastRenderedPageBreak/>
        <w:t>We pray for those in leadership, in the Church, from elders and ministers to general secretaries and archbishops, and in society, from local councillors to heads of state. Bless them with wisdom, courage, and a sense of duty to those whom they work on behalf of. Help them be the examples of true servanthood that our world needs now and not to put their own interests ahead of those they represent.</w:t>
      </w:r>
    </w:p>
    <w:p w14:paraId="228B0FFD" w14:textId="77777777" w:rsidR="005D0082" w:rsidRPr="005D0082" w:rsidRDefault="005D0082" w:rsidP="005D0082">
      <w:pPr>
        <w:autoSpaceDE w:val="0"/>
        <w:autoSpaceDN w:val="0"/>
        <w:adjustRightInd w:val="0"/>
        <w:jc w:val="right"/>
        <w:rPr>
          <w:rFonts w:cstheme="minorHAnsi"/>
          <w:i/>
          <w:iCs/>
          <w:color w:val="000000"/>
          <w:kern w:val="0"/>
          <w:sz w:val="28"/>
          <w:szCs w:val="28"/>
          <w:lang w:bidi="he-IL"/>
        </w:rPr>
      </w:pPr>
      <w:r w:rsidRPr="005D0082">
        <w:rPr>
          <w:rFonts w:cstheme="minorHAnsi"/>
          <w:i/>
          <w:iCs/>
          <w:color w:val="000000"/>
          <w:kern w:val="0"/>
          <w:sz w:val="28"/>
          <w:szCs w:val="28"/>
          <w:lang w:bidi="he-IL"/>
        </w:rPr>
        <w:t>pause</w:t>
      </w:r>
    </w:p>
    <w:p w14:paraId="4BF130D4" w14:textId="77777777" w:rsidR="005D0082" w:rsidRPr="005D0082" w:rsidRDefault="005D0082" w:rsidP="005D0082">
      <w:pPr>
        <w:autoSpaceDE w:val="0"/>
        <w:autoSpaceDN w:val="0"/>
        <w:adjustRightInd w:val="0"/>
        <w:rPr>
          <w:rFonts w:cstheme="minorHAnsi"/>
          <w:color w:val="000000"/>
          <w:kern w:val="0"/>
          <w:sz w:val="28"/>
          <w:szCs w:val="28"/>
          <w:lang w:bidi="he-IL"/>
        </w:rPr>
      </w:pPr>
    </w:p>
    <w:p w14:paraId="6BEF2970" w14:textId="6F0EE44B" w:rsidR="005D0082" w:rsidRPr="005D0082" w:rsidRDefault="005D0082" w:rsidP="00251E3F">
      <w:pPr>
        <w:autoSpaceDE w:val="0"/>
        <w:autoSpaceDN w:val="0"/>
        <w:adjustRightInd w:val="0"/>
        <w:ind w:firstLine="720"/>
        <w:rPr>
          <w:rFonts w:cstheme="minorHAnsi"/>
          <w:b/>
          <w:bCs/>
          <w:color w:val="000000"/>
          <w:kern w:val="0"/>
          <w:sz w:val="28"/>
          <w:szCs w:val="28"/>
          <w:lang w:bidi="he-IL"/>
        </w:rPr>
      </w:pPr>
      <w:r w:rsidRPr="005D0082">
        <w:rPr>
          <w:rFonts w:cstheme="minorHAnsi"/>
          <w:color w:val="000000"/>
          <w:kern w:val="0"/>
          <w:sz w:val="28"/>
          <w:szCs w:val="28"/>
          <w:lang w:bidi="he-IL"/>
        </w:rPr>
        <w:t xml:space="preserve">We ask </w:t>
      </w:r>
      <w:proofErr w:type="gramStart"/>
      <w:r w:rsidRPr="005D0082">
        <w:rPr>
          <w:rFonts w:cstheme="minorHAnsi"/>
          <w:color w:val="000000"/>
          <w:kern w:val="0"/>
          <w:sz w:val="28"/>
          <w:szCs w:val="28"/>
          <w:lang w:bidi="he-IL"/>
        </w:rPr>
        <w:t>all of</w:t>
      </w:r>
      <w:proofErr w:type="gramEnd"/>
      <w:r w:rsidRPr="005D0082">
        <w:rPr>
          <w:rFonts w:cstheme="minorHAnsi"/>
          <w:color w:val="000000"/>
          <w:kern w:val="0"/>
          <w:sz w:val="28"/>
          <w:szCs w:val="28"/>
          <w:lang w:bidi="he-IL"/>
        </w:rPr>
        <w:t xml:space="preserve"> these things in the name of Jesus, who taught us to pray:</w:t>
      </w:r>
      <w:r w:rsidR="00251E3F">
        <w:rPr>
          <w:rFonts w:cstheme="minorHAnsi"/>
          <w:color w:val="000000"/>
          <w:kern w:val="0"/>
          <w:sz w:val="28"/>
          <w:szCs w:val="28"/>
          <w:lang w:bidi="he-IL"/>
        </w:rPr>
        <w:t xml:space="preserve">  </w:t>
      </w:r>
      <w:r w:rsidRPr="005D0082">
        <w:rPr>
          <w:rFonts w:cstheme="minorHAnsi"/>
          <w:color w:val="000000"/>
          <w:kern w:val="0"/>
          <w:sz w:val="28"/>
          <w:szCs w:val="28"/>
          <w:lang w:bidi="he-IL"/>
        </w:rPr>
        <w:t>Our Father</w:t>
      </w:r>
    </w:p>
    <w:p w14:paraId="5115AE0A" w14:textId="77777777" w:rsidR="005D0082" w:rsidRPr="005D0082" w:rsidRDefault="005D0082" w:rsidP="005D0082">
      <w:pPr>
        <w:autoSpaceDE w:val="0"/>
        <w:autoSpaceDN w:val="0"/>
        <w:adjustRightInd w:val="0"/>
        <w:rPr>
          <w:rFonts w:cstheme="minorHAnsi"/>
          <w:b/>
          <w:bCs/>
          <w:color w:val="000000"/>
          <w:kern w:val="0"/>
          <w:sz w:val="28"/>
          <w:szCs w:val="28"/>
          <w:lang w:bidi="he-IL"/>
        </w:rPr>
      </w:pPr>
    </w:p>
    <w:p w14:paraId="2B0C00C8" w14:textId="77777777" w:rsidR="005D0082" w:rsidRPr="00251E3F" w:rsidRDefault="005D0082" w:rsidP="005D0082">
      <w:pPr>
        <w:autoSpaceDE w:val="0"/>
        <w:autoSpaceDN w:val="0"/>
        <w:adjustRightInd w:val="0"/>
        <w:rPr>
          <w:rFonts w:cstheme="minorHAnsi"/>
          <w:b/>
          <w:bCs/>
          <w:color w:val="4472C4" w:themeColor="accent1"/>
          <w:kern w:val="0"/>
          <w:sz w:val="32"/>
          <w:szCs w:val="32"/>
          <w:lang w:bidi="he-IL"/>
        </w:rPr>
      </w:pPr>
      <w:r w:rsidRPr="00251E3F">
        <w:rPr>
          <w:rFonts w:cstheme="minorHAnsi"/>
          <w:b/>
          <w:bCs/>
          <w:color w:val="4472C4" w:themeColor="accent1"/>
          <w:kern w:val="0"/>
          <w:sz w:val="32"/>
          <w:szCs w:val="32"/>
          <w:lang w:bidi="he-IL"/>
        </w:rPr>
        <w:t>Blessing &amp; Dismissal</w:t>
      </w:r>
    </w:p>
    <w:p w14:paraId="0686BE45" w14:textId="77777777" w:rsidR="005D0082" w:rsidRPr="005D0082" w:rsidRDefault="005D0082" w:rsidP="005D0082">
      <w:pPr>
        <w:rPr>
          <w:rFonts w:cstheme="minorHAnsi"/>
          <w:sz w:val="28"/>
          <w:szCs w:val="28"/>
        </w:rPr>
      </w:pPr>
    </w:p>
    <w:p w14:paraId="7A3E06B9" w14:textId="77777777" w:rsidR="005D0082" w:rsidRPr="005D0082" w:rsidRDefault="005D0082" w:rsidP="00251E3F">
      <w:pPr>
        <w:ind w:firstLine="720"/>
        <w:rPr>
          <w:rFonts w:cstheme="minorHAnsi"/>
          <w:sz w:val="28"/>
          <w:szCs w:val="28"/>
        </w:rPr>
      </w:pPr>
      <w:r w:rsidRPr="005D0082">
        <w:rPr>
          <w:rFonts w:cstheme="minorHAnsi"/>
          <w:sz w:val="28"/>
          <w:szCs w:val="28"/>
        </w:rPr>
        <w:t xml:space="preserve">Go now, back into the world, </w:t>
      </w:r>
    </w:p>
    <w:p w14:paraId="3894E71C" w14:textId="77777777" w:rsidR="005D0082" w:rsidRPr="005D0082" w:rsidRDefault="005D0082" w:rsidP="00251E3F">
      <w:pPr>
        <w:ind w:firstLine="720"/>
        <w:rPr>
          <w:rFonts w:cstheme="minorHAnsi"/>
          <w:sz w:val="28"/>
          <w:szCs w:val="28"/>
        </w:rPr>
      </w:pPr>
      <w:r w:rsidRPr="005D0082">
        <w:rPr>
          <w:rFonts w:cstheme="minorHAnsi"/>
          <w:sz w:val="28"/>
          <w:szCs w:val="28"/>
        </w:rPr>
        <w:t xml:space="preserve">to walk with Jesus day-by-day, </w:t>
      </w:r>
    </w:p>
    <w:p w14:paraId="4372F969" w14:textId="77777777" w:rsidR="005D0082" w:rsidRPr="005D0082" w:rsidRDefault="005D0082" w:rsidP="00251E3F">
      <w:pPr>
        <w:ind w:firstLine="720"/>
        <w:rPr>
          <w:rFonts w:cstheme="minorHAnsi"/>
          <w:sz w:val="28"/>
          <w:szCs w:val="28"/>
        </w:rPr>
      </w:pPr>
      <w:r w:rsidRPr="005D0082">
        <w:rPr>
          <w:rFonts w:cstheme="minorHAnsi"/>
          <w:sz w:val="28"/>
          <w:szCs w:val="28"/>
        </w:rPr>
        <w:t xml:space="preserve">sharing the good news of the Gospel. </w:t>
      </w:r>
    </w:p>
    <w:p w14:paraId="2CD6FBA0" w14:textId="77777777" w:rsidR="005D0082" w:rsidRPr="005D0082" w:rsidRDefault="005D0082" w:rsidP="00251E3F">
      <w:pPr>
        <w:ind w:firstLine="720"/>
        <w:rPr>
          <w:rFonts w:cstheme="minorHAnsi"/>
          <w:sz w:val="28"/>
          <w:szCs w:val="28"/>
        </w:rPr>
      </w:pPr>
      <w:r w:rsidRPr="005D0082">
        <w:rPr>
          <w:rFonts w:cstheme="minorHAnsi"/>
          <w:sz w:val="28"/>
          <w:szCs w:val="28"/>
        </w:rPr>
        <w:t xml:space="preserve">And may God’s Spirit fill you and change you. </w:t>
      </w:r>
    </w:p>
    <w:p w14:paraId="4E7FF1BB" w14:textId="77777777" w:rsidR="005D0082" w:rsidRPr="005D0082" w:rsidRDefault="005D0082" w:rsidP="00251E3F">
      <w:pPr>
        <w:ind w:firstLine="720"/>
        <w:rPr>
          <w:rFonts w:cstheme="minorHAnsi"/>
          <w:sz w:val="28"/>
          <w:szCs w:val="28"/>
        </w:rPr>
      </w:pPr>
      <w:r w:rsidRPr="005D0082">
        <w:rPr>
          <w:rFonts w:cstheme="minorHAnsi"/>
          <w:sz w:val="28"/>
          <w:szCs w:val="28"/>
        </w:rPr>
        <w:t>May you burn with a fire to be part of God’s Kin-</w:t>
      </w:r>
      <w:proofErr w:type="spellStart"/>
      <w:r w:rsidRPr="005D0082">
        <w:rPr>
          <w:rFonts w:cstheme="minorHAnsi"/>
          <w:sz w:val="28"/>
          <w:szCs w:val="28"/>
        </w:rPr>
        <w:t>dom</w:t>
      </w:r>
      <w:proofErr w:type="spellEnd"/>
      <w:r w:rsidRPr="005D0082">
        <w:rPr>
          <w:rFonts w:cstheme="minorHAnsi"/>
          <w:sz w:val="28"/>
          <w:szCs w:val="28"/>
        </w:rPr>
        <w:t xml:space="preserve"> building. </w:t>
      </w:r>
    </w:p>
    <w:p w14:paraId="1D696D26" w14:textId="77777777" w:rsidR="005D0082" w:rsidRPr="005D0082" w:rsidRDefault="005D0082" w:rsidP="00251E3F">
      <w:pPr>
        <w:ind w:firstLine="720"/>
        <w:rPr>
          <w:rFonts w:cstheme="minorHAnsi"/>
          <w:sz w:val="28"/>
          <w:szCs w:val="28"/>
        </w:rPr>
      </w:pPr>
      <w:r w:rsidRPr="005D0082">
        <w:rPr>
          <w:rFonts w:cstheme="minorHAnsi"/>
          <w:sz w:val="28"/>
          <w:szCs w:val="28"/>
        </w:rPr>
        <w:t xml:space="preserve">And may the blessing of </w:t>
      </w:r>
      <w:proofErr w:type="gramStart"/>
      <w:r w:rsidRPr="005D0082">
        <w:rPr>
          <w:rFonts w:cstheme="minorHAnsi"/>
          <w:sz w:val="28"/>
          <w:szCs w:val="28"/>
        </w:rPr>
        <w:t>God;</w:t>
      </w:r>
      <w:proofErr w:type="gramEnd"/>
      <w:r w:rsidRPr="005D0082">
        <w:rPr>
          <w:rFonts w:cstheme="minorHAnsi"/>
          <w:sz w:val="28"/>
          <w:szCs w:val="28"/>
        </w:rPr>
        <w:t xml:space="preserve"> </w:t>
      </w:r>
    </w:p>
    <w:p w14:paraId="708D18F4" w14:textId="77777777" w:rsidR="005D0082" w:rsidRPr="005D0082" w:rsidRDefault="005D0082" w:rsidP="00251E3F">
      <w:pPr>
        <w:ind w:firstLine="720"/>
        <w:rPr>
          <w:rFonts w:cstheme="minorHAnsi"/>
          <w:sz w:val="28"/>
          <w:szCs w:val="28"/>
        </w:rPr>
      </w:pPr>
      <w:r w:rsidRPr="005D0082">
        <w:rPr>
          <w:rFonts w:cstheme="minorHAnsi"/>
          <w:sz w:val="28"/>
          <w:szCs w:val="28"/>
        </w:rPr>
        <w:t xml:space="preserve">Creator, Redeemer &amp; Sustainer </w:t>
      </w:r>
    </w:p>
    <w:p w14:paraId="700333C9" w14:textId="77777777" w:rsidR="005D0082" w:rsidRPr="005D0082" w:rsidRDefault="005D0082" w:rsidP="00251E3F">
      <w:pPr>
        <w:ind w:firstLine="720"/>
        <w:rPr>
          <w:rFonts w:cstheme="minorHAnsi"/>
          <w:sz w:val="28"/>
          <w:szCs w:val="28"/>
        </w:rPr>
      </w:pPr>
      <w:r w:rsidRPr="005D0082">
        <w:rPr>
          <w:rFonts w:cstheme="minorHAnsi"/>
          <w:sz w:val="28"/>
          <w:szCs w:val="28"/>
        </w:rPr>
        <w:t>be upon you today and always.  Amen.</w:t>
      </w:r>
    </w:p>
    <w:p w14:paraId="45E69C7B" w14:textId="77777777" w:rsidR="005D0082" w:rsidRPr="005D0082" w:rsidRDefault="005D0082" w:rsidP="005D0082">
      <w:pPr>
        <w:rPr>
          <w:rFonts w:cstheme="minorHAnsi"/>
          <w:sz w:val="28"/>
          <w:szCs w:val="28"/>
        </w:rPr>
      </w:pPr>
    </w:p>
    <w:tbl>
      <w:tblPr>
        <w:tblStyle w:val="TableGrid"/>
        <w:tblW w:w="0" w:type="auto"/>
        <w:tblLook w:val="04A0" w:firstRow="1" w:lastRow="0" w:firstColumn="1" w:lastColumn="0" w:noHBand="0" w:noVBand="1"/>
      </w:tblPr>
      <w:tblGrid>
        <w:gridCol w:w="7996"/>
        <w:gridCol w:w="642"/>
        <w:gridCol w:w="709"/>
        <w:gridCol w:w="708"/>
        <w:gridCol w:w="701"/>
      </w:tblGrid>
      <w:tr w:rsidR="00251E3F" w:rsidRPr="00251E3F" w14:paraId="110BA570" w14:textId="77777777" w:rsidTr="00251E3F">
        <w:tc>
          <w:tcPr>
            <w:tcW w:w="10756" w:type="dxa"/>
            <w:gridSpan w:val="5"/>
          </w:tcPr>
          <w:p w14:paraId="4D74B334" w14:textId="77777777" w:rsidR="00251E3F" w:rsidRPr="00251E3F" w:rsidRDefault="00251E3F" w:rsidP="00251E3F">
            <w:pPr>
              <w:jc w:val="center"/>
              <w:rPr>
                <w:rFonts w:cstheme="minorHAnsi"/>
                <w:b/>
                <w:bCs/>
                <w:sz w:val="28"/>
                <w:szCs w:val="28"/>
                <w:lang w:val="en-US"/>
              </w:rPr>
            </w:pPr>
            <w:r w:rsidRPr="00251E3F">
              <w:rPr>
                <w:rFonts w:cstheme="minorHAnsi"/>
                <w:b/>
                <w:bCs/>
                <w:sz w:val="28"/>
                <w:szCs w:val="28"/>
                <w:lang w:val="en-US"/>
              </w:rPr>
              <w:t>Hymn Suggestions</w:t>
            </w:r>
          </w:p>
        </w:tc>
      </w:tr>
      <w:tr w:rsidR="00251E3F" w:rsidRPr="00251E3F" w14:paraId="2AD6B089" w14:textId="77777777" w:rsidTr="00251E3F">
        <w:tc>
          <w:tcPr>
            <w:tcW w:w="7996" w:type="dxa"/>
          </w:tcPr>
          <w:p w14:paraId="06D68179" w14:textId="77777777" w:rsidR="00251E3F" w:rsidRPr="00251E3F" w:rsidRDefault="00251E3F" w:rsidP="00251E3F">
            <w:pPr>
              <w:rPr>
                <w:rFonts w:cstheme="minorHAnsi"/>
                <w:sz w:val="28"/>
                <w:szCs w:val="28"/>
                <w:lang w:val="en-US"/>
              </w:rPr>
            </w:pPr>
          </w:p>
        </w:tc>
        <w:tc>
          <w:tcPr>
            <w:tcW w:w="642" w:type="dxa"/>
          </w:tcPr>
          <w:p w14:paraId="6E31B2E1" w14:textId="77777777" w:rsidR="00251E3F" w:rsidRPr="00251E3F" w:rsidRDefault="00251E3F" w:rsidP="00251E3F">
            <w:pPr>
              <w:rPr>
                <w:rFonts w:cstheme="minorHAnsi"/>
                <w:sz w:val="28"/>
                <w:szCs w:val="28"/>
                <w:lang w:val="en-US"/>
              </w:rPr>
            </w:pPr>
            <w:r w:rsidRPr="00251E3F">
              <w:rPr>
                <w:rFonts w:cstheme="minorHAnsi"/>
                <w:sz w:val="28"/>
                <w:szCs w:val="28"/>
                <w:lang w:val="en-US"/>
              </w:rPr>
              <w:t>RS</w:t>
            </w:r>
          </w:p>
        </w:tc>
        <w:tc>
          <w:tcPr>
            <w:tcW w:w="709" w:type="dxa"/>
          </w:tcPr>
          <w:p w14:paraId="03A85D39" w14:textId="77777777" w:rsidR="00251E3F" w:rsidRPr="00251E3F" w:rsidRDefault="00251E3F" w:rsidP="00251E3F">
            <w:pPr>
              <w:rPr>
                <w:rFonts w:cstheme="minorHAnsi"/>
                <w:sz w:val="28"/>
                <w:szCs w:val="28"/>
                <w:lang w:val="en-US"/>
              </w:rPr>
            </w:pPr>
            <w:r w:rsidRPr="00251E3F">
              <w:rPr>
                <w:rFonts w:cstheme="minorHAnsi"/>
                <w:sz w:val="28"/>
                <w:szCs w:val="28"/>
                <w:lang w:val="en-US"/>
              </w:rPr>
              <w:t>CH4</w:t>
            </w:r>
          </w:p>
        </w:tc>
        <w:tc>
          <w:tcPr>
            <w:tcW w:w="708" w:type="dxa"/>
          </w:tcPr>
          <w:p w14:paraId="6D0D145E" w14:textId="77777777" w:rsidR="00251E3F" w:rsidRPr="00251E3F" w:rsidRDefault="00251E3F" w:rsidP="00251E3F">
            <w:pPr>
              <w:rPr>
                <w:rFonts w:cstheme="minorHAnsi"/>
                <w:sz w:val="28"/>
                <w:szCs w:val="28"/>
                <w:lang w:val="en-US"/>
              </w:rPr>
            </w:pPr>
            <w:proofErr w:type="spellStart"/>
            <w:r w:rsidRPr="00251E3F">
              <w:rPr>
                <w:rFonts w:cstheme="minorHAnsi"/>
                <w:sz w:val="28"/>
                <w:szCs w:val="28"/>
                <w:lang w:val="en-US"/>
              </w:rPr>
              <w:t>StF</w:t>
            </w:r>
            <w:proofErr w:type="spellEnd"/>
          </w:p>
        </w:tc>
        <w:tc>
          <w:tcPr>
            <w:tcW w:w="701" w:type="dxa"/>
          </w:tcPr>
          <w:p w14:paraId="29D350FD" w14:textId="77777777" w:rsidR="00251E3F" w:rsidRPr="00251E3F" w:rsidRDefault="00251E3F" w:rsidP="00251E3F">
            <w:pPr>
              <w:rPr>
                <w:rFonts w:cstheme="minorHAnsi"/>
                <w:sz w:val="28"/>
                <w:szCs w:val="28"/>
                <w:lang w:val="en-US"/>
              </w:rPr>
            </w:pPr>
            <w:r w:rsidRPr="00251E3F">
              <w:rPr>
                <w:rFonts w:cstheme="minorHAnsi"/>
                <w:sz w:val="28"/>
                <w:szCs w:val="28"/>
                <w:lang w:val="en-US"/>
              </w:rPr>
              <w:t>MP</w:t>
            </w:r>
          </w:p>
        </w:tc>
      </w:tr>
      <w:tr w:rsidR="00251E3F" w:rsidRPr="00251E3F" w14:paraId="7183CD45" w14:textId="77777777" w:rsidTr="00251E3F">
        <w:tc>
          <w:tcPr>
            <w:tcW w:w="7996" w:type="dxa"/>
          </w:tcPr>
          <w:p w14:paraId="093F3B35" w14:textId="015267D5" w:rsidR="00251E3F" w:rsidRPr="00251E3F" w:rsidRDefault="00251E3F" w:rsidP="00251E3F">
            <w:pPr>
              <w:rPr>
                <w:rFonts w:cstheme="minorHAnsi"/>
                <w:sz w:val="28"/>
                <w:szCs w:val="28"/>
                <w:lang w:val="en-US"/>
              </w:rPr>
            </w:pPr>
            <w:r w:rsidRPr="00251E3F">
              <w:rPr>
                <w:rFonts w:cstheme="minorHAnsi"/>
                <w:color w:val="000000"/>
                <w:kern w:val="0"/>
                <w:sz w:val="28"/>
                <w:szCs w:val="28"/>
                <w:lang w:bidi="he-IL"/>
              </w:rPr>
              <w:t>Take my life and let it be</w:t>
            </w:r>
          </w:p>
        </w:tc>
        <w:tc>
          <w:tcPr>
            <w:tcW w:w="642" w:type="dxa"/>
          </w:tcPr>
          <w:p w14:paraId="59CF2603" w14:textId="34E3E8B6" w:rsidR="00251E3F" w:rsidRPr="00251E3F" w:rsidRDefault="00251E3F" w:rsidP="00251E3F">
            <w:pPr>
              <w:jc w:val="center"/>
              <w:rPr>
                <w:rFonts w:cstheme="minorHAnsi"/>
                <w:sz w:val="28"/>
                <w:szCs w:val="28"/>
                <w:lang w:val="en-US"/>
              </w:rPr>
            </w:pPr>
            <w:r>
              <w:rPr>
                <w:rFonts w:cstheme="minorHAnsi"/>
                <w:sz w:val="28"/>
                <w:szCs w:val="28"/>
                <w:lang w:val="en-US"/>
              </w:rPr>
              <w:t>371</w:t>
            </w:r>
          </w:p>
        </w:tc>
        <w:tc>
          <w:tcPr>
            <w:tcW w:w="709" w:type="dxa"/>
          </w:tcPr>
          <w:p w14:paraId="7AF21F0C" w14:textId="0A2476AF" w:rsidR="00251E3F" w:rsidRPr="00251E3F" w:rsidRDefault="00251E3F" w:rsidP="00251E3F">
            <w:pPr>
              <w:jc w:val="center"/>
              <w:rPr>
                <w:rFonts w:cstheme="minorHAnsi"/>
                <w:sz w:val="28"/>
                <w:szCs w:val="28"/>
                <w:lang w:val="en-US"/>
              </w:rPr>
            </w:pPr>
            <w:r>
              <w:rPr>
                <w:rFonts w:cstheme="minorHAnsi"/>
                <w:sz w:val="28"/>
                <w:szCs w:val="28"/>
                <w:lang w:val="en-US"/>
              </w:rPr>
              <w:t>502</w:t>
            </w:r>
          </w:p>
        </w:tc>
        <w:tc>
          <w:tcPr>
            <w:tcW w:w="708" w:type="dxa"/>
          </w:tcPr>
          <w:p w14:paraId="359E0705" w14:textId="5DAD0195" w:rsidR="00251E3F" w:rsidRPr="00251E3F" w:rsidRDefault="00251E3F" w:rsidP="00251E3F">
            <w:pPr>
              <w:jc w:val="center"/>
              <w:rPr>
                <w:rFonts w:cstheme="minorHAnsi"/>
                <w:sz w:val="28"/>
                <w:szCs w:val="28"/>
                <w:lang w:val="en-US"/>
              </w:rPr>
            </w:pPr>
            <w:r>
              <w:rPr>
                <w:rFonts w:cstheme="minorHAnsi"/>
                <w:sz w:val="28"/>
                <w:szCs w:val="28"/>
                <w:lang w:val="en-US"/>
              </w:rPr>
              <w:t>566</w:t>
            </w:r>
          </w:p>
        </w:tc>
        <w:tc>
          <w:tcPr>
            <w:tcW w:w="701" w:type="dxa"/>
          </w:tcPr>
          <w:p w14:paraId="0A8027CE" w14:textId="1BCCEE62" w:rsidR="00251E3F" w:rsidRPr="00251E3F" w:rsidRDefault="00251E3F" w:rsidP="00251E3F">
            <w:pPr>
              <w:jc w:val="center"/>
              <w:rPr>
                <w:rFonts w:cstheme="minorHAnsi"/>
                <w:sz w:val="28"/>
                <w:szCs w:val="28"/>
                <w:lang w:val="en-US"/>
              </w:rPr>
            </w:pPr>
            <w:r>
              <w:rPr>
                <w:rFonts w:cstheme="minorHAnsi"/>
                <w:sz w:val="28"/>
                <w:szCs w:val="28"/>
                <w:lang w:val="en-US"/>
              </w:rPr>
              <w:t>624</w:t>
            </w:r>
          </w:p>
        </w:tc>
      </w:tr>
      <w:tr w:rsidR="00251E3F" w:rsidRPr="00251E3F" w14:paraId="54F648D4" w14:textId="77777777" w:rsidTr="00251E3F">
        <w:tc>
          <w:tcPr>
            <w:tcW w:w="7996" w:type="dxa"/>
          </w:tcPr>
          <w:p w14:paraId="6866BC30" w14:textId="4DF0D0B2" w:rsidR="00251E3F" w:rsidRPr="00251E3F" w:rsidRDefault="00251E3F" w:rsidP="00251E3F">
            <w:pPr>
              <w:rPr>
                <w:rFonts w:cstheme="minorHAnsi"/>
                <w:sz w:val="28"/>
                <w:szCs w:val="28"/>
                <w:lang w:val="en-US"/>
              </w:rPr>
            </w:pPr>
            <w:r>
              <w:rPr>
                <w:rFonts w:cstheme="minorHAnsi"/>
                <w:sz w:val="28"/>
                <w:szCs w:val="28"/>
                <w:lang w:val="en-US"/>
              </w:rPr>
              <w:t>O God of Bethel</w:t>
            </w:r>
          </w:p>
        </w:tc>
        <w:tc>
          <w:tcPr>
            <w:tcW w:w="642" w:type="dxa"/>
          </w:tcPr>
          <w:p w14:paraId="484E5B79" w14:textId="02CC5B7D" w:rsidR="00251E3F" w:rsidRPr="00251E3F" w:rsidRDefault="00251E3F" w:rsidP="00251E3F">
            <w:pPr>
              <w:jc w:val="center"/>
              <w:rPr>
                <w:rFonts w:cstheme="minorHAnsi"/>
                <w:sz w:val="28"/>
                <w:szCs w:val="28"/>
                <w:lang w:val="en-US"/>
              </w:rPr>
            </w:pPr>
            <w:r>
              <w:rPr>
                <w:rFonts w:cstheme="minorHAnsi"/>
                <w:sz w:val="28"/>
                <w:szCs w:val="28"/>
                <w:lang w:val="en-US"/>
              </w:rPr>
              <w:t>71</w:t>
            </w:r>
          </w:p>
        </w:tc>
        <w:tc>
          <w:tcPr>
            <w:tcW w:w="709" w:type="dxa"/>
          </w:tcPr>
          <w:p w14:paraId="0118093A" w14:textId="3CF51BE0" w:rsidR="00251E3F" w:rsidRPr="00251E3F" w:rsidRDefault="00251E3F" w:rsidP="00251E3F">
            <w:pPr>
              <w:jc w:val="center"/>
              <w:rPr>
                <w:rFonts w:cstheme="minorHAnsi"/>
                <w:sz w:val="28"/>
                <w:szCs w:val="28"/>
                <w:lang w:val="en-US"/>
              </w:rPr>
            </w:pPr>
            <w:r>
              <w:rPr>
                <w:rFonts w:cstheme="minorHAnsi"/>
                <w:sz w:val="28"/>
                <w:szCs w:val="28"/>
                <w:lang w:val="en-US"/>
              </w:rPr>
              <w:t>268</w:t>
            </w:r>
          </w:p>
        </w:tc>
        <w:tc>
          <w:tcPr>
            <w:tcW w:w="708" w:type="dxa"/>
          </w:tcPr>
          <w:p w14:paraId="1226A880" w14:textId="11376A46" w:rsidR="00251E3F" w:rsidRPr="00251E3F" w:rsidRDefault="00251E3F" w:rsidP="00251E3F">
            <w:pPr>
              <w:jc w:val="center"/>
              <w:rPr>
                <w:rFonts w:cstheme="minorHAnsi"/>
                <w:sz w:val="28"/>
                <w:szCs w:val="28"/>
                <w:lang w:val="en-US"/>
              </w:rPr>
            </w:pPr>
            <w:r>
              <w:rPr>
                <w:rFonts w:cstheme="minorHAnsi"/>
                <w:sz w:val="28"/>
                <w:szCs w:val="28"/>
                <w:lang w:val="en-US"/>
              </w:rPr>
              <w:t>475</w:t>
            </w:r>
          </w:p>
        </w:tc>
        <w:tc>
          <w:tcPr>
            <w:tcW w:w="701" w:type="dxa"/>
          </w:tcPr>
          <w:p w14:paraId="701AF357" w14:textId="7EDA35E5" w:rsidR="00251E3F" w:rsidRPr="00251E3F" w:rsidRDefault="00251E3F" w:rsidP="00251E3F">
            <w:pPr>
              <w:jc w:val="center"/>
              <w:rPr>
                <w:rFonts w:cstheme="minorHAnsi"/>
                <w:sz w:val="28"/>
                <w:szCs w:val="28"/>
                <w:lang w:val="en-US"/>
              </w:rPr>
            </w:pPr>
            <w:r>
              <w:rPr>
                <w:rFonts w:cstheme="minorHAnsi"/>
                <w:sz w:val="28"/>
                <w:szCs w:val="28"/>
                <w:lang w:val="en-US"/>
              </w:rPr>
              <w:t>907</w:t>
            </w:r>
          </w:p>
        </w:tc>
      </w:tr>
      <w:tr w:rsidR="00251E3F" w:rsidRPr="00251E3F" w14:paraId="30BF0AA2" w14:textId="77777777" w:rsidTr="00251E3F">
        <w:tc>
          <w:tcPr>
            <w:tcW w:w="7996" w:type="dxa"/>
          </w:tcPr>
          <w:p w14:paraId="0754C49C" w14:textId="5165FC38" w:rsidR="00251E3F" w:rsidRPr="00251E3F" w:rsidRDefault="00251E3F" w:rsidP="00251E3F">
            <w:pPr>
              <w:rPr>
                <w:rFonts w:cstheme="minorHAnsi"/>
                <w:sz w:val="28"/>
                <w:szCs w:val="28"/>
                <w:lang w:val="en-US"/>
              </w:rPr>
            </w:pPr>
            <w:r w:rsidRPr="00251E3F">
              <w:rPr>
                <w:rFonts w:cstheme="minorHAnsi"/>
                <w:color w:val="000000"/>
                <w:kern w:val="0"/>
                <w:sz w:val="28"/>
                <w:szCs w:val="28"/>
                <w:lang w:bidi="he-IL"/>
              </w:rPr>
              <w:t>Let Us Talents and Tongues Employ</w:t>
            </w:r>
          </w:p>
        </w:tc>
        <w:tc>
          <w:tcPr>
            <w:tcW w:w="642" w:type="dxa"/>
          </w:tcPr>
          <w:p w14:paraId="5A07551C" w14:textId="0C028FC7" w:rsidR="00251E3F" w:rsidRPr="00251E3F" w:rsidRDefault="00251E3F" w:rsidP="00251E3F">
            <w:pPr>
              <w:jc w:val="center"/>
              <w:rPr>
                <w:rFonts w:cstheme="minorHAnsi"/>
                <w:sz w:val="28"/>
                <w:szCs w:val="28"/>
                <w:lang w:val="en-US"/>
              </w:rPr>
            </w:pPr>
            <w:r>
              <w:rPr>
                <w:rFonts w:cstheme="minorHAnsi"/>
                <w:sz w:val="28"/>
                <w:szCs w:val="28"/>
                <w:lang w:val="en-US"/>
              </w:rPr>
              <w:t>453</w:t>
            </w:r>
          </w:p>
        </w:tc>
        <w:tc>
          <w:tcPr>
            <w:tcW w:w="709" w:type="dxa"/>
          </w:tcPr>
          <w:p w14:paraId="6658F51A" w14:textId="7498CACD" w:rsidR="00251E3F" w:rsidRPr="00251E3F" w:rsidRDefault="00251E3F" w:rsidP="00251E3F">
            <w:pPr>
              <w:jc w:val="center"/>
              <w:rPr>
                <w:rFonts w:cstheme="minorHAnsi"/>
                <w:sz w:val="28"/>
                <w:szCs w:val="28"/>
                <w:lang w:val="en-US"/>
              </w:rPr>
            </w:pPr>
            <w:r>
              <w:rPr>
                <w:rFonts w:cstheme="minorHAnsi"/>
                <w:sz w:val="28"/>
                <w:szCs w:val="28"/>
                <w:lang w:val="en-US"/>
              </w:rPr>
              <w:t>673</w:t>
            </w:r>
          </w:p>
        </w:tc>
        <w:tc>
          <w:tcPr>
            <w:tcW w:w="708" w:type="dxa"/>
          </w:tcPr>
          <w:p w14:paraId="7DBFCFCB" w14:textId="18F66261" w:rsidR="00251E3F" w:rsidRPr="00251E3F" w:rsidRDefault="00251E3F" w:rsidP="00251E3F">
            <w:pPr>
              <w:jc w:val="center"/>
              <w:rPr>
                <w:rFonts w:cstheme="minorHAnsi"/>
                <w:sz w:val="28"/>
                <w:szCs w:val="28"/>
                <w:lang w:val="en-US"/>
              </w:rPr>
            </w:pPr>
          </w:p>
        </w:tc>
        <w:tc>
          <w:tcPr>
            <w:tcW w:w="701" w:type="dxa"/>
          </w:tcPr>
          <w:p w14:paraId="4293876C" w14:textId="02873B30" w:rsidR="00251E3F" w:rsidRPr="00251E3F" w:rsidRDefault="00251E3F" w:rsidP="00251E3F">
            <w:pPr>
              <w:jc w:val="center"/>
              <w:rPr>
                <w:rFonts w:cstheme="minorHAnsi"/>
                <w:sz w:val="28"/>
                <w:szCs w:val="28"/>
                <w:lang w:val="en-US"/>
              </w:rPr>
            </w:pPr>
          </w:p>
        </w:tc>
      </w:tr>
      <w:tr w:rsidR="00251E3F" w:rsidRPr="00251E3F" w14:paraId="2C73DAA4" w14:textId="77777777" w:rsidTr="00251E3F">
        <w:tc>
          <w:tcPr>
            <w:tcW w:w="7996" w:type="dxa"/>
          </w:tcPr>
          <w:p w14:paraId="2C07BEDF" w14:textId="5AA742A5" w:rsidR="00251E3F" w:rsidRPr="00251E3F" w:rsidRDefault="00251E3F" w:rsidP="00251E3F">
            <w:pPr>
              <w:rPr>
                <w:rFonts w:cstheme="minorHAnsi"/>
                <w:sz w:val="28"/>
                <w:szCs w:val="28"/>
                <w:lang w:val="en-US"/>
              </w:rPr>
            </w:pPr>
            <w:r>
              <w:rPr>
                <w:rFonts w:cstheme="minorHAnsi"/>
                <w:sz w:val="28"/>
                <w:szCs w:val="28"/>
                <w:lang w:val="en-US"/>
              </w:rPr>
              <w:t>O Bread to Pilgrims Given</w:t>
            </w:r>
          </w:p>
        </w:tc>
        <w:tc>
          <w:tcPr>
            <w:tcW w:w="642" w:type="dxa"/>
          </w:tcPr>
          <w:p w14:paraId="40323892" w14:textId="33C03563" w:rsidR="00251E3F" w:rsidRPr="00251E3F" w:rsidRDefault="00251E3F" w:rsidP="00251E3F">
            <w:pPr>
              <w:jc w:val="center"/>
              <w:rPr>
                <w:rFonts w:cstheme="minorHAnsi"/>
                <w:sz w:val="28"/>
                <w:szCs w:val="28"/>
                <w:lang w:val="en-US"/>
              </w:rPr>
            </w:pPr>
            <w:r>
              <w:rPr>
                <w:rFonts w:cstheme="minorHAnsi"/>
                <w:sz w:val="28"/>
                <w:szCs w:val="28"/>
                <w:lang w:val="en-US"/>
              </w:rPr>
              <w:t>456</w:t>
            </w:r>
          </w:p>
        </w:tc>
        <w:tc>
          <w:tcPr>
            <w:tcW w:w="709" w:type="dxa"/>
          </w:tcPr>
          <w:p w14:paraId="61B0FE6C" w14:textId="5BB01BD4" w:rsidR="00251E3F" w:rsidRPr="00251E3F" w:rsidRDefault="00251E3F" w:rsidP="00251E3F">
            <w:pPr>
              <w:jc w:val="center"/>
              <w:rPr>
                <w:rFonts w:cstheme="minorHAnsi"/>
                <w:sz w:val="28"/>
                <w:szCs w:val="28"/>
                <w:lang w:val="en-US"/>
              </w:rPr>
            </w:pPr>
          </w:p>
        </w:tc>
        <w:tc>
          <w:tcPr>
            <w:tcW w:w="708" w:type="dxa"/>
          </w:tcPr>
          <w:p w14:paraId="5E1D56B7" w14:textId="3D255163" w:rsidR="00251E3F" w:rsidRPr="00251E3F" w:rsidRDefault="00251E3F" w:rsidP="00251E3F">
            <w:pPr>
              <w:jc w:val="center"/>
              <w:rPr>
                <w:rFonts w:cstheme="minorHAnsi"/>
                <w:sz w:val="28"/>
                <w:szCs w:val="28"/>
                <w:lang w:val="en-US"/>
              </w:rPr>
            </w:pPr>
          </w:p>
        </w:tc>
        <w:tc>
          <w:tcPr>
            <w:tcW w:w="701" w:type="dxa"/>
          </w:tcPr>
          <w:p w14:paraId="26949063" w14:textId="77777777" w:rsidR="00251E3F" w:rsidRPr="00251E3F" w:rsidRDefault="00251E3F" w:rsidP="00251E3F">
            <w:pPr>
              <w:jc w:val="center"/>
              <w:rPr>
                <w:rFonts w:cstheme="minorHAnsi"/>
                <w:sz w:val="28"/>
                <w:szCs w:val="28"/>
                <w:lang w:val="en-US"/>
              </w:rPr>
            </w:pPr>
          </w:p>
        </w:tc>
      </w:tr>
      <w:tr w:rsidR="00251E3F" w:rsidRPr="00251E3F" w14:paraId="5C1C6707" w14:textId="77777777" w:rsidTr="00251E3F">
        <w:tc>
          <w:tcPr>
            <w:tcW w:w="7996" w:type="dxa"/>
          </w:tcPr>
          <w:p w14:paraId="739793A7" w14:textId="5089BFC5" w:rsidR="00251E3F" w:rsidRPr="00251E3F" w:rsidRDefault="00251E3F" w:rsidP="00251E3F">
            <w:pPr>
              <w:rPr>
                <w:rFonts w:cstheme="minorHAnsi"/>
                <w:sz w:val="28"/>
                <w:szCs w:val="28"/>
                <w:lang w:val="en-US"/>
              </w:rPr>
            </w:pPr>
            <w:r w:rsidRPr="00251E3F">
              <w:rPr>
                <w:rFonts w:cstheme="minorHAnsi"/>
                <w:color w:val="000000"/>
                <w:kern w:val="0"/>
                <w:sz w:val="28"/>
                <w:szCs w:val="28"/>
                <w:lang w:bidi="he-IL"/>
              </w:rPr>
              <w:t>Take this moment sign and space</w:t>
            </w:r>
          </w:p>
        </w:tc>
        <w:tc>
          <w:tcPr>
            <w:tcW w:w="642" w:type="dxa"/>
          </w:tcPr>
          <w:p w14:paraId="190851DA" w14:textId="7208A8FC" w:rsidR="00251E3F" w:rsidRPr="00251E3F" w:rsidRDefault="00251E3F" w:rsidP="00251E3F">
            <w:pPr>
              <w:jc w:val="center"/>
              <w:rPr>
                <w:rFonts w:cstheme="minorHAnsi"/>
                <w:sz w:val="28"/>
                <w:szCs w:val="28"/>
                <w:lang w:val="en-US"/>
              </w:rPr>
            </w:pPr>
          </w:p>
        </w:tc>
        <w:tc>
          <w:tcPr>
            <w:tcW w:w="709" w:type="dxa"/>
          </w:tcPr>
          <w:p w14:paraId="6F38C620" w14:textId="322C3E28" w:rsidR="00251E3F" w:rsidRPr="00251E3F" w:rsidRDefault="00251E3F" w:rsidP="00251E3F">
            <w:pPr>
              <w:jc w:val="center"/>
              <w:rPr>
                <w:rFonts w:cstheme="minorHAnsi"/>
                <w:sz w:val="28"/>
                <w:szCs w:val="28"/>
                <w:lang w:val="en-US"/>
              </w:rPr>
            </w:pPr>
            <w:r>
              <w:rPr>
                <w:rFonts w:cstheme="minorHAnsi"/>
                <w:sz w:val="28"/>
                <w:szCs w:val="28"/>
                <w:lang w:val="en-US"/>
              </w:rPr>
              <w:t>501</w:t>
            </w:r>
          </w:p>
        </w:tc>
        <w:tc>
          <w:tcPr>
            <w:tcW w:w="708" w:type="dxa"/>
          </w:tcPr>
          <w:p w14:paraId="7015A0B9" w14:textId="25B311CB" w:rsidR="00251E3F" w:rsidRPr="00251E3F" w:rsidRDefault="00251E3F" w:rsidP="00251E3F">
            <w:pPr>
              <w:jc w:val="center"/>
              <w:rPr>
                <w:rFonts w:cstheme="minorHAnsi"/>
                <w:sz w:val="28"/>
                <w:szCs w:val="28"/>
                <w:lang w:val="en-US"/>
              </w:rPr>
            </w:pPr>
            <w:r>
              <w:rPr>
                <w:rFonts w:cstheme="minorHAnsi"/>
                <w:sz w:val="28"/>
                <w:szCs w:val="28"/>
                <w:lang w:val="en-US"/>
              </w:rPr>
              <w:t>513</w:t>
            </w:r>
          </w:p>
        </w:tc>
        <w:tc>
          <w:tcPr>
            <w:tcW w:w="701" w:type="dxa"/>
          </w:tcPr>
          <w:p w14:paraId="08C3D704" w14:textId="427DE00A" w:rsidR="00251E3F" w:rsidRPr="00251E3F" w:rsidRDefault="00251E3F" w:rsidP="00251E3F">
            <w:pPr>
              <w:jc w:val="center"/>
              <w:rPr>
                <w:rFonts w:cstheme="minorHAnsi"/>
                <w:sz w:val="28"/>
                <w:szCs w:val="28"/>
                <w:lang w:val="en-US"/>
              </w:rPr>
            </w:pPr>
          </w:p>
        </w:tc>
      </w:tr>
      <w:tr w:rsidR="00251E3F" w:rsidRPr="00251E3F" w14:paraId="20BA6C82" w14:textId="77777777" w:rsidTr="00251E3F">
        <w:tc>
          <w:tcPr>
            <w:tcW w:w="7996" w:type="dxa"/>
          </w:tcPr>
          <w:p w14:paraId="48A968AF" w14:textId="1FF63FDD" w:rsidR="00251E3F" w:rsidRPr="00251E3F" w:rsidRDefault="00251E3F" w:rsidP="00251E3F">
            <w:pPr>
              <w:rPr>
                <w:rFonts w:cstheme="minorHAnsi"/>
                <w:sz w:val="28"/>
                <w:szCs w:val="28"/>
                <w:lang w:val="en-US"/>
              </w:rPr>
            </w:pPr>
            <w:r>
              <w:rPr>
                <w:rFonts w:cstheme="minorHAnsi"/>
                <w:sz w:val="28"/>
                <w:szCs w:val="28"/>
                <w:lang w:val="en-US"/>
              </w:rPr>
              <w:t>All I Once Held Dear</w:t>
            </w:r>
          </w:p>
        </w:tc>
        <w:tc>
          <w:tcPr>
            <w:tcW w:w="642" w:type="dxa"/>
          </w:tcPr>
          <w:p w14:paraId="2621E60E" w14:textId="6901069B" w:rsidR="00251E3F" w:rsidRPr="00251E3F" w:rsidRDefault="00251E3F" w:rsidP="00251E3F">
            <w:pPr>
              <w:jc w:val="center"/>
              <w:rPr>
                <w:rFonts w:cstheme="minorHAnsi"/>
                <w:sz w:val="28"/>
                <w:szCs w:val="28"/>
                <w:lang w:val="en-US"/>
              </w:rPr>
            </w:pPr>
          </w:p>
        </w:tc>
        <w:tc>
          <w:tcPr>
            <w:tcW w:w="709" w:type="dxa"/>
          </w:tcPr>
          <w:p w14:paraId="7D8370D0" w14:textId="4D7A544E" w:rsidR="00251E3F" w:rsidRPr="00251E3F" w:rsidRDefault="00251E3F" w:rsidP="00251E3F">
            <w:pPr>
              <w:jc w:val="center"/>
              <w:rPr>
                <w:rFonts w:cstheme="minorHAnsi"/>
                <w:sz w:val="28"/>
                <w:szCs w:val="28"/>
                <w:lang w:val="en-US"/>
              </w:rPr>
            </w:pPr>
          </w:p>
        </w:tc>
        <w:tc>
          <w:tcPr>
            <w:tcW w:w="708" w:type="dxa"/>
          </w:tcPr>
          <w:p w14:paraId="368BD193" w14:textId="2DFF679D" w:rsidR="00251E3F" w:rsidRPr="00251E3F" w:rsidRDefault="00251E3F" w:rsidP="00251E3F">
            <w:pPr>
              <w:jc w:val="center"/>
              <w:rPr>
                <w:rFonts w:cstheme="minorHAnsi"/>
                <w:sz w:val="28"/>
                <w:szCs w:val="28"/>
                <w:lang w:val="en-US"/>
              </w:rPr>
            </w:pPr>
            <w:r>
              <w:rPr>
                <w:rFonts w:cstheme="minorHAnsi"/>
                <w:sz w:val="28"/>
                <w:szCs w:val="28"/>
                <w:lang w:val="en-US"/>
              </w:rPr>
              <w:t>489</w:t>
            </w:r>
          </w:p>
        </w:tc>
        <w:tc>
          <w:tcPr>
            <w:tcW w:w="701" w:type="dxa"/>
          </w:tcPr>
          <w:p w14:paraId="2CF3D18A" w14:textId="445BA7AE" w:rsidR="00251E3F" w:rsidRPr="00251E3F" w:rsidRDefault="00251E3F" w:rsidP="00251E3F">
            <w:pPr>
              <w:rPr>
                <w:rFonts w:cstheme="minorHAnsi"/>
                <w:sz w:val="28"/>
                <w:szCs w:val="28"/>
                <w:lang w:val="en-US"/>
              </w:rPr>
            </w:pPr>
            <w:r>
              <w:rPr>
                <w:rFonts w:cstheme="minorHAnsi"/>
                <w:sz w:val="28"/>
                <w:szCs w:val="28"/>
                <w:lang w:val="en-US"/>
              </w:rPr>
              <w:t>799</w:t>
            </w:r>
          </w:p>
        </w:tc>
      </w:tr>
      <w:tr w:rsidR="00251E3F" w:rsidRPr="00251E3F" w14:paraId="3A46F31C" w14:textId="77777777" w:rsidTr="00251E3F">
        <w:tc>
          <w:tcPr>
            <w:tcW w:w="7996" w:type="dxa"/>
          </w:tcPr>
          <w:p w14:paraId="2AE174BF" w14:textId="29265ADE" w:rsidR="00251E3F" w:rsidRPr="00251E3F" w:rsidRDefault="00251E3F" w:rsidP="00251E3F">
            <w:pPr>
              <w:rPr>
                <w:rFonts w:cstheme="minorHAnsi"/>
                <w:sz w:val="28"/>
                <w:szCs w:val="28"/>
                <w:lang w:val="en-US"/>
              </w:rPr>
            </w:pPr>
            <w:r>
              <w:rPr>
                <w:rFonts w:cstheme="minorHAnsi"/>
                <w:sz w:val="28"/>
                <w:szCs w:val="28"/>
                <w:lang w:val="en-US"/>
              </w:rPr>
              <w:t>Come Thou Fount of Every Blessing</w:t>
            </w:r>
          </w:p>
        </w:tc>
        <w:tc>
          <w:tcPr>
            <w:tcW w:w="642" w:type="dxa"/>
          </w:tcPr>
          <w:p w14:paraId="26487BBC" w14:textId="1D042B26" w:rsidR="00251E3F" w:rsidRPr="00251E3F" w:rsidRDefault="00251E3F" w:rsidP="00251E3F">
            <w:pPr>
              <w:jc w:val="center"/>
              <w:rPr>
                <w:rFonts w:cstheme="minorHAnsi"/>
                <w:sz w:val="28"/>
                <w:szCs w:val="28"/>
                <w:lang w:val="en-US"/>
              </w:rPr>
            </w:pPr>
            <w:r>
              <w:rPr>
                <w:rFonts w:cstheme="minorHAnsi"/>
                <w:sz w:val="28"/>
                <w:szCs w:val="28"/>
                <w:lang w:val="en-US"/>
              </w:rPr>
              <w:t>360</w:t>
            </w:r>
          </w:p>
        </w:tc>
        <w:tc>
          <w:tcPr>
            <w:tcW w:w="709" w:type="dxa"/>
          </w:tcPr>
          <w:p w14:paraId="45BFA58D" w14:textId="3D90042C" w:rsidR="00251E3F" w:rsidRPr="00251E3F" w:rsidRDefault="00251E3F" w:rsidP="00251E3F">
            <w:pPr>
              <w:jc w:val="center"/>
              <w:rPr>
                <w:rFonts w:cstheme="minorHAnsi"/>
                <w:sz w:val="28"/>
                <w:szCs w:val="28"/>
                <w:lang w:val="en-US"/>
              </w:rPr>
            </w:pPr>
          </w:p>
        </w:tc>
        <w:tc>
          <w:tcPr>
            <w:tcW w:w="708" w:type="dxa"/>
          </w:tcPr>
          <w:p w14:paraId="643EEC49" w14:textId="00FD6595" w:rsidR="00251E3F" w:rsidRPr="00251E3F" w:rsidRDefault="00251E3F" w:rsidP="00251E3F">
            <w:pPr>
              <w:jc w:val="center"/>
              <w:rPr>
                <w:rFonts w:cstheme="minorHAnsi"/>
                <w:sz w:val="28"/>
                <w:szCs w:val="28"/>
                <w:lang w:val="en-US"/>
              </w:rPr>
            </w:pPr>
            <w:r>
              <w:rPr>
                <w:rFonts w:cstheme="minorHAnsi"/>
                <w:sz w:val="28"/>
                <w:szCs w:val="28"/>
                <w:lang w:val="en-US"/>
              </w:rPr>
              <w:t>494</w:t>
            </w:r>
          </w:p>
        </w:tc>
        <w:tc>
          <w:tcPr>
            <w:tcW w:w="701" w:type="dxa"/>
          </w:tcPr>
          <w:p w14:paraId="5CFB9318" w14:textId="01EB2041" w:rsidR="00251E3F" w:rsidRPr="00251E3F" w:rsidRDefault="00251E3F" w:rsidP="00251E3F">
            <w:pPr>
              <w:jc w:val="center"/>
              <w:rPr>
                <w:rFonts w:cstheme="minorHAnsi"/>
                <w:sz w:val="28"/>
                <w:szCs w:val="28"/>
                <w:lang w:val="en-US"/>
              </w:rPr>
            </w:pPr>
          </w:p>
        </w:tc>
      </w:tr>
      <w:tr w:rsidR="00251E3F" w:rsidRPr="00251E3F" w14:paraId="5B716BF4" w14:textId="77777777" w:rsidTr="00251E3F">
        <w:tc>
          <w:tcPr>
            <w:tcW w:w="7996" w:type="dxa"/>
          </w:tcPr>
          <w:p w14:paraId="4EE94885" w14:textId="4743E43F" w:rsidR="00251E3F" w:rsidRPr="00251E3F" w:rsidRDefault="00251E3F" w:rsidP="00251E3F">
            <w:pPr>
              <w:rPr>
                <w:rFonts w:cstheme="minorHAnsi"/>
                <w:sz w:val="28"/>
                <w:szCs w:val="28"/>
                <w:lang w:val="en-US"/>
              </w:rPr>
            </w:pPr>
            <w:r w:rsidRPr="00251E3F">
              <w:rPr>
                <w:rFonts w:cstheme="minorHAnsi"/>
                <w:color w:val="000000"/>
                <w:kern w:val="0"/>
                <w:sz w:val="28"/>
                <w:szCs w:val="28"/>
                <w:lang w:bidi="he-IL"/>
              </w:rPr>
              <w:t>I bind unto myself today</w:t>
            </w:r>
          </w:p>
        </w:tc>
        <w:tc>
          <w:tcPr>
            <w:tcW w:w="642" w:type="dxa"/>
          </w:tcPr>
          <w:p w14:paraId="668FFDDE" w14:textId="207DA527" w:rsidR="00251E3F" w:rsidRPr="00251E3F" w:rsidRDefault="00251E3F" w:rsidP="00251E3F">
            <w:pPr>
              <w:jc w:val="center"/>
              <w:rPr>
                <w:rFonts w:cstheme="minorHAnsi"/>
                <w:sz w:val="28"/>
                <w:szCs w:val="28"/>
                <w:lang w:val="en-US"/>
              </w:rPr>
            </w:pPr>
            <w:r>
              <w:rPr>
                <w:rFonts w:cstheme="minorHAnsi"/>
                <w:sz w:val="28"/>
                <w:szCs w:val="28"/>
                <w:lang w:val="en-US"/>
              </w:rPr>
              <w:t>36</w:t>
            </w:r>
          </w:p>
        </w:tc>
        <w:tc>
          <w:tcPr>
            <w:tcW w:w="709" w:type="dxa"/>
          </w:tcPr>
          <w:p w14:paraId="3D0B0889" w14:textId="208F087E" w:rsidR="00251E3F" w:rsidRPr="00251E3F" w:rsidRDefault="00251E3F" w:rsidP="00251E3F">
            <w:pPr>
              <w:jc w:val="center"/>
              <w:rPr>
                <w:rFonts w:cstheme="minorHAnsi"/>
                <w:sz w:val="28"/>
                <w:szCs w:val="28"/>
                <w:lang w:val="en-US"/>
              </w:rPr>
            </w:pPr>
            <w:r>
              <w:rPr>
                <w:rFonts w:cstheme="minorHAnsi"/>
                <w:sz w:val="28"/>
                <w:szCs w:val="28"/>
                <w:lang w:val="en-US"/>
              </w:rPr>
              <w:t>639</w:t>
            </w:r>
          </w:p>
        </w:tc>
        <w:tc>
          <w:tcPr>
            <w:tcW w:w="708" w:type="dxa"/>
          </w:tcPr>
          <w:p w14:paraId="6B535645" w14:textId="142D2B66" w:rsidR="00251E3F" w:rsidRPr="00251E3F" w:rsidRDefault="00251E3F" w:rsidP="00251E3F">
            <w:pPr>
              <w:jc w:val="center"/>
              <w:rPr>
                <w:rFonts w:cstheme="minorHAnsi"/>
                <w:sz w:val="28"/>
                <w:szCs w:val="28"/>
                <w:lang w:val="en-US"/>
              </w:rPr>
            </w:pPr>
          </w:p>
        </w:tc>
        <w:tc>
          <w:tcPr>
            <w:tcW w:w="701" w:type="dxa"/>
          </w:tcPr>
          <w:p w14:paraId="7721817C" w14:textId="3727FD4C" w:rsidR="00251E3F" w:rsidRPr="00251E3F" w:rsidRDefault="00251E3F" w:rsidP="00251E3F">
            <w:pPr>
              <w:jc w:val="center"/>
              <w:rPr>
                <w:rFonts w:cstheme="minorHAnsi"/>
                <w:sz w:val="28"/>
                <w:szCs w:val="28"/>
                <w:lang w:val="en-US"/>
              </w:rPr>
            </w:pPr>
          </w:p>
        </w:tc>
      </w:tr>
      <w:tr w:rsidR="00251E3F" w:rsidRPr="00251E3F" w14:paraId="0792666E" w14:textId="77777777" w:rsidTr="00251E3F">
        <w:tc>
          <w:tcPr>
            <w:tcW w:w="7996" w:type="dxa"/>
          </w:tcPr>
          <w:p w14:paraId="29475DDD" w14:textId="164D544A" w:rsidR="00251E3F" w:rsidRPr="00251E3F" w:rsidRDefault="00251E3F" w:rsidP="00251E3F">
            <w:pPr>
              <w:rPr>
                <w:rFonts w:cstheme="minorHAnsi"/>
                <w:sz w:val="28"/>
                <w:szCs w:val="28"/>
                <w:lang w:val="en-US"/>
              </w:rPr>
            </w:pPr>
            <w:r>
              <w:rPr>
                <w:rFonts w:cstheme="minorHAnsi"/>
                <w:sz w:val="28"/>
                <w:szCs w:val="28"/>
                <w:lang w:val="en-US"/>
              </w:rPr>
              <w:t>Eternal God Your Love’s Tremendous Glory</w:t>
            </w:r>
          </w:p>
        </w:tc>
        <w:tc>
          <w:tcPr>
            <w:tcW w:w="642" w:type="dxa"/>
          </w:tcPr>
          <w:p w14:paraId="31E8A22E" w14:textId="431692D5" w:rsidR="00251E3F" w:rsidRPr="00251E3F" w:rsidRDefault="00251E3F" w:rsidP="00251E3F">
            <w:pPr>
              <w:jc w:val="center"/>
              <w:rPr>
                <w:rFonts w:cstheme="minorHAnsi"/>
                <w:sz w:val="28"/>
                <w:szCs w:val="28"/>
                <w:lang w:val="en-US"/>
              </w:rPr>
            </w:pPr>
            <w:r>
              <w:rPr>
                <w:rFonts w:cstheme="minorHAnsi"/>
                <w:sz w:val="28"/>
                <w:szCs w:val="28"/>
                <w:lang w:val="en-US"/>
              </w:rPr>
              <w:t>33</w:t>
            </w:r>
          </w:p>
        </w:tc>
        <w:tc>
          <w:tcPr>
            <w:tcW w:w="709" w:type="dxa"/>
          </w:tcPr>
          <w:p w14:paraId="44A28FB5" w14:textId="77777777" w:rsidR="00251E3F" w:rsidRPr="00251E3F" w:rsidRDefault="00251E3F" w:rsidP="00251E3F">
            <w:pPr>
              <w:jc w:val="center"/>
              <w:rPr>
                <w:rFonts w:cstheme="minorHAnsi"/>
                <w:sz w:val="28"/>
                <w:szCs w:val="28"/>
                <w:lang w:val="en-US"/>
              </w:rPr>
            </w:pPr>
          </w:p>
        </w:tc>
        <w:tc>
          <w:tcPr>
            <w:tcW w:w="708" w:type="dxa"/>
          </w:tcPr>
          <w:p w14:paraId="2B6FFA28" w14:textId="38FFF52A" w:rsidR="00251E3F" w:rsidRPr="00251E3F" w:rsidRDefault="00251E3F" w:rsidP="00251E3F">
            <w:pPr>
              <w:jc w:val="center"/>
              <w:rPr>
                <w:rFonts w:cstheme="minorHAnsi"/>
                <w:sz w:val="28"/>
                <w:szCs w:val="28"/>
                <w:lang w:val="en-US"/>
              </w:rPr>
            </w:pPr>
            <w:r>
              <w:rPr>
                <w:rFonts w:cstheme="minorHAnsi"/>
                <w:sz w:val="28"/>
                <w:szCs w:val="28"/>
                <w:lang w:val="en-US"/>
              </w:rPr>
              <w:t>3</w:t>
            </w:r>
          </w:p>
        </w:tc>
        <w:tc>
          <w:tcPr>
            <w:tcW w:w="701" w:type="dxa"/>
          </w:tcPr>
          <w:p w14:paraId="01DC9D7D" w14:textId="0F82BD9D" w:rsidR="00251E3F" w:rsidRPr="00251E3F" w:rsidRDefault="00251E3F" w:rsidP="00251E3F">
            <w:pPr>
              <w:jc w:val="center"/>
              <w:rPr>
                <w:rFonts w:cstheme="minorHAnsi"/>
                <w:sz w:val="28"/>
                <w:szCs w:val="28"/>
                <w:lang w:val="en-US"/>
              </w:rPr>
            </w:pPr>
            <w:r>
              <w:rPr>
                <w:rFonts w:cstheme="minorHAnsi"/>
                <w:sz w:val="28"/>
                <w:szCs w:val="28"/>
                <w:lang w:val="en-US"/>
              </w:rPr>
              <w:t>822</w:t>
            </w:r>
          </w:p>
        </w:tc>
      </w:tr>
      <w:tr w:rsidR="00251E3F" w:rsidRPr="00251E3F" w14:paraId="3CE9C9DE" w14:textId="77777777" w:rsidTr="00251E3F">
        <w:tc>
          <w:tcPr>
            <w:tcW w:w="7996" w:type="dxa"/>
          </w:tcPr>
          <w:p w14:paraId="16704F46" w14:textId="251C6A61" w:rsidR="00251E3F" w:rsidRPr="00251E3F" w:rsidRDefault="00251E3F" w:rsidP="00251E3F">
            <w:pPr>
              <w:rPr>
                <w:rFonts w:cstheme="minorHAnsi"/>
                <w:sz w:val="28"/>
                <w:szCs w:val="28"/>
                <w:lang w:val="en-US"/>
              </w:rPr>
            </w:pPr>
            <w:r w:rsidRPr="00251E3F">
              <w:rPr>
                <w:rFonts w:cstheme="minorHAnsi"/>
                <w:sz w:val="28"/>
                <w:szCs w:val="28"/>
              </w:rPr>
              <w:t>Be thou my vision</w:t>
            </w:r>
          </w:p>
        </w:tc>
        <w:tc>
          <w:tcPr>
            <w:tcW w:w="642" w:type="dxa"/>
          </w:tcPr>
          <w:p w14:paraId="6D9DFB92" w14:textId="00F72828" w:rsidR="00251E3F" w:rsidRPr="00251E3F" w:rsidRDefault="00251E3F" w:rsidP="00251E3F">
            <w:pPr>
              <w:jc w:val="center"/>
              <w:rPr>
                <w:rFonts w:cstheme="minorHAnsi"/>
                <w:sz w:val="28"/>
                <w:szCs w:val="28"/>
                <w:lang w:val="en-US"/>
              </w:rPr>
            </w:pPr>
            <w:r>
              <w:rPr>
                <w:rFonts w:cstheme="minorHAnsi"/>
                <w:sz w:val="28"/>
                <w:szCs w:val="28"/>
                <w:lang w:val="en-US"/>
              </w:rPr>
              <w:t>489</w:t>
            </w:r>
          </w:p>
        </w:tc>
        <w:tc>
          <w:tcPr>
            <w:tcW w:w="709" w:type="dxa"/>
          </w:tcPr>
          <w:p w14:paraId="60C9081C" w14:textId="1A2A5A22" w:rsidR="00251E3F" w:rsidRPr="00251E3F" w:rsidRDefault="00251E3F" w:rsidP="00251E3F">
            <w:pPr>
              <w:jc w:val="center"/>
              <w:rPr>
                <w:rFonts w:cstheme="minorHAnsi"/>
                <w:sz w:val="28"/>
                <w:szCs w:val="28"/>
                <w:lang w:val="en-US"/>
              </w:rPr>
            </w:pPr>
            <w:r>
              <w:rPr>
                <w:rFonts w:cstheme="minorHAnsi"/>
                <w:sz w:val="28"/>
                <w:szCs w:val="28"/>
                <w:lang w:val="en-US"/>
              </w:rPr>
              <w:t>465</w:t>
            </w:r>
          </w:p>
        </w:tc>
        <w:tc>
          <w:tcPr>
            <w:tcW w:w="708" w:type="dxa"/>
          </w:tcPr>
          <w:p w14:paraId="1B490A31" w14:textId="6A2C1A75" w:rsidR="00251E3F" w:rsidRPr="00251E3F" w:rsidRDefault="00251E3F" w:rsidP="00251E3F">
            <w:pPr>
              <w:jc w:val="center"/>
              <w:rPr>
                <w:rFonts w:cstheme="minorHAnsi"/>
                <w:sz w:val="28"/>
                <w:szCs w:val="28"/>
                <w:lang w:val="en-US"/>
              </w:rPr>
            </w:pPr>
            <w:r>
              <w:rPr>
                <w:rFonts w:cstheme="minorHAnsi"/>
                <w:sz w:val="28"/>
                <w:szCs w:val="28"/>
                <w:lang w:val="en-US"/>
              </w:rPr>
              <w:t>545</w:t>
            </w:r>
          </w:p>
        </w:tc>
        <w:tc>
          <w:tcPr>
            <w:tcW w:w="701" w:type="dxa"/>
          </w:tcPr>
          <w:p w14:paraId="5C18C27B" w14:textId="7979349F" w:rsidR="00251E3F" w:rsidRPr="00251E3F" w:rsidRDefault="00251E3F" w:rsidP="00251E3F">
            <w:pPr>
              <w:jc w:val="center"/>
              <w:rPr>
                <w:rFonts w:cstheme="minorHAnsi"/>
                <w:sz w:val="28"/>
                <w:szCs w:val="28"/>
                <w:lang w:val="en-US"/>
              </w:rPr>
            </w:pPr>
            <w:r>
              <w:rPr>
                <w:rFonts w:cstheme="minorHAnsi"/>
                <w:sz w:val="28"/>
                <w:szCs w:val="28"/>
                <w:lang w:val="en-US"/>
              </w:rPr>
              <w:t>51</w:t>
            </w:r>
          </w:p>
        </w:tc>
      </w:tr>
    </w:tbl>
    <w:p w14:paraId="226D3EB7" w14:textId="10D3E3FC" w:rsidR="005D0082" w:rsidRPr="005D0082" w:rsidRDefault="00251E3F" w:rsidP="005D0082">
      <w:pPr>
        <w:rPr>
          <w:rFonts w:cstheme="minorHAnsi"/>
          <w:sz w:val="28"/>
          <w:szCs w:val="28"/>
        </w:rPr>
      </w:pPr>
      <w:r w:rsidRPr="00251E3F">
        <w:rPr>
          <w:rFonts w:cstheme="minorHAnsi"/>
          <w:sz w:val="28"/>
          <w:szCs w:val="28"/>
        </w:rPr>
        <w:t xml:space="preserve">RS – </w:t>
      </w:r>
      <w:r w:rsidRPr="00251E3F">
        <w:rPr>
          <w:rFonts w:cstheme="minorHAnsi"/>
          <w:i/>
          <w:iCs/>
          <w:sz w:val="28"/>
          <w:szCs w:val="28"/>
        </w:rPr>
        <w:t>Rejoice &amp; Sing</w:t>
      </w:r>
      <w:r w:rsidRPr="00251E3F">
        <w:rPr>
          <w:rFonts w:cstheme="minorHAnsi"/>
          <w:sz w:val="28"/>
          <w:szCs w:val="28"/>
        </w:rPr>
        <w:t xml:space="preserve"> | CH4 – </w:t>
      </w:r>
      <w:r w:rsidRPr="00251E3F">
        <w:rPr>
          <w:rFonts w:cstheme="minorHAnsi"/>
          <w:i/>
          <w:iCs/>
          <w:sz w:val="28"/>
          <w:szCs w:val="28"/>
        </w:rPr>
        <w:t>Church Hymnary 4</w:t>
      </w:r>
      <w:r w:rsidRPr="00251E3F">
        <w:rPr>
          <w:rFonts w:cstheme="minorHAnsi"/>
          <w:sz w:val="28"/>
          <w:szCs w:val="28"/>
        </w:rPr>
        <w:t xml:space="preserve"> | </w:t>
      </w:r>
      <w:proofErr w:type="spellStart"/>
      <w:r w:rsidRPr="00251E3F">
        <w:rPr>
          <w:rFonts w:cstheme="minorHAnsi"/>
          <w:sz w:val="28"/>
          <w:szCs w:val="28"/>
        </w:rPr>
        <w:t>StF</w:t>
      </w:r>
      <w:proofErr w:type="spellEnd"/>
      <w:r w:rsidRPr="00251E3F">
        <w:rPr>
          <w:rFonts w:cstheme="minorHAnsi"/>
          <w:sz w:val="28"/>
          <w:szCs w:val="28"/>
        </w:rPr>
        <w:t xml:space="preserve"> – </w:t>
      </w:r>
      <w:r w:rsidRPr="00251E3F">
        <w:rPr>
          <w:rFonts w:cstheme="minorHAnsi"/>
          <w:i/>
          <w:iCs/>
          <w:sz w:val="28"/>
          <w:szCs w:val="28"/>
        </w:rPr>
        <w:t>Singing the Faith</w:t>
      </w:r>
      <w:r w:rsidRPr="00251E3F">
        <w:rPr>
          <w:rFonts w:cstheme="minorHAnsi"/>
          <w:sz w:val="28"/>
          <w:szCs w:val="28"/>
        </w:rPr>
        <w:t xml:space="preserve"> | MP – </w:t>
      </w:r>
      <w:r w:rsidRPr="00251E3F">
        <w:rPr>
          <w:rFonts w:cstheme="minorHAnsi"/>
          <w:i/>
          <w:iCs/>
          <w:sz w:val="28"/>
          <w:szCs w:val="28"/>
        </w:rPr>
        <w:t>Mission Praise</w:t>
      </w:r>
    </w:p>
    <w:p w14:paraId="540BB23E" w14:textId="77777777" w:rsidR="005D0082" w:rsidRPr="005D0082" w:rsidRDefault="005D0082" w:rsidP="005D0082">
      <w:pPr>
        <w:rPr>
          <w:rFonts w:cstheme="minorHAnsi"/>
          <w:sz w:val="28"/>
          <w:szCs w:val="28"/>
        </w:rPr>
      </w:pPr>
    </w:p>
    <w:p w14:paraId="5DC6573B" w14:textId="77777777" w:rsidR="005D0082" w:rsidRPr="005D0082" w:rsidRDefault="005D0082" w:rsidP="005D0082">
      <w:pPr>
        <w:rPr>
          <w:rFonts w:cstheme="minorHAnsi"/>
          <w:sz w:val="28"/>
          <w:szCs w:val="28"/>
        </w:rPr>
      </w:pPr>
    </w:p>
    <w:p w14:paraId="46B0008B" w14:textId="77777777" w:rsidR="006575C0" w:rsidRDefault="006575C0">
      <w:pPr>
        <w:rPr>
          <w:rFonts w:ascii="Arial" w:hAnsi="Arial" w:cs="Arial"/>
          <w:sz w:val="28"/>
          <w:szCs w:val="28"/>
        </w:rPr>
      </w:pPr>
    </w:p>
    <w:p w14:paraId="283AEC3E" w14:textId="77777777" w:rsidR="00251E3F" w:rsidRDefault="00251E3F">
      <w:pPr>
        <w:rPr>
          <w:rFonts w:ascii="Arial" w:hAnsi="Arial" w:cs="Arial"/>
          <w:sz w:val="28"/>
          <w:szCs w:val="28"/>
        </w:rPr>
      </w:pPr>
    </w:p>
    <w:p w14:paraId="1843B968" w14:textId="77777777" w:rsidR="00251E3F" w:rsidRPr="005D0082" w:rsidRDefault="00251E3F">
      <w:pPr>
        <w:rPr>
          <w:rFonts w:ascii="Arial" w:hAnsi="Arial" w:cs="Arial"/>
          <w:sz w:val="28"/>
          <w:szCs w:val="28"/>
        </w:rPr>
      </w:pPr>
    </w:p>
    <w:sectPr w:rsidR="00251E3F" w:rsidRPr="005D0082" w:rsidSect="00251E3F">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C0"/>
    <w:rsid w:val="00085E18"/>
    <w:rsid w:val="00251E3F"/>
    <w:rsid w:val="005D0082"/>
    <w:rsid w:val="006476D4"/>
    <w:rsid w:val="006575C0"/>
    <w:rsid w:val="00973BF0"/>
    <w:rsid w:val="00A36D90"/>
    <w:rsid w:val="00B349A7"/>
    <w:rsid w:val="00BA1A54"/>
    <w:rsid w:val="00D65BF4"/>
    <w:rsid w:val="00DC089B"/>
    <w:rsid w:val="00E35AE3"/>
    <w:rsid w:val="00F80CE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37DDC339"/>
  <w15:chartTrackingRefBased/>
  <w15:docId w15:val="{836350F6-9E80-E540-81B7-D41B029B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5C0"/>
    <w:rPr>
      <w:color w:val="0563C1" w:themeColor="hyperlink"/>
      <w:u w:val="single"/>
    </w:rPr>
  </w:style>
  <w:style w:type="character" w:styleId="UnresolvedMention">
    <w:name w:val="Unresolved Mention"/>
    <w:basedOn w:val="DefaultParagraphFont"/>
    <w:uiPriority w:val="99"/>
    <w:semiHidden/>
    <w:unhideWhenUsed/>
    <w:rsid w:val="006575C0"/>
    <w:rPr>
      <w:color w:val="605E5C"/>
      <w:shd w:val="clear" w:color="auto" w:fill="E1DFDD"/>
    </w:rPr>
  </w:style>
  <w:style w:type="character" w:styleId="FollowedHyperlink">
    <w:name w:val="FollowedHyperlink"/>
    <w:basedOn w:val="DefaultParagraphFont"/>
    <w:uiPriority w:val="99"/>
    <w:semiHidden/>
    <w:unhideWhenUsed/>
    <w:rsid w:val="00251E3F"/>
    <w:rPr>
      <w:color w:val="954F72" w:themeColor="followedHyperlink"/>
      <w:u w:val="single"/>
    </w:rPr>
  </w:style>
  <w:style w:type="table" w:styleId="TableGrid">
    <w:name w:val="Table Grid"/>
    <w:basedOn w:val="TableNormal"/>
    <w:uiPriority w:val="39"/>
    <w:rsid w:val="00251E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mons4kids.com/yr_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istryark.com/lesson/parable-of-the-talents-childrens-lesson-matthew-2514-30/" TargetMode="External"/><Relationship Id="rId5" Type="http://schemas.openxmlformats.org/officeDocument/2006/relationships/hyperlink" Target="https://sundayschool.works/lessons/parable-of-the-talents-lesson-for-kid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ann genevieve mabbott</dc:creator>
  <cp:keywords/>
  <dc:description/>
  <cp:lastModifiedBy>Andy Braunston</cp:lastModifiedBy>
  <cp:revision>4</cp:revision>
  <dcterms:created xsi:type="dcterms:W3CDTF">2023-09-29T09:28:00Z</dcterms:created>
  <dcterms:modified xsi:type="dcterms:W3CDTF">2024-06-04T13:43:00Z</dcterms:modified>
</cp:coreProperties>
</file>