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0652" w14:textId="79D435CE" w:rsidR="00D26A14" w:rsidRDefault="006A2D56" w:rsidP="00AC7B43">
      <w:pPr>
        <w:widowControl w:val="0"/>
        <w:spacing w:after="0" w:line="240" w:lineRule="auto"/>
        <w:rPr>
          <w:rFonts w:cstheme="minorHAnsi"/>
          <w:sz w:val="36"/>
          <w:szCs w:val="36"/>
        </w:rPr>
      </w:pPr>
      <w:r>
        <w:rPr>
          <w:rFonts w:cstheme="minorHAnsi"/>
          <w:noProof/>
          <w:sz w:val="36"/>
          <w:szCs w:val="36"/>
        </w:rPr>
        <w:drawing>
          <wp:anchor distT="0" distB="0" distL="114300" distR="114300" simplePos="0" relativeHeight="251659264" behindDoc="0" locked="0" layoutInCell="1" allowOverlap="1" wp14:anchorId="5D211339" wp14:editId="6C24DB5A">
            <wp:simplePos x="0" y="0"/>
            <wp:positionH relativeFrom="column">
              <wp:posOffset>-635</wp:posOffset>
            </wp:positionH>
            <wp:positionV relativeFrom="paragraph">
              <wp:posOffset>281940</wp:posOffset>
            </wp:positionV>
            <wp:extent cx="3543300" cy="1565910"/>
            <wp:effectExtent l="0" t="0" r="0" b="0"/>
            <wp:wrapTight wrapText="bothSides">
              <wp:wrapPolygon edited="0">
                <wp:start x="0" y="0"/>
                <wp:lineTo x="0" y="21372"/>
                <wp:lineTo x="21523" y="21372"/>
                <wp:lineTo x="2152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300" cy="1565910"/>
                    </a:xfrm>
                    <a:prstGeom prst="rect">
                      <a:avLst/>
                    </a:prstGeom>
                  </pic:spPr>
                </pic:pic>
              </a:graphicData>
            </a:graphic>
            <wp14:sizeRelH relativeFrom="margin">
              <wp14:pctWidth>0</wp14:pctWidth>
            </wp14:sizeRelH>
            <wp14:sizeRelV relativeFrom="margin">
              <wp14:pctHeight>0</wp14:pctHeight>
            </wp14:sizeRelV>
          </wp:anchor>
        </w:drawing>
      </w:r>
    </w:p>
    <w:p w14:paraId="6390A26C" w14:textId="77777777" w:rsidR="006A2D56" w:rsidRDefault="006A2D56" w:rsidP="00D26A14">
      <w:pPr>
        <w:widowControl w:val="0"/>
        <w:spacing w:after="0" w:line="240" w:lineRule="auto"/>
        <w:jc w:val="center"/>
        <w:rPr>
          <w:rFonts w:cstheme="minorHAnsi"/>
          <w:color w:val="4F81BD" w:themeColor="accent1"/>
          <w:sz w:val="40"/>
          <w:szCs w:val="40"/>
        </w:rPr>
      </w:pPr>
    </w:p>
    <w:p w14:paraId="175845E5" w14:textId="5CFFFCC3" w:rsidR="0007660D" w:rsidRPr="00D26A14" w:rsidRDefault="00D26A14" w:rsidP="00D26A14">
      <w:pPr>
        <w:widowControl w:val="0"/>
        <w:spacing w:after="0" w:line="240" w:lineRule="auto"/>
        <w:jc w:val="center"/>
        <w:rPr>
          <w:rFonts w:cstheme="minorHAnsi"/>
          <w:color w:val="4F81BD" w:themeColor="accent1"/>
          <w:sz w:val="40"/>
          <w:szCs w:val="40"/>
        </w:rPr>
      </w:pPr>
      <w:r w:rsidRPr="00D26A14">
        <w:rPr>
          <w:rFonts w:cstheme="minorHAnsi"/>
          <w:color w:val="4F81BD" w:themeColor="accent1"/>
          <w:sz w:val="40"/>
          <w:szCs w:val="40"/>
        </w:rPr>
        <w:t xml:space="preserve">Sunday </w:t>
      </w:r>
      <w:r w:rsidR="0007660D" w:rsidRPr="00D26A14">
        <w:rPr>
          <w:rFonts w:cstheme="minorHAnsi"/>
          <w:color w:val="4F81BD" w:themeColor="accent1"/>
          <w:sz w:val="40"/>
          <w:szCs w:val="40"/>
        </w:rPr>
        <w:t>30</w:t>
      </w:r>
      <w:r w:rsidR="0007660D" w:rsidRPr="00D26A14">
        <w:rPr>
          <w:rFonts w:cstheme="minorHAnsi"/>
          <w:color w:val="4F81BD" w:themeColor="accent1"/>
          <w:sz w:val="40"/>
          <w:szCs w:val="40"/>
          <w:vertAlign w:val="superscript"/>
        </w:rPr>
        <w:t>th</w:t>
      </w:r>
      <w:r w:rsidR="0007660D" w:rsidRPr="00D26A14">
        <w:rPr>
          <w:rFonts w:cstheme="minorHAnsi"/>
          <w:color w:val="4F81BD" w:themeColor="accent1"/>
          <w:sz w:val="40"/>
          <w:szCs w:val="40"/>
        </w:rPr>
        <w:t xml:space="preserve"> April 2023</w:t>
      </w:r>
    </w:p>
    <w:p w14:paraId="3F4D57EE" w14:textId="5F95D4E2" w:rsidR="00D26A14" w:rsidRPr="00D26A14" w:rsidRDefault="00D26A14" w:rsidP="00D26A14">
      <w:pPr>
        <w:widowControl w:val="0"/>
        <w:spacing w:after="0" w:line="240" w:lineRule="auto"/>
        <w:jc w:val="center"/>
        <w:rPr>
          <w:rFonts w:cstheme="minorHAnsi"/>
          <w:color w:val="4F81BD" w:themeColor="accent1"/>
          <w:sz w:val="40"/>
          <w:szCs w:val="40"/>
        </w:rPr>
      </w:pPr>
      <w:r w:rsidRPr="00D26A14">
        <w:rPr>
          <w:rFonts w:cstheme="minorHAnsi"/>
          <w:color w:val="4F81BD" w:themeColor="accent1"/>
          <w:sz w:val="40"/>
          <w:szCs w:val="40"/>
        </w:rPr>
        <w:t>The Fourth Sunday of Easter</w:t>
      </w:r>
    </w:p>
    <w:p w14:paraId="1214BF51" w14:textId="109BCDB1" w:rsidR="00D26A14" w:rsidRPr="00D26A14" w:rsidRDefault="00D26A14" w:rsidP="00D26A14">
      <w:pPr>
        <w:widowControl w:val="0"/>
        <w:spacing w:after="0" w:line="240" w:lineRule="auto"/>
        <w:jc w:val="center"/>
        <w:rPr>
          <w:rFonts w:cstheme="minorHAnsi"/>
          <w:color w:val="4F81BD" w:themeColor="accent1"/>
          <w:sz w:val="40"/>
          <w:szCs w:val="40"/>
        </w:rPr>
      </w:pPr>
      <w:r w:rsidRPr="00D26A14">
        <w:rPr>
          <w:rFonts w:cstheme="minorHAnsi"/>
          <w:color w:val="4F81BD" w:themeColor="accent1"/>
          <w:sz w:val="40"/>
          <w:szCs w:val="40"/>
        </w:rPr>
        <w:t>The Rev’d Angela Rigby</w:t>
      </w:r>
    </w:p>
    <w:p w14:paraId="307E1512" w14:textId="77777777" w:rsidR="0007660D" w:rsidRPr="00AC7B43" w:rsidRDefault="0007660D" w:rsidP="00AC7B43">
      <w:pPr>
        <w:widowControl w:val="0"/>
        <w:spacing w:after="0" w:line="240" w:lineRule="auto"/>
        <w:rPr>
          <w:rFonts w:cstheme="minorHAnsi"/>
          <w:sz w:val="36"/>
          <w:szCs w:val="36"/>
        </w:rPr>
      </w:pPr>
    </w:p>
    <w:p w14:paraId="4D4B5C73" w14:textId="3C289204" w:rsidR="00D26A14" w:rsidRDefault="00D26A14" w:rsidP="00AC7B43">
      <w:pPr>
        <w:widowControl w:val="0"/>
        <w:spacing w:after="0" w:line="240" w:lineRule="auto"/>
        <w:rPr>
          <w:rFonts w:cstheme="minorHAnsi"/>
          <w:b/>
          <w:sz w:val="36"/>
          <w:szCs w:val="36"/>
        </w:rPr>
      </w:pPr>
    </w:p>
    <w:p w14:paraId="0A3B64EA" w14:textId="5A49EF23" w:rsidR="007E307A" w:rsidRPr="006A2D56" w:rsidRDefault="00D26A14" w:rsidP="00AC7B43">
      <w:pPr>
        <w:widowControl w:val="0"/>
        <w:spacing w:after="0" w:line="240" w:lineRule="auto"/>
        <w:rPr>
          <w:rFonts w:cstheme="minorHAnsi"/>
          <w:b/>
          <w:color w:val="4F81BD" w:themeColor="accent1"/>
          <w:sz w:val="32"/>
          <w:szCs w:val="32"/>
        </w:rPr>
      </w:pPr>
      <w:r w:rsidRPr="006A2D56">
        <w:rPr>
          <w:color w:val="4F81BD" w:themeColor="accent1"/>
          <w:sz w:val="21"/>
          <w:szCs w:val="21"/>
        </w:rPr>
        <w:fldChar w:fldCharType="begin"/>
      </w:r>
      <w:r w:rsidRPr="006A2D56">
        <w:rPr>
          <w:color w:val="4F81BD" w:themeColor="accent1"/>
          <w:sz w:val="21"/>
          <w:szCs w:val="21"/>
        </w:rPr>
        <w:instrText xml:space="preserve"> INCLUDEPICTURE "https://images.unsplash.com/photo-1484557985045-edf25e08da73?ixlib=rb-4.0.3&amp;ixid=MnwxMjA3fDB8MHxwaG90by1wYWdlfHx8fGVufDB8fHx8&amp;auto=format&amp;fit=crop&amp;w=1000&amp;q=80" \* MERGEFORMATINET </w:instrText>
      </w:r>
      <w:r w:rsidR="00000000" w:rsidRPr="006A2D56">
        <w:rPr>
          <w:color w:val="4F81BD" w:themeColor="accent1"/>
          <w:sz w:val="21"/>
          <w:szCs w:val="21"/>
        </w:rPr>
        <w:fldChar w:fldCharType="separate"/>
      </w:r>
      <w:r w:rsidRPr="006A2D56">
        <w:rPr>
          <w:color w:val="4F81BD" w:themeColor="accent1"/>
          <w:sz w:val="21"/>
          <w:szCs w:val="21"/>
        </w:rPr>
        <w:fldChar w:fldCharType="end"/>
      </w:r>
      <w:r w:rsidR="006A2D56" w:rsidRPr="006A2D56">
        <w:rPr>
          <w:rFonts w:cstheme="minorHAnsi"/>
          <w:b/>
          <w:color w:val="4F81BD" w:themeColor="accent1"/>
          <w:sz w:val="32"/>
          <w:szCs w:val="32"/>
        </w:rPr>
        <w:t>C</w:t>
      </w:r>
      <w:r w:rsidR="007E307A" w:rsidRPr="006A2D56">
        <w:rPr>
          <w:rFonts w:cstheme="minorHAnsi"/>
          <w:b/>
          <w:color w:val="4F81BD" w:themeColor="accent1"/>
          <w:sz w:val="32"/>
          <w:szCs w:val="32"/>
        </w:rPr>
        <w:t xml:space="preserve">all to Worship  </w:t>
      </w:r>
    </w:p>
    <w:p w14:paraId="0B404AAE" w14:textId="77777777" w:rsidR="005A1544" w:rsidRDefault="005A1544" w:rsidP="00AC7B43">
      <w:pPr>
        <w:widowControl w:val="0"/>
        <w:spacing w:after="0" w:line="240" w:lineRule="auto"/>
        <w:rPr>
          <w:rFonts w:cstheme="minorHAnsi"/>
          <w:b/>
          <w:sz w:val="36"/>
          <w:szCs w:val="36"/>
        </w:rPr>
      </w:pPr>
    </w:p>
    <w:p w14:paraId="104AEAF2"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Hallelujah!  Sing to God a new song</w:t>
      </w:r>
      <w:r w:rsidR="00D26A14" w:rsidRPr="006A2D56">
        <w:rPr>
          <w:rFonts w:cstheme="minorHAnsi"/>
          <w:sz w:val="28"/>
          <w:szCs w:val="28"/>
        </w:rPr>
        <w:t xml:space="preserve"> </w:t>
      </w:r>
      <w:r w:rsidRPr="006A2D56">
        <w:rPr>
          <w:rFonts w:cstheme="minorHAnsi"/>
          <w:b/>
          <w:bCs/>
          <w:sz w:val="28"/>
          <w:szCs w:val="28"/>
        </w:rPr>
        <w:t>Praise God in the company of all who love God.</w:t>
      </w:r>
      <w:r w:rsidR="00D26A14" w:rsidRPr="006A2D56">
        <w:rPr>
          <w:rFonts w:cstheme="minorHAnsi"/>
          <w:sz w:val="28"/>
          <w:szCs w:val="28"/>
        </w:rPr>
        <w:t xml:space="preserve"> </w:t>
      </w:r>
    </w:p>
    <w:p w14:paraId="708D9E36"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Let everyone celebrate their Creator</w:t>
      </w:r>
      <w:r w:rsidR="00D26A14" w:rsidRPr="006A2D56">
        <w:rPr>
          <w:rFonts w:cstheme="minorHAnsi"/>
          <w:sz w:val="28"/>
          <w:szCs w:val="28"/>
        </w:rPr>
        <w:t xml:space="preserve"> </w:t>
      </w:r>
      <w:r w:rsidRPr="006A2D56">
        <w:rPr>
          <w:rFonts w:cstheme="minorHAnsi"/>
          <w:b/>
          <w:bCs/>
          <w:sz w:val="28"/>
          <w:szCs w:val="28"/>
        </w:rPr>
        <w:t xml:space="preserve">Let us celebrate the One who leads us </w:t>
      </w:r>
      <w:r w:rsidR="00D26A14" w:rsidRPr="006A2D56">
        <w:rPr>
          <w:rFonts w:cstheme="minorHAnsi"/>
          <w:sz w:val="28"/>
          <w:szCs w:val="28"/>
        </w:rPr>
        <w:t xml:space="preserve"> </w:t>
      </w:r>
    </w:p>
    <w:p w14:paraId="622AD234"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Let us celebrate with dancing</w:t>
      </w:r>
      <w:r w:rsidR="00D26A14" w:rsidRPr="006A2D56">
        <w:rPr>
          <w:rFonts w:cstheme="minorHAnsi"/>
          <w:sz w:val="28"/>
          <w:szCs w:val="28"/>
        </w:rPr>
        <w:t xml:space="preserve">: </w:t>
      </w:r>
      <w:r w:rsidRPr="006A2D56">
        <w:rPr>
          <w:rFonts w:cstheme="minorHAnsi"/>
          <w:b/>
          <w:bCs/>
          <w:sz w:val="28"/>
          <w:szCs w:val="28"/>
        </w:rPr>
        <w:t>Let us play music and sing</w:t>
      </w:r>
      <w:r w:rsidR="00D26A14" w:rsidRPr="006A2D56">
        <w:rPr>
          <w:rFonts w:cstheme="minorHAnsi"/>
          <w:sz w:val="28"/>
          <w:szCs w:val="28"/>
        </w:rPr>
        <w:t xml:space="preserve"> </w:t>
      </w:r>
    </w:p>
    <w:p w14:paraId="5418F44E" w14:textId="03FB7E59" w:rsidR="005A1544" w:rsidRP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Why do we celebrate?</w:t>
      </w:r>
      <w:r w:rsidR="00D26A14" w:rsidRPr="006A2D56">
        <w:rPr>
          <w:rFonts w:cstheme="minorHAnsi"/>
          <w:sz w:val="28"/>
          <w:szCs w:val="28"/>
        </w:rPr>
        <w:t xml:space="preserve"> </w:t>
      </w:r>
      <w:r w:rsidRPr="006A2D56">
        <w:rPr>
          <w:rFonts w:cstheme="minorHAnsi"/>
          <w:b/>
          <w:bCs/>
          <w:sz w:val="28"/>
          <w:szCs w:val="28"/>
        </w:rPr>
        <w:t>Because God delights in the people of Her Creation</w:t>
      </w:r>
      <w:r w:rsidR="005A1544" w:rsidRPr="006A2D56">
        <w:rPr>
          <w:rFonts w:cstheme="minorHAnsi"/>
          <w:b/>
          <w:bCs/>
          <w:sz w:val="28"/>
          <w:szCs w:val="28"/>
        </w:rPr>
        <w:t>.</w:t>
      </w:r>
    </w:p>
    <w:p w14:paraId="641BC5E7" w14:textId="77777777" w:rsidR="006A2D56" w:rsidRDefault="006A2D56" w:rsidP="005A1544">
      <w:pPr>
        <w:widowControl w:val="0"/>
        <w:spacing w:after="0" w:line="240" w:lineRule="auto"/>
        <w:jc w:val="right"/>
        <w:rPr>
          <w:rFonts w:cstheme="minorHAnsi"/>
          <w:b/>
          <w:i/>
          <w:sz w:val="28"/>
          <w:szCs w:val="28"/>
        </w:rPr>
      </w:pPr>
    </w:p>
    <w:p w14:paraId="385CA8B8" w14:textId="1FCF05BC" w:rsidR="004829C9" w:rsidRPr="006A2D56" w:rsidRDefault="005A1544" w:rsidP="005A1544">
      <w:pPr>
        <w:widowControl w:val="0"/>
        <w:spacing w:after="0" w:line="240" w:lineRule="auto"/>
        <w:jc w:val="right"/>
        <w:rPr>
          <w:rFonts w:cstheme="minorHAnsi"/>
          <w:b/>
          <w:sz w:val="28"/>
          <w:szCs w:val="28"/>
        </w:rPr>
      </w:pPr>
      <w:r w:rsidRPr="006A2D56">
        <w:rPr>
          <w:rFonts w:cstheme="minorHAnsi"/>
          <w:b/>
          <w:i/>
          <w:sz w:val="28"/>
          <w:szCs w:val="28"/>
        </w:rPr>
        <w:t xml:space="preserve">from Psalm 149:1-5  </w:t>
      </w:r>
    </w:p>
    <w:p w14:paraId="0B83FD6D" w14:textId="4EBA95F9" w:rsidR="0007660D" w:rsidRPr="006A2D56" w:rsidRDefault="0007660D" w:rsidP="00AC7B43">
      <w:pPr>
        <w:widowControl w:val="0"/>
        <w:spacing w:after="0" w:line="240" w:lineRule="auto"/>
        <w:rPr>
          <w:rFonts w:cstheme="minorHAnsi"/>
          <w:b/>
          <w:color w:val="4F81BD" w:themeColor="accent1"/>
          <w:sz w:val="32"/>
          <w:szCs w:val="32"/>
        </w:rPr>
      </w:pPr>
      <w:r w:rsidRPr="006A2D56">
        <w:rPr>
          <w:rFonts w:cstheme="minorHAnsi"/>
          <w:b/>
          <w:color w:val="4F81BD" w:themeColor="accent1"/>
          <w:sz w:val="32"/>
          <w:szCs w:val="32"/>
        </w:rPr>
        <w:t xml:space="preserve">Prayers of Approach and Confession </w:t>
      </w:r>
    </w:p>
    <w:p w14:paraId="522FF9F1" w14:textId="77777777" w:rsidR="005A1544" w:rsidRPr="006A2D56" w:rsidRDefault="005A1544" w:rsidP="00AC7B43">
      <w:pPr>
        <w:widowControl w:val="0"/>
        <w:spacing w:after="0" w:line="240" w:lineRule="auto"/>
        <w:rPr>
          <w:rFonts w:cstheme="minorHAnsi"/>
          <w:sz w:val="28"/>
          <w:szCs w:val="28"/>
        </w:rPr>
      </w:pPr>
    </w:p>
    <w:p w14:paraId="1C5F2B81"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Holy God, compassionate teacher, teach us your ways of living and loving.  </w:t>
      </w:r>
    </w:p>
    <w:p w14:paraId="57FC8867"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Connect us Your steady heartbeat that vibrates throughout the whole of Creation.  </w:t>
      </w:r>
    </w:p>
    <w:p w14:paraId="25E1D724"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As we move throughout your world, </w:t>
      </w:r>
    </w:p>
    <w:p w14:paraId="05C723F0"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may our rhythms of dance, our ways of being, please You.  </w:t>
      </w:r>
    </w:p>
    <w:p w14:paraId="62EAC9C7"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Help us not to simply mimic the movements of others, </w:t>
      </w:r>
    </w:p>
    <w:p w14:paraId="49E233FA"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but help us to each draw closer to You, </w:t>
      </w:r>
    </w:p>
    <w:p w14:paraId="02D92838"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listening to You and being the person You have called us to be, </w:t>
      </w:r>
    </w:p>
    <w:p w14:paraId="619DFAFD" w14:textId="05F0D2F1" w:rsidR="007E307A" w:rsidRP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as we live our lives to praise You.</w:t>
      </w:r>
    </w:p>
    <w:p w14:paraId="040F9BEB" w14:textId="77777777" w:rsidR="00AC7B43" w:rsidRPr="006A2D56" w:rsidRDefault="00AC7B43" w:rsidP="00D26A14">
      <w:pPr>
        <w:widowControl w:val="0"/>
        <w:spacing w:after="0" w:line="240" w:lineRule="auto"/>
        <w:jc w:val="both"/>
        <w:rPr>
          <w:rFonts w:cstheme="minorHAnsi"/>
          <w:sz w:val="28"/>
          <w:szCs w:val="28"/>
        </w:rPr>
      </w:pPr>
    </w:p>
    <w:p w14:paraId="78E0BD20"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God, sometimes we misstep.  </w:t>
      </w:r>
    </w:p>
    <w:p w14:paraId="6BD9B9BA"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We lose our balance.  </w:t>
      </w:r>
    </w:p>
    <w:p w14:paraId="78AE0F66"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We neglect to notice where we are placing our feet.  </w:t>
      </w:r>
    </w:p>
    <w:p w14:paraId="1B7F8FD3"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We are distracted by other sounds.  </w:t>
      </w:r>
    </w:p>
    <w:p w14:paraId="057BD8DC"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Or, the ground shakes, and we become frozen in fear.  </w:t>
      </w:r>
      <w:r w:rsidR="00D26A14" w:rsidRPr="006A2D56">
        <w:rPr>
          <w:rFonts w:cstheme="minorHAnsi"/>
          <w:sz w:val="28"/>
          <w:szCs w:val="28"/>
        </w:rPr>
        <w:t xml:space="preserve"> </w:t>
      </w:r>
    </w:p>
    <w:p w14:paraId="1584161A" w14:textId="07BD553E" w:rsidR="007E307A" w:rsidRP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God in those moments when we forget Your joy, Your dance – we are sorry.</w:t>
      </w:r>
      <w:r w:rsidR="005A1544" w:rsidRPr="006A2D56">
        <w:rPr>
          <w:rFonts w:cstheme="minorHAnsi"/>
          <w:sz w:val="28"/>
          <w:szCs w:val="28"/>
        </w:rPr>
        <w:t xml:space="preserve"> </w:t>
      </w:r>
      <w:r w:rsidRPr="006A2D56">
        <w:rPr>
          <w:rFonts w:cstheme="minorHAnsi"/>
          <w:sz w:val="28"/>
          <w:szCs w:val="28"/>
        </w:rPr>
        <w:t>Amen.</w:t>
      </w:r>
    </w:p>
    <w:p w14:paraId="0750B220" w14:textId="77777777" w:rsidR="007E307A" w:rsidRPr="006A2D56" w:rsidRDefault="007E307A" w:rsidP="00AC7B43">
      <w:pPr>
        <w:widowControl w:val="0"/>
        <w:spacing w:after="0" w:line="240" w:lineRule="auto"/>
        <w:rPr>
          <w:rFonts w:cstheme="minorHAnsi"/>
          <w:b/>
          <w:sz w:val="28"/>
          <w:szCs w:val="28"/>
        </w:rPr>
      </w:pPr>
    </w:p>
    <w:p w14:paraId="3DCE1E76" w14:textId="77777777" w:rsidR="0007660D" w:rsidRPr="006A2D56" w:rsidRDefault="0007660D" w:rsidP="00AC7B43">
      <w:pPr>
        <w:widowControl w:val="0"/>
        <w:spacing w:after="0" w:line="240" w:lineRule="auto"/>
        <w:rPr>
          <w:rFonts w:cstheme="minorHAnsi"/>
          <w:b/>
          <w:color w:val="4F81BD" w:themeColor="accent1"/>
          <w:sz w:val="32"/>
          <w:szCs w:val="32"/>
        </w:rPr>
      </w:pPr>
      <w:r w:rsidRPr="006A2D56">
        <w:rPr>
          <w:rFonts w:cstheme="minorHAnsi"/>
          <w:b/>
          <w:color w:val="4F81BD" w:themeColor="accent1"/>
          <w:sz w:val="32"/>
          <w:szCs w:val="32"/>
        </w:rPr>
        <w:t>Declaration of Forgiveness</w:t>
      </w:r>
    </w:p>
    <w:p w14:paraId="5EE18731" w14:textId="77777777" w:rsidR="005A1544" w:rsidRPr="006A2D56" w:rsidRDefault="005A1544" w:rsidP="00AC7B43">
      <w:pPr>
        <w:widowControl w:val="0"/>
        <w:spacing w:after="0" w:line="240" w:lineRule="auto"/>
        <w:rPr>
          <w:rStyle w:val="text"/>
          <w:rFonts w:cstheme="minorHAnsi"/>
          <w:sz w:val="28"/>
          <w:szCs w:val="28"/>
        </w:rPr>
      </w:pPr>
    </w:p>
    <w:p w14:paraId="262BB8D7" w14:textId="77777777" w:rsidR="006A2D56" w:rsidRDefault="007E307A" w:rsidP="006A2D56">
      <w:pPr>
        <w:widowControl w:val="0"/>
        <w:spacing w:after="0" w:line="240" w:lineRule="auto"/>
        <w:ind w:firstLine="720"/>
        <w:rPr>
          <w:rStyle w:val="text"/>
          <w:rFonts w:cstheme="minorHAnsi"/>
          <w:sz w:val="28"/>
          <w:szCs w:val="28"/>
          <w:vertAlign w:val="superscript"/>
        </w:rPr>
      </w:pPr>
      <w:r w:rsidRPr="006A2D56">
        <w:rPr>
          <w:rStyle w:val="text"/>
          <w:rFonts w:cstheme="minorHAnsi"/>
          <w:sz w:val="28"/>
          <w:szCs w:val="28"/>
        </w:rPr>
        <w:t xml:space="preserve">”Let us praise God for his glorious grace, for the free gift he gave us in his dear Son! </w:t>
      </w:r>
      <w:r w:rsidRPr="006A2D56">
        <w:rPr>
          <w:rStyle w:val="text"/>
          <w:rFonts w:cstheme="minorHAnsi"/>
          <w:sz w:val="28"/>
          <w:szCs w:val="28"/>
          <w:vertAlign w:val="superscript"/>
        </w:rPr>
        <w:t xml:space="preserve"> </w:t>
      </w:r>
    </w:p>
    <w:p w14:paraId="31AC4150" w14:textId="77777777" w:rsidR="006A2D56" w:rsidRDefault="007E307A" w:rsidP="006A2D56">
      <w:pPr>
        <w:widowControl w:val="0"/>
        <w:spacing w:after="0" w:line="240" w:lineRule="auto"/>
        <w:ind w:firstLine="720"/>
        <w:rPr>
          <w:rStyle w:val="text"/>
          <w:rFonts w:cstheme="minorHAnsi"/>
          <w:sz w:val="28"/>
          <w:szCs w:val="28"/>
        </w:rPr>
      </w:pPr>
      <w:r w:rsidRPr="006A2D56">
        <w:rPr>
          <w:rStyle w:val="text"/>
          <w:rFonts w:cstheme="minorHAnsi"/>
          <w:sz w:val="28"/>
          <w:szCs w:val="28"/>
        </w:rPr>
        <w:t xml:space="preserve">For by the blood of Christ we are set free, that is, our sins are forgiven. </w:t>
      </w:r>
    </w:p>
    <w:p w14:paraId="546527B1" w14:textId="385263B8" w:rsidR="005A1544" w:rsidRDefault="007E307A" w:rsidP="006A2D56">
      <w:pPr>
        <w:widowControl w:val="0"/>
        <w:spacing w:after="0" w:line="240" w:lineRule="auto"/>
        <w:ind w:firstLine="720"/>
        <w:rPr>
          <w:rStyle w:val="text"/>
          <w:rFonts w:cstheme="minorHAnsi"/>
          <w:sz w:val="28"/>
          <w:szCs w:val="28"/>
        </w:rPr>
      </w:pPr>
      <w:r w:rsidRPr="006A2D56">
        <w:rPr>
          <w:rStyle w:val="text"/>
          <w:rFonts w:cstheme="minorHAnsi"/>
          <w:sz w:val="28"/>
          <w:szCs w:val="28"/>
        </w:rPr>
        <w:t xml:space="preserve">How great is the grace of God, which he gave to us in such large measure!”  </w:t>
      </w:r>
    </w:p>
    <w:p w14:paraId="4BC85286" w14:textId="77777777" w:rsidR="006A2D56" w:rsidRPr="006A2D56" w:rsidRDefault="006A2D56" w:rsidP="006A2D56">
      <w:pPr>
        <w:widowControl w:val="0"/>
        <w:spacing w:after="0" w:line="240" w:lineRule="auto"/>
        <w:ind w:firstLine="720"/>
        <w:rPr>
          <w:rStyle w:val="text"/>
          <w:rFonts w:cstheme="minorHAnsi"/>
          <w:sz w:val="28"/>
          <w:szCs w:val="28"/>
        </w:rPr>
      </w:pPr>
    </w:p>
    <w:p w14:paraId="27736E7C" w14:textId="23281973" w:rsidR="007E307A" w:rsidRPr="006A2D56" w:rsidRDefault="007E307A" w:rsidP="005A1544">
      <w:pPr>
        <w:widowControl w:val="0"/>
        <w:spacing w:after="0" w:line="240" w:lineRule="auto"/>
        <w:jc w:val="right"/>
        <w:rPr>
          <w:rFonts w:cstheme="minorHAnsi"/>
          <w:sz w:val="28"/>
          <w:szCs w:val="28"/>
        </w:rPr>
      </w:pPr>
      <w:r w:rsidRPr="006A2D56">
        <w:rPr>
          <w:rStyle w:val="text"/>
          <w:rFonts w:cstheme="minorHAnsi"/>
          <w:i/>
          <w:iCs/>
          <w:sz w:val="28"/>
          <w:szCs w:val="28"/>
        </w:rPr>
        <w:t>Ephesians 1:6-8a GNT</w:t>
      </w:r>
    </w:p>
    <w:p w14:paraId="126247D1" w14:textId="77777777" w:rsidR="007E307A" w:rsidRPr="006A2D56" w:rsidRDefault="007E307A" w:rsidP="00AC7B43">
      <w:pPr>
        <w:widowControl w:val="0"/>
        <w:spacing w:after="0" w:line="240" w:lineRule="auto"/>
        <w:rPr>
          <w:rFonts w:cstheme="minorHAnsi"/>
          <w:b/>
          <w:sz w:val="28"/>
          <w:szCs w:val="28"/>
        </w:rPr>
      </w:pPr>
    </w:p>
    <w:p w14:paraId="7B35DC86" w14:textId="77777777" w:rsidR="007E307A" w:rsidRPr="006A2D56" w:rsidRDefault="007E307A" w:rsidP="00AC7B43">
      <w:pPr>
        <w:widowControl w:val="0"/>
        <w:spacing w:after="0" w:line="240" w:lineRule="auto"/>
        <w:rPr>
          <w:rFonts w:cstheme="minorHAnsi"/>
          <w:b/>
          <w:sz w:val="28"/>
          <w:szCs w:val="28"/>
        </w:rPr>
      </w:pPr>
    </w:p>
    <w:p w14:paraId="0C4631B1" w14:textId="677D73C8" w:rsidR="006A2D56" w:rsidRDefault="006A2D56" w:rsidP="00AC7B43">
      <w:pPr>
        <w:widowControl w:val="0"/>
        <w:spacing w:after="0" w:line="240" w:lineRule="auto"/>
        <w:rPr>
          <w:rFonts w:cstheme="minorHAnsi"/>
          <w:b/>
          <w:color w:val="4F81BD" w:themeColor="accent1"/>
          <w:sz w:val="32"/>
          <w:szCs w:val="32"/>
        </w:rPr>
      </w:pPr>
      <w:r>
        <w:rPr>
          <w:rFonts w:cstheme="minorHAnsi"/>
          <w:b/>
          <w:color w:val="4F81BD" w:themeColor="accent1"/>
          <w:sz w:val="32"/>
          <w:szCs w:val="32"/>
        </w:rPr>
        <w:lastRenderedPageBreak/>
        <w:t>All Age Introduction</w:t>
      </w:r>
    </w:p>
    <w:p w14:paraId="52CFC0D5" w14:textId="07258AEB" w:rsidR="006A2D56" w:rsidRDefault="006A2D56" w:rsidP="00AC7B43">
      <w:pPr>
        <w:widowControl w:val="0"/>
        <w:spacing w:after="0" w:line="240" w:lineRule="auto"/>
        <w:rPr>
          <w:rFonts w:cstheme="minorHAnsi"/>
          <w:b/>
          <w:color w:val="4F81BD" w:themeColor="accent1"/>
          <w:sz w:val="32"/>
          <w:szCs w:val="32"/>
        </w:rPr>
      </w:pPr>
    </w:p>
    <w:p w14:paraId="29EECAAD"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 xml:space="preserve">Harmony Hill Farm Sanctuary is an organisation that rescues farm animals, and they came across this sheep that had been used as part of a high school project in the States.  For six years, the sheep had been penned up, given food and water, but had little contact with humans and no contact with other animals.  She was isolated, alone, and hadn’t even been sheared – her fleece just left to grow and grow, becoming tangled and matted.  The wool hung over her eyes, so she couldn’t even see.  </w:t>
      </w:r>
    </w:p>
    <w:p w14:paraId="48E2108F"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23A22341"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Anyone could see this sheep was miserable.  She was being kept alive by the food and water, but she wasn’t enjoying her life.</w:t>
      </w:r>
    </w:p>
    <w:p w14:paraId="1E2F3E45"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1574A5C0"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First thing the volunteers at the sanctuary did was name the sheep, because she didn’t even have a name.  Ellie Mae</w:t>
      </w:r>
    </w:p>
    <w:p w14:paraId="37077192"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339CB812"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They sheered her and bathed her – under the wool they discovered she had eyes.  Now Ellie Mae could see the world around her.</w:t>
      </w:r>
    </w:p>
    <w:p w14:paraId="1E4E4FB3"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3D54529B"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They introduced her to other animals at the sanctuary – llamas, other sheep – soon Ellie Mae had friends.</w:t>
      </w:r>
    </w:p>
    <w:p w14:paraId="66F1D035"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65CD8187"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They discovered that Ellie Mae began to run to the volunteers who were caring for her, as she recognised their voice and recognised them as someone who looked after her and cared for her and wanted the best for her.</w:t>
      </w:r>
    </w:p>
    <w:p w14:paraId="17EF170D"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4A53FCA1" w14:textId="77777777" w:rsidR="006A2D56" w:rsidRP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If you watch the video of Ellie Mae’s story, there is this wonderful moment where the volunteer tells Ellie Mae she can go run and jump and have fun, - she doesn’t have to stay in the pen - and off she goes – bounding out the pen and into the open fields where other animals are waiting.</w:t>
      </w:r>
    </w:p>
    <w:p w14:paraId="130F7B17"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53F1E996" w14:textId="77777777" w:rsidR="006A2D56" w:rsidRPr="006A2D56" w:rsidRDefault="006A2D56" w:rsidP="006A2D56">
      <w:pPr>
        <w:widowControl w:val="0"/>
        <w:spacing w:after="0" w:line="240" w:lineRule="auto"/>
        <w:ind w:firstLine="720"/>
        <w:jc w:val="both"/>
        <w:rPr>
          <w:rFonts w:cstheme="minorHAnsi"/>
          <w:bCs/>
          <w:color w:val="000000" w:themeColor="text1"/>
          <w:sz w:val="28"/>
          <w:szCs w:val="28"/>
        </w:rPr>
      </w:pPr>
      <w:r w:rsidRPr="006A2D56">
        <w:rPr>
          <w:rFonts w:cstheme="minorHAnsi"/>
          <w:bCs/>
          <w:color w:val="000000" w:themeColor="text1"/>
          <w:sz w:val="28"/>
          <w:szCs w:val="28"/>
        </w:rPr>
        <w:t xml:space="preserve">Who was the better shepherd in the story?  </w:t>
      </w:r>
    </w:p>
    <w:p w14:paraId="029AFD3B" w14:textId="77777777" w:rsidR="006A2D56" w:rsidRPr="006A2D56" w:rsidRDefault="006A2D56" w:rsidP="006A2D56">
      <w:pPr>
        <w:widowControl w:val="0"/>
        <w:spacing w:after="0" w:line="240" w:lineRule="auto"/>
        <w:jc w:val="both"/>
        <w:rPr>
          <w:rFonts w:cstheme="minorHAnsi"/>
          <w:bCs/>
          <w:color w:val="000000" w:themeColor="text1"/>
          <w:sz w:val="28"/>
          <w:szCs w:val="28"/>
        </w:rPr>
      </w:pPr>
    </w:p>
    <w:p w14:paraId="464EFD30" w14:textId="12EF34A6" w:rsidR="006A2D56" w:rsidRDefault="006A2D56" w:rsidP="006A2D56">
      <w:pPr>
        <w:widowControl w:val="0"/>
        <w:spacing w:after="0" w:line="240" w:lineRule="auto"/>
        <w:ind w:left="720"/>
        <w:jc w:val="both"/>
        <w:rPr>
          <w:rFonts w:cstheme="minorHAnsi"/>
          <w:bCs/>
          <w:color w:val="000000" w:themeColor="text1"/>
          <w:sz w:val="28"/>
          <w:szCs w:val="28"/>
        </w:rPr>
      </w:pPr>
      <w:r w:rsidRPr="006A2D56">
        <w:rPr>
          <w:rFonts w:cstheme="minorHAnsi"/>
          <w:bCs/>
          <w:color w:val="000000" w:themeColor="text1"/>
          <w:sz w:val="28"/>
          <w:szCs w:val="28"/>
        </w:rPr>
        <w:t>The animal sanctuary gave Ellie Mae a new beginning, a better way of living, an identity and a community.  Is this not what God wants for each and every person on this planet?</w:t>
      </w:r>
    </w:p>
    <w:p w14:paraId="7DC38351" w14:textId="5091B169" w:rsidR="006E5D28" w:rsidRDefault="006E5D28" w:rsidP="006A2D56">
      <w:pPr>
        <w:widowControl w:val="0"/>
        <w:spacing w:after="0" w:line="240" w:lineRule="auto"/>
        <w:ind w:left="720"/>
        <w:jc w:val="both"/>
        <w:rPr>
          <w:rFonts w:cstheme="minorHAnsi"/>
          <w:bCs/>
          <w:color w:val="000000" w:themeColor="text1"/>
          <w:sz w:val="28"/>
          <w:szCs w:val="28"/>
        </w:rPr>
      </w:pPr>
    </w:p>
    <w:p w14:paraId="004FF412" w14:textId="0FBBFEBA" w:rsidR="006E5D28" w:rsidRDefault="006E5D28" w:rsidP="006A2D56">
      <w:pPr>
        <w:widowControl w:val="0"/>
        <w:spacing w:after="0" w:line="240" w:lineRule="auto"/>
        <w:ind w:left="720"/>
        <w:jc w:val="both"/>
        <w:rPr>
          <w:rFonts w:cstheme="minorHAnsi"/>
          <w:bCs/>
          <w:color w:val="000000" w:themeColor="text1"/>
          <w:sz w:val="28"/>
          <w:szCs w:val="28"/>
        </w:rPr>
      </w:pPr>
      <w:r>
        <w:rPr>
          <w:rFonts w:cstheme="minorHAnsi"/>
          <w:bCs/>
          <w:color w:val="000000" w:themeColor="text1"/>
          <w:sz w:val="28"/>
          <w:szCs w:val="28"/>
        </w:rPr>
        <w:t>You might want to download the video from here</w:t>
      </w:r>
    </w:p>
    <w:p w14:paraId="3A27EB1B" w14:textId="0B3B93E5" w:rsidR="006E5D28" w:rsidRDefault="006E5D28" w:rsidP="006A2D56">
      <w:pPr>
        <w:widowControl w:val="0"/>
        <w:spacing w:after="0" w:line="240" w:lineRule="auto"/>
        <w:ind w:left="720"/>
        <w:jc w:val="both"/>
        <w:rPr>
          <w:rFonts w:cstheme="minorHAnsi"/>
          <w:bCs/>
          <w:color w:val="000000" w:themeColor="text1"/>
          <w:sz w:val="28"/>
          <w:szCs w:val="28"/>
        </w:rPr>
      </w:pPr>
      <w:hyperlink r:id="rId6" w:history="1">
        <w:r w:rsidRPr="009531C1">
          <w:rPr>
            <w:rStyle w:val="Hyperlink"/>
            <w:rFonts w:cstheme="minorHAnsi"/>
            <w:bCs/>
            <w:sz w:val="28"/>
            <w:szCs w:val="28"/>
          </w:rPr>
          <w:t>https://www.youtube.com/watch?v=-QJhlvHSJjc</w:t>
        </w:r>
      </w:hyperlink>
    </w:p>
    <w:p w14:paraId="51FB5181" w14:textId="77777777" w:rsidR="006A2D56" w:rsidRDefault="006A2D56" w:rsidP="00AC7B43">
      <w:pPr>
        <w:widowControl w:val="0"/>
        <w:spacing w:after="0" w:line="240" w:lineRule="auto"/>
        <w:rPr>
          <w:rFonts w:cstheme="minorHAnsi"/>
          <w:b/>
          <w:color w:val="4F81BD" w:themeColor="accent1"/>
          <w:sz w:val="32"/>
          <w:szCs w:val="32"/>
        </w:rPr>
      </w:pPr>
    </w:p>
    <w:p w14:paraId="5C59FD5C" w14:textId="7BED1995" w:rsidR="007E307A" w:rsidRPr="006A2D56" w:rsidRDefault="0007660D" w:rsidP="00AC7B43">
      <w:pPr>
        <w:widowControl w:val="0"/>
        <w:spacing w:after="0" w:line="240" w:lineRule="auto"/>
        <w:rPr>
          <w:rFonts w:cstheme="minorHAnsi"/>
          <w:b/>
          <w:i/>
          <w:color w:val="4F81BD" w:themeColor="accent1"/>
          <w:sz w:val="32"/>
          <w:szCs w:val="32"/>
        </w:rPr>
      </w:pPr>
      <w:r w:rsidRPr="006A2D56">
        <w:rPr>
          <w:rFonts w:cstheme="minorHAnsi"/>
          <w:b/>
          <w:color w:val="4F81BD" w:themeColor="accent1"/>
          <w:sz w:val="32"/>
          <w:szCs w:val="32"/>
        </w:rPr>
        <w:t>Prayer for Inspiration</w:t>
      </w:r>
      <w:r w:rsidR="007E307A" w:rsidRPr="006A2D56">
        <w:rPr>
          <w:rFonts w:cstheme="minorHAnsi"/>
          <w:b/>
          <w:color w:val="4F81BD" w:themeColor="accent1"/>
          <w:sz w:val="32"/>
          <w:szCs w:val="32"/>
        </w:rPr>
        <w:t xml:space="preserve"> </w:t>
      </w:r>
    </w:p>
    <w:p w14:paraId="28E5601D" w14:textId="77777777" w:rsidR="00B64133" w:rsidRPr="006A2D56" w:rsidRDefault="00B64133" w:rsidP="00AC7B43">
      <w:pPr>
        <w:widowControl w:val="0"/>
        <w:spacing w:after="0" w:line="240" w:lineRule="auto"/>
        <w:rPr>
          <w:rFonts w:cstheme="minorHAnsi"/>
          <w:sz w:val="28"/>
          <w:szCs w:val="28"/>
        </w:rPr>
      </w:pPr>
    </w:p>
    <w:p w14:paraId="6D574B50"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God, we pray You would speak to us.  </w:t>
      </w:r>
    </w:p>
    <w:p w14:paraId="00BF988F" w14:textId="77777777" w:rsidR="006E5D28" w:rsidRDefault="007E307A" w:rsidP="006E5D28">
      <w:pPr>
        <w:widowControl w:val="0"/>
        <w:spacing w:after="0" w:line="240" w:lineRule="auto"/>
        <w:ind w:firstLine="720"/>
        <w:jc w:val="both"/>
        <w:rPr>
          <w:rFonts w:cstheme="minorHAnsi"/>
          <w:sz w:val="28"/>
          <w:szCs w:val="28"/>
        </w:rPr>
      </w:pPr>
      <w:r w:rsidRPr="006A2D56">
        <w:rPr>
          <w:rFonts w:cstheme="minorHAnsi"/>
          <w:sz w:val="28"/>
          <w:szCs w:val="28"/>
        </w:rPr>
        <w:t xml:space="preserve">Through the hymns, the prayers, scripture, </w:t>
      </w:r>
    </w:p>
    <w:p w14:paraId="76047ADA" w14:textId="7378EA40" w:rsidR="006A2D56" w:rsidRDefault="007E307A" w:rsidP="006E5D28">
      <w:pPr>
        <w:widowControl w:val="0"/>
        <w:spacing w:after="0" w:line="240" w:lineRule="auto"/>
        <w:ind w:firstLine="720"/>
        <w:jc w:val="both"/>
        <w:rPr>
          <w:rFonts w:cstheme="minorHAnsi"/>
          <w:sz w:val="28"/>
          <w:szCs w:val="28"/>
        </w:rPr>
      </w:pPr>
      <w:r w:rsidRPr="006A2D56">
        <w:rPr>
          <w:rFonts w:cstheme="minorHAnsi"/>
          <w:sz w:val="28"/>
          <w:szCs w:val="28"/>
        </w:rPr>
        <w:t xml:space="preserve">or even through the words shared in the </w:t>
      </w:r>
      <w:r w:rsidR="006A2D56">
        <w:rPr>
          <w:rFonts w:cstheme="minorHAnsi"/>
          <w:sz w:val="28"/>
          <w:szCs w:val="28"/>
        </w:rPr>
        <w:t>sermon</w:t>
      </w:r>
      <w:r w:rsidRPr="006A2D56">
        <w:rPr>
          <w:rFonts w:cstheme="minorHAnsi"/>
          <w:sz w:val="28"/>
          <w:szCs w:val="28"/>
        </w:rPr>
        <w:t xml:space="preserve">, </w:t>
      </w:r>
    </w:p>
    <w:p w14:paraId="3F8B6526"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God, we pray we would hear from You today.  </w:t>
      </w:r>
    </w:p>
    <w:p w14:paraId="5B816C5C" w14:textId="77777777" w:rsid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t xml:space="preserve">May the words we speak, pray and sing </w:t>
      </w:r>
    </w:p>
    <w:p w14:paraId="035995DB" w14:textId="61B44329" w:rsidR="007E307A" w:rsidRPr="006A2D56" w:rsidRDefault="007E307A" w:rsidP="006A2D56">
      <w:pPr>
        <w:widowControl w:val="0"/>
        <w:spacing w:after="0" w:line="240" w:lineRule="auto"/>
        <w:ind w:firstLine="720"/>
        <w:jc w:val="both"/>
        <w:rPr>
          <w:rFonts w:cstheme="minorHAnsi"/>
          <w:sz w:val="28"/>
          <w:szCs w:val="28"/>
        </w:rPr>
      </w:pPr>
      <w:r w:rsidRPr="006A2D56">
        <w:rPr>
          <w:rFonts w:cstheme="minorHAnsi"/>
          <w:sz w:val="28"/>
          <w:szCs w:val="28"/>
        </w:rPr>
        <w:lastRenderedPageBreak/>
        <w:t>and the meditations of our hearts be pleasing to You.  Amen</w:t>
      </w:r>
    </w:p>
    <w:p w14:paraId="1ED6A776" w14:textId="77777777" w:rsidR="0007660D" w:rsidRPr="006A2D56" w:rsidRDefault="0007660D" w:rsidP="00AC7B43">
      <w:pPr>
        <w:widowControl w:val="0"/>
        <w:spacing w:after="0" w:line="240" w:lineRule="auto"/>
        <w:rPr>
          <w:rFonts w:cstheme="minorHAnsi"/>
          <w:b/>
          <w:sz w:val="28"/>
          <w:szCs w:val="28"/>
        </w:rPr>
      </w:pPr>
    </w:p>
    <w:p w14:paraId="2BE3167C" w14:textId="388C3A32" w:rsidR="0007660D" w:rsidRPr="006A2D56" w:rsidRDefault="00B64133" w:rsidP="00B64133">
      <w:pPr>
        <w:widowControl w:val="0"/>
        <w:spacing w:after="0" w:line="240" w:lineRule="auto"/>
        <w:jc w:val="right"/>
        <w:rPr>
          <w:rFonts w:cstheme="minorHAnsi"/>
          <w:bCs/>
          <w:sz w:val="28"/>
          <w:szCs w:val="28"/>
        </w:rPr>
      </w:pPr>
      <w:r w:rsidRPr="006A2D56">
        <w:rPr>
          <w:rFonts w:cstheme="minorHAnsi"/>
          <w:bCs/>
          <w:i/>
          <w:sz w:val="28"/>
          <w:szCs w:val="28"/>
        </w:rPr>
        <w:t>based on Psalm 19:14</w:t>
      </w:r>
    </w:p>
    <w:p w14:paraId="73010B80" w14:textId="46E089FD" w:rsidR="00AC7B43" w:rsidRPr="006A2D56" w:rsidRDefault="006A2D56" w:rsidP="00AC7B43">
      <w:pPr>
        <w:widowControl w:val="0"/>
        <w:spacing w:after="0" w:line="240" w:lineRule="auto"/>
        <w:rPr>
          <w:rFonts w:cstheme="minorHAnsi"/>
          <w:b/>
          <w:color w:val="4F81BD" w:themeColor="accent1"/>
          <w:sz w:val="32"/>
          <w:szCs w:val="32"/>
        </w:rPr>
      </w:pPr>
      <w:r w:rsidRPr="006A2D56">
        <w:rPr>
          <w:rFonts w:cstheme="minorHAnsi"/>
          <w:b/>
          <w:color w:val="4F81BD" w:themeColor="accent1"/>
          <w:sz w:val="32"/>
          <w:szCs w:val="32"/>
        </w:rPr>
        <w:t>Readings</w:t>
      </w:r>
    </w:p>
    <w:p w14:paraId="2F1A956A" w14:textId="77777777" w:rsidR="006A2D56" w:rsidRPr="006A2D56" w:rsidRDefault="006A2D56" w:rsidP="00AC7B43">
      <w:pPr>
        <w:widowControl w:val="0"/>
        <w:spacing w:after="0" w:line="240" w:lineRule="auto"/>
        <w:rPr>
          <w:rFonts w:cstheme="minorHAnsi"/>
          <w:b/>
          <w:sz w:val="28"/>
          <w:szCs w:val="28"/>
        </w:rPr>
      </w:pPr>
    </w:p>
    <w:p w14:paraId="68D086E8" w14:textId="07CF5B02" w:rsidR="000D26B8" w:rsidRPr="006A2D56" w:rsidRDefault="0007660D" w:rsidP="006A2D56">
      <w:pPr>
        <w:widowControl w:val="0"/>
        <w:spacing w:after="0" w:line="240" w:lineRule="auto"/>
        <w:ind w:firstLine="720"/>
        <w:rPr>
          <w:rFonts w:cstheme="minorHAnsi"/>
          <w:bCs/>
          <w:sz w:val="28"/>
          <w:szCs w:val="28"/>
        </w:rPr>
      </w:pPr>
      <w:r w:rsidRPr="006A2D56">
        <w:rPr>
          <w:rFonts w:cstheme="minorHAnsi"/>
          <w:bCs/>
          <w:i/>
          <w:iCs/>
          <w:sz w:val="28"/>
          <w:szCs w:val="28"/>
        </w:rPr>
        <w:t>Ezekiel 34:1-11</w:t>
      </w:r>
      <w:r w:rsidR="006A2D56">
        <w:rPr>
          <w:rFonts w:cstheme="minorHAnsi"/>
          <w:bCs/>
          <w:sz w:val="28"/>
          <w:szCs w:val="28"/>
        </w:rPr>
        <w:t xml:space="preserve">  |  </w:t>
      </w:r>
      <w:r w:rsidR="00AC7B43" w:rsidRPr="006A2D56">
        <w:rPr>
          <w:rFonts w:cstheme="minorHAnsi"/>
          <w:bCs/>
          <w:i/>
          <w:iCs/>
          <w:sz w:val="28"/>
          <w:szCs w:val="28"/>
        </w:rPr>
        <w:t xml:space="preserve">St </w:t>
      </w:r>
      <w:r w:rsidR="000D26B8" w:rsidRPr="006A2D56">
        <w:rPr>
          <w:rFonts w:cstheme="minorHAnsi"/>
          <w:bCs/>
          <w:i/>
          <w:iCs/>
          <w:sz w:val="28"/>
          <w:szCs w:val="28"/>
        </w:rPr>
        <w:t>John 10:1-18</w:t>
      </w:r>
    </w:p>
    <w:p w14:paraId="716F9C7C" w14:textId="61D33615" w:rsidR="00B64133" w:rsidRPr="006A2D56" w:rsidRDefault="00B64133" w:rsidP="00AC7B43">
      <w:pPr>
        <w:widowControl w:val="0"/>
        <w:spacing w:after="0" w:line="240" w:lineRule="auto"/>
        <w:rPr>
          <w:rFonts w:cstheme="minorHAnsi"/>
          <w:b/>
          <w:sz w:val="28"/>
          <w:szCs w:val="28"/>
        </w:rPr>
      </w:pPr>
    </w:p>
    <w:p w14:paraId="22D4594F" w14:textId="00BFE37E" w:rsidR="000D26B8" w:rsidRPr="006A2D56" w:rsidRDefault="006A2D56" w:rsidP="00AC7B43">
      <w:pPr>
        <w:widowControl w:val="0"/>
        <w:spacing w:after="0" w:line="240" w:lineRule="auto"/>
        <w:rPr>
          <w:rFonts w:cstheme="minorHAnsi"/>
          <w:b/>
          <w:color w:val="4F81BD" w:themeColor="accent1"/>
          <w:sz w:val="32"/>
          <w:szCs w:val="32"/>
        </w:rPr>
      </w:pPr>
      <w:r w:rsidRPr="006A2D56">
        <w:rPr>
          <w:rFonts w:cstheme="minorHAnsi"/>
          <w:b/>
          <w:color w:val="4F81BD" w:themeColor="accent1"/>
          <w:sz w:val="32"/>
          <w:szCs w:val="32"/>
        </w:rPr>
        <w:t>Sermon Notes</w:t>
      </w:r>
    </w:p>
    <w:p w14:paraId="5C871131" w14:textId="44AB7C63" w:rsidR="006A2D56" w:rsidRDefault="006A2D56" w:rsidP="00AC7B43">
      <w:pPr>
        <w:widowControl w:val="0"/>
        <w:spacing w:after="0" w:line="240" w:lineRule="auto"/>
        <w:rPr>
          <w:rFonts w:cstheme="minorHAnsi"/>
          <w:b/>
          <w:sz w:val="28"/>
          <w:szCs w:val="28"/>
        </w:rPr>
      </w:pPr>
    </w:p>
    <w:p w14:paraId="4C222FBE" w14:textId="77777777" w:rsidR="006A2D56" w:rsidRPr="006A2D56" w:rsidRDefault="006A2D56" w:rsidP="006A2D56">
      <w:pPr>
        <w:widowControl w:val="0"/>
        <w:spacing w:after="0" w:line="240" w:lineRule="auto"/>
        <w:ind w:left="720"/>
        <w:jc w:val="both"/>
        <w:rPr>
          <w:rFonts w:cstheme="minorHAnsi"/>
          <w:bCs/>
          <w:sz w:val="28"/>
          <w:szCs w:val="28"/>
        </w:rPr>
      </w:pPr>
      <w:r w:rsidRPr="006A2D56">
        <w:rPr>
          <w:rFonts w:cstheme="minorHAnsi"/>
          <w:bCs/>
          <w:sz w:val="28"/>
          <w:szCs w:val="28"/>
        </w:rPr>
        <w:t>What does Jesus mean when he says “I am the gate”?  Is he keeping someone out?  Are others keeping people penned in?  Or a bit of both?  What does Jesus mean when he says “I am the Good Shepherd”?  What kind of shepherd is Jesus?  How does he care for people?  He says, “I have come that they may have life and life to the full.”  Does having a Good Shepherd mean that there are bad shepherds?  What makes a bad shepherd?  How does Jesus care for us?  How do we respond to his care?</w:t>
      </w:r>
    </w:p>
    <w:p w14:paraId="568E6D34"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31005449" w14:textId="77777777" w:rsidR="006A2D56" w:rsidRPr="006A2D56" w:rsidRDefault="006A2D56" w:rsidP="006A2D56">
      <w:pPr>
        <w:widowControl w:val="0"/>
        <w:spacing w:after="0" w:line="240" w:lineRule="auto"/>
        <w:ind w:firstLine="720"/>
        <w:rPr>
          <w:rFonts w:cstheme="minorHAnsi"/>
          <w:bCs/>
          <w:sz w:val="28"/>
          <w:szCs w:val="28"/>
        </w:rPr>
      </w:pPr>
      <w:r w:rsidRPr="006A2D56">
        <w:rPr>
          <w:rFonts w:cstheme="minorHAnsi"/>
          <w:bCs/>
          <w:sz w:val="28"/>
          <w:szCs w:val="28"/>
        </w:rPr>
        <w:t>Springboards: a few ideas for a ‘way in’ depending on the direction you decide to travel</w:t>
      </w:r>
    </w:p>
    <w:p w14:paraId="4DAA4A25" w14:textId="77777777" w:rsidR="006A2D56" w:rsidRDefault="006A2D56" w:rsidP="006A2D56">
      <w:pPr>
        <w:widowControl w:val="0"/>
        <w:spacing w:after="0" w:line="240" w:lineRule="auto"/>
        <w:rPr>
          <w:rFonts w:cstheme="minorHAnsi"/>
          <w:bCs/>
          <w:sz w:val="28"/>
          <w:szCs w:val="28"/>
        </w:rPr>
      </w:pPr>
    </w:p>
    <w:p w14:paraId="74AE39AD" w14:textId="4DE10C86" w:rsidR="006A2D56" w:rsidRPr="006A2D56" w:rsidRDefault="006A2D56" w:rsidP="006A2D56">
      <w:pPr>
        <w:pStyle w:val="ListParagraph"/>
        <w:widowControl w:val="0"/>
        <w:numPr>
          <w:ilvl w:val="0"/>
          <w:numId w:val="1"/>
        </w:numPr>
        <w:spacing w:after="0" w:line="240" w:lineRule="auto"/>
        <w:rPr>
          <w:rFonts w:cstheme="minorHAnsi"/>
          <w:bCs/>
          <w:sz w:val="28"/>
          <w:szCs w:val="28"/>
        </w:rPr>
      </w:pPr>
      <w:r w:rsidRPr="006A2D56">
        <w:rPr>
          <w:rFonts w:cstheme="minorHAnsi"/>
          <w:bCs/>
          <w:sz w:val="28"/>
          <w:szCs w:val="28"/>
        </w:rPr>
        <w:t>Dollar Store Children Sermons – Pastor John Stevens of Zion Lutheran Church in USA posts ideas using items found around the home or at the Dollar Store.  He follows the lectionary and you can search as well  https://dskidsermons.com</w:t>
      </w:r>
    </w:p>
    <w:p w14:paraId="5AE794C9" w14:textId="18EB42A3" w:rsidR="006A2D56" w:rsidRPr="006A2D56" w:rsidRDefault="006A2D56" w:rsidP="006A2D56">
      <w:pPr>
        <w:pStyle w:val="ListParagraph"/>
        <w:widowControl w:val="0"/>
        <w:numPr>
          <w:ilvl w:val="0"/>
          <w:numId w:val="1"/>
        </w:numPr>
        <w:spacing w:after="0" w:line="240" w:lineRule="auto"/>
        <w:rPr>
          <w:rFonts w:cstheme="minorHAnsi"/>
          <w:bCs/>
          <w:sz w:val="28"/>
          <w:szCs w:val="28"/>
        </w:rPr>
      </w:pPr>
      <w:r w:rsidRPr="006A2D56">
        <w:rPr>
          <w:rFonts w:cstheme="minorHAnsi"/>
          <w:bCs/>
          <w:sz w:val="28"/>
          <w:szCs w:val="28"/>
        </w:rPr>
        <w:t>Show a sheep video or talk about video</w:t>
      </w:r>
    </w:p>
    <w:p w14:paraId="0143D570" w14:textId="77777777" w:rsidR="006A2D56" w:rsidRPr="006A2D56" w:rsidRDefault="006A2D56" w:rsidP="006A2D56">
      <w:pPr>
        <w:pStyle w:val="ListParagraph"/>
        <w:widowControl w:val="0"/>
        <w:numPr>
          <w:ilvl w:val="0"/>
          <w:numId w:val="1"/>
        </w:numPr>
        <w:spacing w:after="0" w:line="240" w:lineRule="auto"/>
        <w:rPr>
          <w:rFonts w:cstheme="minorHAnsi"/>
          <w:bCs/>
          <w:sz w:val="28"/>
          <w:szCs w:val="28"/>
        </w:rPr>
      </w:pPr>
      <w:r w:rsidRPr="006A2D56">
        <w:rPr>
          <w:rFonts w:cstheme="minorHAnsi"/>
          <w:bCs/>
          <w:sz w:val="28"/>
          <w:szCs w:val="28"/>
        </w:rPr>
        <w:t>Sheep given identity, community and choice  https://www.youtube.com/watch?v=-QJhlvHSJjc</w:t>
      </w:r>
    </w:p>
    <w:p w14:paraId="225FEB2D" w14:textId="77777777" w:rsidR="006A2D56" w:rsidRPr="006A2D56" w:rsidRDefault="006A2D56" w:rsidP="006A2D56">
      <w:pPr>
        <w:pStyle w:val="ListParagraph"/>
        <w:widowControl w:val="0"/>
        <w:numPr>
          <w:ilvl w:val="0"/>
          <w:numId w:val="1"/>
        </w:numPr>
        <w:spacing w:after="0" w:line="240" w:lineRule="auto"/>
        <w:rPr>
          <w:rFonts w:cstheme="minorHAnsi"/>
          <w:bCs/>
          <w:sz w:val="28"/>
          <w:szCs w:val="28"/>
        </w:rPr>
      </w:pPr>
      <w:r w:rsidRPr="006A2D56">
        <w:rPr>
          <w:rFonts w:cstheme="minorHAnsi"/>
          <w:bCs/>
          <w:sz w:val="28"/>
          <w:szCs w:val="28"/>
        </w:rPr>
        <w:t>Sheep changed in unpredictable way simply by feeding  https://youtu.be/SUyGe0WrME8</w:t>
      </w:r>
    </w:p>
    <w:p w14:paraId="54CDEDBF" w14:textId="14682ED9" w:rsidR="006A2D56" w:rsidRPr="006A2D56" w:rsidRDefault="006A2D56" w:rsidP="006A2D56">
      <w:pPr>
        <w:pStyle w:val="ListParagraph"/>
        <w:widowControl w:val="0"/>
        <w:numPr>
          <w:ilvl w:val="0"/>
          <w:numId w:val="1"/>
        </w:numPr>
        <w:spacing w:after="0" w:line="240" w:lineRule="auto"/>
        <w:rPr>
          <w:rFonts w:cstheme="minorHAnsi"/>
          <w:bCs/>
          <w:sz w:val="28"/>
          <w:szCs w:val="28"/>
        </w:rPr>
      </w:pPr>
      <w:r w:rsidRPr="006A2D56">
        <w:rPr>
          <w:rFonts w:cstheme="minorHAnsi"/>
          <w:bCs/>
          <w:sz w:val="28"/>
          <w:szCs w:val="28"/>
        </w:rPr>
        <w:t xml:space="preserve">If your license allows, listen to a song about shepherds or sheep.  Contemporary song or folk song that means something to your fellowship.  Even the story of a song can be a useful prompt for contextualising this story.  Some examples I have found are:  </w:t>
      </w:r>
      <w:r w:rsidRPr="006E5D28">
        <w:rPr>
          <w:rFonts w:cstheme="minorHAnsi"/>
          <w:bCs/>
          <w:i/>
          <w:iCs/>
          <w:sz w:val="28"/>
          <w:szCs w:val="28"/>
        </w:rPr>
        <w:t>Good Shepherd of my Soul</w:t>
      </w:r>
      <w:r w:rsidRPr="006A2D56">
        <w:rPr>
          <w:rFonts w:cstheme="minorHAnsi"/>
          <w:bCs/>
          <w:sz w:val="28"/>
          <w:szCs w:val="28"/>
        </w:rPr>
        <w:t xml:space="preserve"> by Stuart Townend, </w:t>
      </w:r>
      <w:r w:rsidRPr="006E5D28">
        <w:rPr>
          <w:rFonts w:cstheme="minorHAnsi"/>
          <w:bCs/>
          <w:i/>
          <w:iCs/>
          <w:sz w:val="28"/>
          <w:szCs w:val="28"/>
        </w:rPr>
        <w:t>Good Shepherd</w:t>
      </w:r>
      <w:r w:rsidRPr="006A2D56">
        <w:rPr>
          <w:rFonts w:cstheme="minorHAnsi"/>
          <w:bCs/>
          <w:sz w:val="28"/>
          <w:szCs w:val="28"/>
        </w:rPr>
        <w:t xml:space="preserve"> by Jefferson Airplane, </w:t>
      </w:r>
      <w:r w:rsidRPr="006E5D28">
        <w:rPr>
          <w:rFonts w:cstheme="minorHAnsi"/>
          <w:bCs/>
          <w:i/>
          <w:iCs/>
          <w:sz w:val="28"/>
          <w:szCs w:val="28"/>
        </w:rPr>
        <w:t>Hear the Lambs a-</w:t>
      </w:r>
      <w:proofErr w:type="spellStart"/>
      <w:r w:rsidRPr="006E5D28">
        <w:rPr>
          <w:rFonts w:cstheme="minorHAnsi"/>
          <w:bCs/>
          <w:i/>
          <w:iCs/>
          <w:sz w:val="28"/>
          <w:szCs w:val="28"/>
        </w:rPr>
        <w:t>Cryin</w:t>
      </w:r>
      <w:proofErr w:type="spellEnd"/>
      <w:r w:rsidRPr="006E5D28">
        <w:rPr>
          <w:rFonts w:cstheme="minorHAnsi"/>
          <w:bCs/>
          <w:i/>
          <w:iCs/>
          <w:sz w:val="28"/>
          <w:szCs w:val="28"/>
        </w:rPr>
        <w:t>’</w:t>
      </w:r>
      <w:r w:rsidRPr="006A2D56">
        <w:rPr>
          <w:rFonts w:cstheme="minorHAnsi"/>
          <w:bCs/>
          <w:sz w:val="28"/>
          <w:szCs w:val="28"/>
        </w:rPr>
        <w:t xml:space="preserve"> sung by Paul Robeson, </w:t>
      </w:r>
      <w:r w:rsidRPr="006E5D28">
        <w:rPr>
          <w:rFonts w:cstheme="minorHAnsi"/>
          <w:bCs/>
          <w:i/>
          <w:iCs/>
          <w:sz w:val="28"/>
          <w:szCs w:val="28"/>
        </w:rPr>
        <w:t>Psalm 23 (I will trust in you alone)</w:t>
      </w:r>
      <w:r w:rsidRPr="006A2D56">
        <w:rPr>
          <w:rFonts w:cstheme="minorHAnsi"/>
          <w:bCs/>
          <w:sz w:val="28"/>
          <w:szCs w:val="28"/>
        </w:rPr>
        <w:t xml:space="preserve"> by Stuart Townend, </w:t>
      </w:r>
      <w:r w:rsidRPr="006E5D28">
        <w:rPr>
          <w:rFonts w:cstheme="minorHAnsi"/>
          <w:bCs/>
          <w:i/>
          <w:iCs/>
          <w:sz w:val="28"/>
          <w:szCs w:val="28"/>
        </w:rPr>
        <w:t>The Shepherd’s Song</w:t>
      </w:r>
      <w:r w:rsidRPr="006A2D56">
        <w:rPr>
          <w:rFonts w:cstheme="minorHAnsi"/>
          <w:bCs/>
          <w:sz w:val="28"/>
          <w:szCs w:val="28"/>
        </w:rPr>
        <w:t xml:space="preserve"> by Willie Scott</w:t>
      </w:r>
    </w:p>
    <w:p w14:paraId="7B2699E7"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6388246B" w14:textId="6D11486E"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r w:rsidR="006E5D28">
        <w:rPr>
          <w:rFonts w:cstheme="minorHAnsi"/>
          <w:bCs/>
          <w:sz w:val="28"/>
          <w:szCs w:val="28"/>
        </w:rPr>
        <w:tab/>
      </w:r>
      <w:r w:rsidRPr="006A2D56">
        <w:rPr>
          <w:rFonts w:cstheme="minorHAnsi"/>
          <w:bCs/>
          <w:sz w:val="28"/>
          <w:szCs w:val="28"/>
        </w:rPr>
        <w:t>Context of John 10:1-18:</w:t>
      </w:r>
    </w:p>
    <w:p w14:paraId="78EA0E4F"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4633ED0D" w14:textId="77777777" w:rsidR="006A2D56" w:rsidRPr="006A2D56" w:rsidRDefault="006A2D56" w:rsidP="006E5D28">
      <w:pPr>
        <w:widowControl w:val="0"/>
        <w:spacing w:after="0" w:line="240" w:lineRule="auto"/>
        <w:ind w:firstLine="720"/>
        <w:rPr>
          <w:rFonts w:cstheme="minorHAnsi"/>
          <w:bCs/>
          <w:sz w:val="28"/>
          <w:szCs w:val="28"/>
        </w:rPr>
      </w:pPr>
      <w:r w:rsidRPr="006A2D56">
        <w:rPr>
          <w:rFonts w:cstheme="minorHAnsi"/>
          <w:bCs/>
          <w:sz w:val="28"/>
          <w:szCs w:val="28"/>
        </w:rPr>
        <w:t>Three things I found helpful to understand when I looked at this passage:</w:t>
      </w:r>
    </w:p>
    <w:p w14:paraId="6E6CB926" w14:textId="77777777" w:rsidR="006E5D28" w:rsidRDefault="006E5D28" w:rsidP="006A2D56">
      <w:pPr>
        <w:widowControl w:val="0"/>
        <w:spacing w:after="0" w:line="240" w:lineRule="auto"/>
        <w:rPr>
          <w:rFonts w:cstheme="minorHAnsi"/>
          <w:bCs/>
          <w:sz w:val="28"/>
          <w:szCs w:val="28"/>
        </w:rPr>
      </w:pPr>
    </w:p>
    <w:p w14:paraId="5119EB68" w14:textId="4B148CDC" w:rsidR="006A2D56" w:rsidRPr="006A2D56" w:rsidRDefault="006A2D56" w:rsidP="006E5D28">
      <w:pPr>
        <w:widowControl w:val="0"/>
        <w:spacing w:after="0" w:line="240" w:lineRule="auto"/>
        <w:ind w:left="720"/>
        <w:jc w:val="both"/>
        <w:rPr>
          <w:rFonts w:cstheme="minorHAnsi"/>
          <w:bCs/>
          <w:sz w:val="28"/>
          <w:szCs w:val="28"/>
        </w:rPr>
      </w:pPr>
      <w:r w:rsidRPr="006A2D56">
        <w:rPr>
          <w:rFonts w:cstheme="minorHAnsi"/>
          <w:bCs/>
          <w:sz w:val="28"/>
          <w:szCs w:val="28"/>
        </w:rPr>
        <w:t>1. In the Bible, especially in the Hebrew scriptures, leaders are referred to as shepherds, and the people as the sheep.  This may not be an image we are familiar with today, and some folks would not appreciate being referred to as a sheep!    However in the Bible, it was just a metaphor that made sense in their culture and context.  This is the imagery being used in the Ezekiel 34, with God stepping up and caring for the people because the leaders had failed to do so.  Also see Isaiah 40:9-11, as God “tends his flock like a shepherd.”</w:t>
      </w:r>
    </w:p>
    <w:p w14:paraId="6A68CCE5"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51895E68" w14:textId="77777777" w:rsidR="006A2D56" w:rsidRPr="006A2D56" w:rsidRDefault="006A2D56" w:rsidP="006E5D28">
      <w:pPr>
        <w:widowControl w:val="0"/>
        <w:spacing w:after="0" w:line="240" w:lineRule="auto"/>
        <w:ind w:left="720"/>
        <w:jc w:val="both"/>
        <w:rPr>
          <w:rFonts w:cstheme="minorHAnsi"/>
          <w:bCs/>
          <w:sz w:val="28"/>
          <w:szCs w:val="28"/>
        </w:rPr>
      </w:pPr>
      <w:r w:rsidRPr="006A2D56">
        <w:rPr>
          <w:rFonts w:cstheme="minorHAnsi"/>
          <w:bCs/>
          <w:sz w:val="28"/>
          <w:szCs w:val="28"/>
        </w:rPr>
        <w:lastRenderedPageBreak/>
        <w:t>2. Jesus says these things during or just before the festival of dedication (John 10:22) – also known as Hanukkah.  During this festival, the people remember how the Greeks had defiled the Temple around 200 BCE, but then how a Jewish army led by the Maccabees defeated the Greeks and won the Temple back.  The Temple was cleansed and dedicated again for God’s purposes.  In the Temple was an “eternal flame” which required oil to keep lit.  They had enough for one night, but the oil lasted 8 days until they could get more oil.  (Thus Hanukkah being 8 nights long.)  During this festival, the priests meditated on Ezekiel 34, Jeremiah 23:1-4; 25:32-38, and Zechariah 11 – which focus on leaders as shepherds and God as the Shepherd of the people.</w:t>
      </w:r>
    </w:p>
    <w:p w14:paraId="1DF7A73B"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40D7480B" w14:textId="77777777" w:rsidR="006A2D56" w:rsidRPr="006A2D56" w:rsidRDefault="006A2D56" w:rsidP="006E5D28">
      <w:pPr>
        <w:widowControl w:val="0"/>
        <w:spacing w:after="0" w:line="240" w:lineRule="auto"/>
        <w:ind w:left="720"/>
        <w:jc w:val="both"/>
        <w:rPr>
          <w:rFonts w:cstheme="minorHAnsi"/>
          <w:bCs/>
          <w:sz w:val="28"/>
          <w:szCs w:val="28"/>
        </w:rPr>
      </w:pPr>
      <w:r w:rsidRPr="006A2D56">
        <w:rPr>
          <w:rFonts w:cstheme="minorHAnsi"/>
          <w:bCs/>
          <w:sz w:val="28"/>
          <w:szCs w:val="28"/>
        </w:rPr>
        <w:t xml:space="preserve">3. Read the conversation in John 9 between the religious leaders and the man who was healed.  What Jesus says in John 10 is right after that confrontation.  It sets the scene for what Jesus says.  </w:t>
      </w:r>
    </w:p>
    <w:p w14:paraId="1DF39E06"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2601FF5C" w14:textId="77777777" w:rsidR="006A2D56" w:rsidRPr="006A2D56" w:rsidRDefault="006A2D56" w:rsidP="006E5D28">
      <w:pPr>
        <w:widowControl w:val="0"/>
        <w:spacing w:after="0" w:line="240" w:lineRule="auto"/>
        <w:ind w:left="720"/>
        <w:rPr>
          <w:rFonts w:cstheme="minorHAnsi"/>
          <w:bCs/>
          <w:sz w:val="28"/>
          <w:szCs w:val="28"/>
        </w:rPr>
      </w:pPr>
      <w:r w:rsidRPr="006A2D56">
        <w:rPr>
          <w:rFonts w:cstheme="minorHAnsi"/>
          <w:bCs/>
          <w:sz w:val="28"/>
          <w:szCs w:val="28"/>
        </w:rPr>
        <w:t>Jesus is certainly pointing to himself as the Good Shepherd, just as God is the Good Shepherd of the people.  But more is going on here.</w:t>
      </w:r>
    </w:p>
    <w:p w14:paraId="35AE2239"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7463A837" w14:textId="77777777" w:rsidR="006A2D56" w:rsidRPr="006A2D56" w:rsidRDefault="006A2D56" w:rsidP="006E5D28">
      <w:pPr>
        <w:widowControl w:val="0"/>
        <w:spacing w:after="0" w:line="240" w:lineRule="auto"/>
        <w:ind w:left="720"/>
        <w:jc w:val="both"/>
        <w:rPr>
          <w:rFonts w:cstheme="minorHAnsi"/>
          <w:bCs/>
          <w:sz w:val="28"/>
          <w:szCs w:val="28"/>
        </w:rPr>
      </w:pPr>
      <w:r w:rsidRPr="006A2D56">
        <w:rPr>
          <w:rFonts w:cstheme="minorHAnsi"/>
          <w:bCs/>
          <w:sz w:val="28"/>
          <w:szCs w:val="28"/>
        </w:rPr>
        <w:t>John 10:1-10: Jesus the gate – Jesus isn’t a robber sneaking in to steal sheep. Jesus is not a stranger.  People respond to him.  He calls people and leads them out, protecting them as they go. In the previous conversation in John 9, one of the accusations thrown at the healed man was “You follow this man, but we follow Moses!”  Is Jesus saying that he is not stealing people from them but rather he is caring for people as is his right and duty as a shepherd?  They were trying to keep the man in a state of exclusion, but Jesus calls him back into community.  Perhaps that is why Jesus focussed on the need for the sheep to leave the pen sometimes?  In John 10 verses 9 and 10, the idea of salvation here, of being “saved” or “kept safe” depending on the translation, is about physical needs, emotional needs and spiritual needs.  Like the healing of the man in John 9, Jesus’ safety is holistic – protection, restored to community and kept well.  “Life to the full”, not just breathing.</w:t>
      </w:r>
    </w:p>
    <w:p w14:paraId="2E393912"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644F4160" w14:textId="77777777" w:rsidR="006A2D56" w:rsidRPr="006A2D56" w:rsidRDefault="006A2D56" w:rsidP="006E5D28">
      <w:pPr>
        <w:widowControl w:val="0"/>
        <w:spacing w:after="0" w:line="240" w:lineRule="auto"/>
        <w:ind w:left="720"/>
        <w:jc w:val="both"/>
        <w:rPr>
          <w:rFonts w:cstheme="minorHAnsi"/>
          <w:bCs/>
          <w:sz w:val="28"/>
          <w:szCs w:val="28"/>
        </w:rPr>
      </w:pPr>
      <w:r w:rsidRPr="006A2D56">
        <w:rPr>
          <w:rFonts w:cstheme="minorHAnsi"/>
          <w:bCs/>
          <w:sz w:val="28"/>
          <w:szCs w:val="28"/>
        </w:rPr>
        <w:t xml:space="preserve">John 10:11-18:  Jesus the Good Shepherd -   Here Jesus states the differences between him the good shepherd and bad shepherds.  Good shepherd will protect the sheep with his own life, whilst a hired hand will run away and leave the sheep to be harmed.  Jesus then talks of how his people know him, just as he knows God.  Jesus talks about people outside of the Jewish faith perhaps (other sheep) who he also wants to save.  </w:t>
      </w:r>
    </w:p>
    <w:p w14:paraId="4F8BF7E9" w14:textId="77777777"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p>
    <w:p w14:paraId="47B27F09" w14:textId="77777777" w:rsidR="006A2D56" w:rsidRPr="006A2D56" w:rsidRDefault="006A2D56" w:rsidP="006E5D28">
      <w:pPr>
        <w:widowControl w:val="0"/>
        <w:spacing w:after="0" w:line="240" w:lineRule="auto"/>
        <w:ind w:left="720"/>
        <w:jc w:val="both"/>
        <w:rPr>
          <w:rFonts w:cstheme="minorHAnsi"/>
          <w:bCs/>
          <w:sz w:val="28"/>
          <w:szCs w:val="28"/>
        </w:rPr>
      </w:pPr>
      <w:r w:rsidRPr="006A2D56">
        <w:rPr>
          <w:rFonts w:cstheme="minorHAnsi"/>
          <w:bCs/>
          <w:sz w:val="28"/>
          <w:szCs w:val="28"/>
        </w:rPr>
        <w:t xml:space="preserve">Jesus’ shepherding ultimately is about the welfare of the people, that they may thrive and not just survive, but it is also about relationship, that they may be in relationship with him as he is with God.  </w:t>
      </w:r>
    </w:p>
    <w:p w14:paraId="5CF6B5E3" w14:textId="32BDD183" w:rsidR="006A2D56" w:rsidRPr="006A2D56" w:rsidRDefault="006A2D56" w:rsidP="006A2D56">
      <w:pPr>
        <w:widowControl w:val="0"/>
        <w:spacing w:after="0" w:line="240" w:lineRule="auto"/>
        <w:rPr>
          <w:rFonts w:cstheme="minorHAnsi"/>
          <w:bCs/>
          <w:sz w:val="28"/>
          <w:szCs w:val="28"/>
        </w:rPr>
      </w:pPr>
      <w:r w:rsidRPr="006A2D56">
        <w:rPr>
          <w:rFonts w:cstheme="minorHAnsi"/>
          <w:bCs/>
          <w:sz w:val="28"/>
          <w:szCs w:val="28"/>
        </w:rPr>
        <w:t xml:space="preserve"> </w:t>
      </w:r>
      <w:r w:rsidR="006E5D28">
        <w:rPr>
          <w:rFonts w:cstheme="minorHAnsi"/>
          <w:bCs/>
          <w:sz w:val="28"/>
          <w:szCs w:val="28"/>
        </w:rPr>
        <w:tab/>
      </w:r>
      <w:r w:rsidRPr="006A2D56">
        <w:rPr>
          <w:rFonts w:cstheme="minorHAnsi"/>
          <w:bCs/>
          <w:sz w:val="28"/>
          <w:szCs w:val="28"/>
        </w:rPr>
        <w:t xml:space="preserve"> </w:t>
      </w:r>
    </w:p>
    <w:p w14:paraId="7FACB7CD" w14:textId="77777777" w:rsidR="006A2D56" w:rsidRPr="006A2D56" w:rsidRDefault="006A2D56" w:rsidP="006E5D28">
      <w:pPr>
        <w:widowControl w:val="0"/>
        <w:spacing w:after="0" w:line="240" w:lineRule="auto"/>
        <w:ind w:firstLine="720"/>
        <w:rPr>
          <w:rFonts w:cstheme="minorHAnsi"/>
          <w:bCs/>
          <w:sz w:val="28"/>
          <w:szCs w:val="28"/>
        </w:rPr>
      </w:pPr>
      <w:r w:rsidRPr="006A2D56">
        <w:rPr>
          <w:rFonts w:cstheme="minorHAnsi"/>
          <w:bCs/>
          <w:sz w:val="28"/>
          <w:szCs w:val="28"/>
        </w:rPr>
        <w:t xml:space="preserve">So what?  How do we respond to Jesus’ care for us?  </w:t>
      </w:r>
    </w:p>
    <w:p w14:paraId="2EE453C4" w14:textId="77777777" w:rsidR="006E5D28" w:rsidRDefault="006E5D28" w:rsidP="006E5D28">
      <w:pPr>
        <w:widowControl w:val="0"/>
        <w:spacing w:after="0" w:line="240" w:lineRule="auto"/>
        <w:ind w:firstLine="720"/>
        <w:rPr>
          <w:rFonts w:cstheme="minorHAnsi"/>
          <w:bCs/>
          <w:sz w:val="28"/>
          <w:szCs w:val="28"/>
        </w:rPr>
      </w:pPr>
    </w:p>
    <w:p w14:paraId="20143AB8" w14:textId="371B56F9" w:rsidR="006A2D56" w:rsidRPr="006A2D56" w:rsidRDefault="006A2D56" w:rsidP="006E5D28">
      <w:pPr>
        <w:widowControl w:val="0"/>
        <w:spacing w:after="0" w:line="240" w:lineRule="auto"/>
        <w:ind w:left="720"/>
        <w:rPr>
          <w:rFonts w:cstheme="minorHAnsi"/>
          <w:bCs/>
          <w:sz w:val="28"/>
          <w:szCs w:val="28"/>
        </w:rPr>
      </w:pPr>
      <w:r w:rsidRPr="006A2D56">
        <w:rPr>
          <w:rFonts w:cstheme="minorHAnsi"/>
          <w:bCs/>
          <w:sz w:val="28"/>
          <w:szCs w:val="28"/>
        </w:rPr>
        <w:t>When we discussed this passage at our church Bible study, we discovered some possible takeaways for congregations.  These are prompts.  You may like to choose one or think of your own.</w:t>
      </w:r>
    </w:p>
    <w:p w14:paraId="6F1F4ECA" w14:textId="77777777" w:rsidR="006E5D28" w:rsidRDefault="006A2D56" w:rsidP="006A2D56">
      <w:pPr>
        <w:pStyle w:val="ListParagraph"/>
        <w:widowControl w:val="0"/>
        <w:numPr>
          <w:ilvl w:val="0"/>
          <w:numId w:val="2"/>
        </w:numPr>
        <w:spacing w:after="0" w:line="240" w:lineRule="auto"/>
        <w:rPr>
          <w:rFonts w:cstheme="minorHAnsi"/>
          <w:bCs/>
          <w:sz w:val="28"/>
          <w:szCs w:val="28"/>
        </w:rPr>
      </w:pPr>
      <w:r w:rsidRPr="006E5D28">
        <w:rPr>
          <w:rFonts w:cstheme="minorHAnsi"/>
          <w:bCs/>
          <w:sz w:val="28"/>
          <w:szCs w:val="28"/>
        </w:rPr>
        <w:lastRenderedPageBreak/>
        <w:t>Encourage people to reflect on their own attitudes.  Do I want to keep folks penned up, contained and controlled?  Or am I concerned about their welfare and helping them thrive as human and as Christian?</w:t>
      </w:r>
    </w:p>
    <w:p w14:paraId="0CEB26C4" w14:textId="77777777" w:rsidR="006E5D28" w:rsidRDefault="006A2D56" w:rsidP="006A2D56">
      <w:pPr>
        <w:pStyle w:val="ListParagraph"/>
        <w:widowControl w:val="0"/>
        <w:numPr>
          <w:ilvl w:val="0"/>
          <w:numId w:val="2"/>
        </w:numPr>
        <w:spacing w:after="0" w:line="240" w:lineRule="auto"/>
        <w:rPr>
          <w:rFonts w:cstheme="minorHAnsi"/>
          <w:bCs/>
          <w:sz w:val="28"/>
          <w:szCs w:val="28"/>
        </w:rPr>
      </w:pPr>
      <w:r w:rsidRPr="006E5D28">
        <w:rPr>
          <w:rFonts w:cstheme="minorHAnsi"/>
          <w:bCs/>
          <w:sz w:val="28"/>
          <w:szCs w:val="28"/>
        </w:rPr>
        <w:t>Reflect on pastoral care and how we can encourage people to thrive</w:t>
      </w:r>
    </w:p>
    <w:p w14:paraId="75B5636C" w14:textId="4EABEF1E" w:rsidR="006E5D28" w:rsidRDefault="006A2D56" w:rsidP="006A2D56">
      <w:pPr>
        <w:pStyle w:val="ListParagraph"/>
        <w:widowControl w:val="0"/>
        <w:numPr>
          <w:ilvl w:val="0"/>
          <w:numId w:val="2"/>
        </w:numPr>
        <w:spacing w:after="0" w:line="240" w:lineRule="auto"/>
        <w:rPr>
          <w:rFonts w:cstheme="minorHAnsi"/>
          <w:bCs/>
          <w:sz w:val="28"/>
          <w:szCs w:val="28"/>
        </w:rPr>
      </w:pPr>
      <w:r w:rsidRPr="006E5D28">
        <w:rPr>
          <w:rFonts w:cstheme="minorHAnsi"/>
          <w:bCs/>
          <w:sz w:val="28"/>
          <w:szCs w:val="28"/>
        </w:rPr>
        <w:t xml:space="preserve">Reflect on how inclusive we are as a fellowship.  Who do we close the gate to?  Who do we exclude?  Inclusive Church has resources that can be helpful if you go down this path.  </w:t>
      </w:r>
      <w:hyperlink r:id="rId7" w:history="1">
        <w:r w:rsidR="006E5D28" w:rsidRPr="009531C1">
          <w:rPr>
            <w:rStyle w:val="Hyperlink"/>
            <w:rFonts w:cstheme="minorHAnsi"/>
            <w:bCs/>
            <w:sz w:val="28"/>
            <w:szCs w:val="28"/>
          </w:rPr>
          <w:t>www.inclusive-church.org</w:t>
        </w:r>
      </w:hyperlink>
    </w:p>
    <w:p w14:paraId="01CFC360" w14:textId="1017A22D" w:rsidR="006A2D56" w:rsidRPr="006E5D28" w:rsidRDefault="006A2D56" w:rsidP="006A2D56">
      <w:pPr>
        <w:pStyle w:val="ListParagraph"/>
        <w:widowControl w:val="0"/>
        <w:numPr>
          <w:ilvl w:val="0"/>
          <w:numId w:val="2"/>
        </w:numPr>
        <w:spacing w:after="0" w:line="240" w:lineRule="auto"/>
        <w:rPr>
          <w:rFonts w:cstheme="minorHAnsi"/>
          <w:bCs/>
          <w:sz w:val="28"/>
          <w:szCs w:val="28"/>
        </w:rPr>
      </w:pPr>
      <w:r w:rsidRPr="006E5D28">
        <w:rPr>
          <w:rFonts w:cstheme="minorHAnsi"/>
          <w:bCs/>
          <w:sz w:val="28"/>
          <w:szCs w:val="28"/>
        </w:rPr>
        <w:t>Reflect on your church’s role in your community.  If Jesus is the gate and the Good Shepherd and as disciples we are meant to follow in his footsteps, what does that mean for the church’s role in community?  How are we encouraging people in our community to thrive?</w:t>
      </w:r>
    </w:p>
    <w:p w14:paraId="1E64C063" w14:textId="77777777" w:rsidR="003953A2" w:rsidRPr="006A2D56" w:rsidRDefault="003953A2" w:rsidP="006E5D28">
      <w:pPr>
        <w:widowControl w:val="0"/>
        <w:spacing w:after="0" w:line="240" w:lineRule="auto"/>
        <w:rPr>
          <w:rFonts w:cstheme="minorHAnsi"/>
          <w:bCs/>
          <w:sz w:val="28"/>
          <w:szCs w:val="28"/>
        </w:rPr>
        <w:sectPr w:rsidR="003953A2" w:rsidRPr="006A2D56" w:rsidSect="001F0EB7">
          <w:type w:val="continuous"/>
          <w:pgSz w:w="11906" w:h="16838"/>
          <w:pgMar w:top="567" w:right="567" w:bottom="567" w:left="567" w:header="708" w:footer="708" w:gutter="0"/>
          <w:cols w:space="153"/>
          <w:docGrid w:linePitch="360"/>
        </w:sectPr>
      </w:pPr>
    </w:p>
    <w:p w14:paraId="29888B33" w14:textId="77777777" w:rsidR="003953A2" w:rsidRPr="006A2D56" w:rsidRDefault="003953A2" w:rsidP="003953A2">
      <w:pPr>
        <w:widowControl w:val="0"/>
        <w:spacing w:after="0" w:line="240" w:lineRule="auto"/>
        <w:rPr>
          <w:rFonts w:cstheme="minorHAnsi"/>
          <w:bCs/>
          <w:sz w:val="28"/>
          <w:szCs w:val="28"/>
        </w:rPr>
      </w:pPr>
    </w:p>
    <w:p w14:paraId="6EC6C274" w14:textId="0231FD8C" w:rsidR="0007660D" w:rsidRPr="006A2D56" w:rsidRDefault="0007660D" w:rsidP="00AC7B43">
      <w:pPr>
        <w:widowControl w:val="0"/>
        <w:spacing w:after="0" w:line="240" w:lineRule="auto"/>
        <w:rPr>
          <w:rFonts w:cstheme="minorHAnsi"/>
          <w:b/>
          <w:color w:val="4F81BD" w:themeColor="accent1"/>
          <w:sz w:val="32"/>
          <w:szCs w:val="32"/>
        </w:rPr>
      </w:pPr>
      <w:r w:rsidRPr="006A2D56">
        <w:rPr>
          <w:rFonts w:cstheme="minorHAnsi"/>
          <w:b/>
          <w:color w:val="4F81BD" w:themeColor="accent1"/>
          <w:sz w:val="32"/>
          <w:szCs w:val="32"/>
        </w:rPr>
        <w:t>Prayers of Intercession</w:t>
      </w:r>
    </w:p>
    <w:p w14:paraId="50E52617" w14:textId="77777777" w:rsidR="001F0EB7" w:rsidRPr="006A2D56" w:rsidRDefault="001F0EB7" w:rsidP="00AC7B43">
      <w:pPr>
        <w:widowControl w:val="0"/>
        <w:spacing w:after="0" w:line="240" w:lineRule="auto"/>
        <w:rPr>
          <w:rFonts w:cstheme="minorHAnsi"/>
          <w:sz w:val="28"/>
          <w:szCs w:val="28"/>
        </w:rPr>
      </w:pPr>
    </w:p>
    <w:p w14:paraId="5A1EDF6A" w14:textId="1DC2AFF6" w:rsidR="00D50C6E" w:rsidRPr="006A2D56" w:rsidRDefault="00D50C6E" w:rsidP="006E5D28">
      <w:pPr>
        <w:widowControl w:val="0"/>
        <w:spacing w:after="0" w:line="240" w:lineRule="auto"/>
        <w:ind w:left="720"/>
        <w:jc w:val="both"/>
        <w:rPr>
          <w:rFonts w:cstheme="minorHAnsi"/>
          <w:i/>
          <w:iCs/>
          <w:sz w:val="28"/>
          <w:szCs w:val="28"/>
        </w:rPr>
      </w:pPr>
      <w:r w:rsidRPr="006A2D56">
        <w:rPr>
          <w:rFonts w:cstheme="minorHAnsi"/>
          <w:i/>
          <w:iCs/>
          <w:sz w:val="28"/>
          <w:szCs w:val="28"/>
        </w:rPr>
        <w:t>There is a response inspired by Psalm 5:8.  When I say, “Lead us, God, in Your ways of just living,” if you could please respond with, “Make plain Your paths before us.”</w:t>
      </w:r>
    </w:p>
    <w:p w14:paraId="6D6DC856" w14:textId="77777777" w:rsidR="00D50C6E" w:rsidRPr="006A2D56" w:rsidRDefault="00D50C6E" w:rsidP="00D26A14">
      <w:pPr>
        <w:widowControl w:val="0"/>
        <w:spacing w:after="0" w:line="240" w:lineRule="auto"/>
        <w:jc w:val="both"/>
        <w:rPr>
          <w:rFonts w:cstheme="minorHAnsi"/>
          <w:sz w:val="28"/>
          <w:szCs w:val="28"/>
        </w:rPr>
      </w:pPr>
    </w:p>
    <w:p w14:paraId="085F6A31"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Holy and just God, we look to You for guidance.  </w:t>
      </w:r>
    </w:p>
    <w:p w14:paraId="0359238D"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ask for Your wisdom for the leaders at work in our world.  </w:t>
      </w:r>
    </w:p>
    <w:p w14:paraId="05DA64F1"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Some may be inspired to serve You and the world You created, </w:t>
      </w:r>
    </w:p>
    <w:p w14:paraId="28C949FD"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whilst others may seek to serve the gods of power, popularity and self.  </w:t>
      </w:r>
    </w:p>
    <w:p w14:paraId="27AB7B7D" w14:textId="265F1585" w:rsidR="00D50C6E" w:rsidRPr="006A2D56"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God we lift up the leaders at work in our world.</w:t>
      </w:r>
    </w:p>
    <w:p w14:paraId="78AD21C7" w14:textId="77777777" w:rsidR="00D50C6E" w:rsidRPr="006A2D56" w:rsidRDefault="00D50C6E" w:rsidP="00D26A14">
      <w:pPr>
        <w:widowControl w:val="0"/>
        <w:spacing w:after="0" w:line="240" w:lineRule="auto"/>
        <w:jc w:val="both"/>
        <w:rPr>
          <w:rFonts w:cstheme="minorHAnsi"/>
          <w:sz w:val="28"/>
          <w:szCs w:val="28"/>
        </w:rPr>
      </w:pPr>
    </w:p>
    <w:p w14:paraId="067C1D93" w14:textId="040EF5F6" w:rsidR="00D50C6E" w:rsidRP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Lead us, God, in Your ways of just living</w:t>
      </w:r>
      <w:r w:rsidR="006E5D28">
        <w:rPr>
          <w:rFonts w:cstheme="minorHAnsi"/>
          <w:sz w:val="28"/>
          <w:szCs w:val="28"/>
        </w:rPr>
        <w:t xml:space="preserve">: </w:t>
      </w:r>
      <w:r w:rsidR="006E5D28" w:rsidRPr="006E5D28">
        <w:rPr>
          <w:rFonts w:cstheme="minorHAnsi"/>
          <w:b/>
          <w:bCs/>
          <w:sz w:val="28"/>
          <w:szCs w:val="28"/>
        </w:rPr>
        <w:t>m</w:t>
      </w:r>
      <w:r w:rsidRPr="006A2D56">
        <w:rPr>
          <w:rFonts w:cstheme="minorHAnsi"/>
          <w:b/>
          <w:sz w:val="28"/>
          <w:szCs w:val="28"/>
        </w:rPr>
        <w:t>ake plain Your paths before us.</w:t>
      </w:r>
    </w:p>
    <w:p w14:paraId="62873351" w14:textId="77777777" w:rsidR="00D50C6E" w:rsidRPr="006A2D56" w:rsidRDefault="00D50C6E" w:rsidP="00D26A14">
      <w:pPr>
        <w:widowControl w:val="0"/>
        <w:spacing w:after="0" w:line="240" w:lineRule="auto"/>
        <w:jc w:val="both"/>
        <w:rPr>
          <w:rFonts w:cstheme="minorHAnsi"/>
          <w:sz w:val="28"/>
          <w:szCs w:val="28"/>
        </w:rPr>
      </w:pPr>
    </w:p>
    <w:p w14:paraId="5C7025AD" w14:textId="34722770"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God we pray for political leaders</w:t>
      </w:r>
      <w:r w:rsidR="001F0EB7" w:rsidRPr="006A2D56">
        <w:rPr>
          <w:rFonts w:cstheme="minorHAnsi"/>
          <w:sz w:val="28"/>
          <w:szCs w:val="28"/>
        </w:rPr>
        <w:t xml:space="preserve"> </w:t>
      </w:r>
      <w:r w:rsidR="006E5D28">
        <w:rPr>
          <w:rFonts w:cstheme="minorHAnsi"/>
          <w:sz w:val="28"/>
          <w:szCs w:val="28"/>
        </w:rPr>
        <w:t>–</w:t>
      </w:r>
      <w:r w:rsidRPr="006A2D56">
        <w:rPr>
          <w:rFonts w:cstheme="minorHAnsi"/>
          <w:sz w:val="28"/>
          <w:szCs w:val="28"/>
        </w:rPr>
        <w:t xml:space="preserve"> </w:t>
      </w:r>
    </w:p>
    <w:p w14:paraId="66965A25" w14:textId="77777777" w:rsidR="006E5D28" w:rsidRDefault="00D50C6E" w:rsidP="006E5D28">
      <w:pPr>
        <w:widowControl w:val="0"/>
        <w:spacing w:after="0" w:line="240" w:lineRule="auto"/>
        <w:ind w:left="720" w:firstLine="720"/>
        <w:jc w:val="both"/>
        <w:rPr>
          <w:rFonts w:cstheme="minorHAnsi"/>
          <w:sz w:val="28"/>
          <w:szCs w:val="28"/>
        </w:rPr>
      </w:pPr>
      <w:r w:rsidRPr="006A2D56">
        <w:rPr>
          <w:rFonts w:cstheme="minorHAnsi"/>
          <w:sz w:val="28"/>
          <w:szCs w:val="28"/>
        </w:rPr>
        <w:t xml:space="preserve">those who lead countries, counties, cities, and local councils.  </w:t>
      </w:r>
    </w:p>
    <w:p w14:paraId="63C93733" w14:textId="77777777" w:rsidR="006E5D28" w:rsidRDefault="00D50C6E" w:rsidP="006E5D28">
      <w:pPr>
        <w:widowControl w:val="0"/>
        <w:spacing w:after="0" w:line="240" w:lineRule="auto"/>
        <w:ind w:left="720"/>
        <w:jc w:val="both"/>
        <w:rPr>
          <w:rFonts w:cstheme="minorHAnsi"/>
          <w:sz w:val="28"/>
          <w:szCs w:val="28"/>
        </w:rPr>
      </w:pPr>
      <w:r w:rsidRPr="006A2D56">
        <w:rPr>
          <w:rFonts w:cstheme="minorHAnsi"/>
          <w:sz w:val="28"/>
          <w:szCs w:val="28"/>
        </w:rPr>
        <w:t xml:space="preserve">Whatever their political affiliation, </w:t>
      </w:r>
    </w:p>
    <w:p w14:paraId="6CA113C4" w14:textId="77777777" w:rsidR="006E5D28" w:rsidRDefault="00D50C6E" w:rsidP="006E5D28">
      <w:pPr>
        <w:widowControl w:val="0"/>
        <w:spacing w:after="0" w:line="240" w:lineRule="auto"/>
        <w:ind w:left="720"/>
        <w:jc w:val="both"/>
        <w:rPr>
          <w:rFonts w:cstheme="minorHAnsi"/>
          <w:sz w:val="28"/>
          <w:szCs w:val="28"/>
        </w:rPr>
      </w:pPr>
      <w:r w:rsidRPr="006A2D56">
        <w:rPr>
          <w:rFonts w:cstheme="minorHAnsi"/>
          <w:sz w:val="28"/>
          <w:szCs w:val="28"/>
        </w:rPr>
        <w:t xml:space="preserve">we pray that they will work together to serve Your purposes, </w:t>
      </w:r>
    </w:p>
    <w:p w14:paraId="230BF8B5" w14:textId="77777777" w:rsidR="006E5D28" w:rsidRDefault="00D50C6E" w:rsidP="006E5D28">
      <w:pPr>
        <w:widowControl w:val="0"/>
        <w:spacing w:after="0" w:line="240" w:lineRule="auto"/>
        <w:ind w:left="720"/>
        <w:jc w:val="both"/>
        <w:rPr>
          <w:rFonts w:cstheme="minorHAnsi"/>
          <w:sz w:val="28"/>
          <w:szCs w:val="28"/>
        </w:rPr>
      </w:pPr>
      <w:r w:rsidRPr="006A2D56">
        <w:rPr>
          <w:rFonts w:cstheme="minorHAnsi"/>
          <w:sz w:val="28"/>
          <w:szCs w:val="28"/>
        </w:rPr>
        <w:t xml:space="preserve">serving all the people within their area of influence.  </w:t>
      </w:r>
    </w:p>
    <w:p w14:paraId="469BEE3D" w14:textId="77777777" w:rsidR="006E5D28" w:rsidRDefault="00D50C6E" w:rsidP="006E5D28">
      <w:pPr>
        <w:widowControl w:val="0"/>
        <w:spacing w:after="0" w:line="240" w:lineRule="auto"/>
        <w:ind w:left="720"/>
        <w:jc w:val="both"/>
        <w:rPr>
          <w:rFonts w:cstheme="minorHAnsi"/>
          <w:sz w:val="28"/>
          <w:szCs w:val="28"/>
        </w:rPr>
      </w:pPr>
      <w:r w:rsidRPr="006A2D56">
        <w:rPr>
          <w:rFonts w:cstheme="minorHAnsi"/>
          <w:sz w:val="28"/>
          <w:szCs w:val="28"/>
        </w:rPr>
        <w:t xml:space="preserve">We especially pray for the decisions they make </w:t>
      </w:r>
    </w:p>
    <w:p w14:paraId="59C7944E" w14:textId="77777777" w:rsidR="006E5D28" w:rsidRDefault="00D50C6E" w:rsidP="006E5D28">
      <w:pPr>
        <w:widowControl w:val="0"/>
        <w:spacing w:after="0" w:line="240" w:lineRule="auto"/>
        <w:ind w:left="720"/>
        <w:jc w:val="both"/>
        <w:rPr>
          <w:rFonts w:cstheme="minorHAnsi"/>
          <w:sz w:val="28"/>
          <w:szCs w:val="28"/>
        </w:rPr>
      </w:pPr>
      <w:r w:rsidRPr="006A2D56">
        <w:rPr>
          <w:rFonts w:cstheme="minorHAnsi"/>
          <w:sz w:val="28"/>
          <w:szCs w:val="28"/>
        </w:rPr>
        <w:t xml:space="preserve">in regards to how the oppressed and marginalised are treated.  </w:t>
      </w:r>
    </w:p>
    <w:p w14:paraId="5B0353EA" w14:textId="77777777" w:rsidR="006E5D28" w:rsidRDefault="00D50C6E" w:rsidP="006E5D28">
      <w:pPr>
        <w:widowControl w:val="0"/>
        <w:spacing w:after="0" w:line="240" w:lineRule="auto"/>
        <w:ind w:left="720"/>
        <w:jc w:val="both"/>
        <w:rPr>
          <w:rFonts w:cstheme="minorHAnsi"/>
          <w:sz w:val="28"/>
          <w:szCs w:val="28"/>
        </w:rPr>
      </w:pPr>
      <w:r w:rsidRPr="006A2D56">
        <w:rPr>
          <w:rFonts w:cstheme="minorHAnsi"/>
          <w:sz w:val="28"/>
          <w:szCs w:val="28"/>
        </w:rPr>
        <w:t xml:space="preserve">We pray for politicians who are truth tellers, justice seekers, community caretakers, </w:t>
      </w:r>
    </w:p>
    <w:p w14:paraId="77C89CFD" w14:textId="589158AA" w:rsidR="00D50C6E" w:rsidRPr="006A2D56" w:rsidRDefault="00D50C6E" w:rsidP="006E5D28">
      <w:pPr>
        <w:widowControl w:val="0"/>
        <w:spacing w:after="0" w:line="240" w:lineRule="auto"/>
        <w:ind w:left="720" w:firstLine="720"/>
        <w:jc w:val="both"/>
        <w:rPr>
          <w:rFonts w:cstheme="minorHAnsi"/>
          <w:sz w:val="28"/>
          <w:szCs w:val="28"/>
        </w:rPr>
      </w:pPr>
      <w:r w:rsidRPr="006A2D56">
        <w:rPr>
          <w:rFonts w:cstheme="minorHAnsi"/>
          <w:sz w:val="28"/>
          <w:szCs w:val="28"/>
        </w:rPr>
        <w:t xml:space="preserve">good neighbours, and leaders of compassion.  </w:t>
      </w:r>
    </w:p>
    <w:p w14:paraId="663B8BB2" w14:textId="77777777" w:rsidR="00D50C6E" w:rsidRPr="006A2D56" w:rsidRDefault="00D50C6E" w:rsidP="00AC7B43">
      <w:pPr>
        <w:widowControl w:val="0"/>
        <w:spacing w:after="0" w:line="240" w:lineRule="auto"/>
        <w:rPr>
          <w:rFonts w:cstheme="minorHAnsi"/>
          <w:sz w:val="28"/>
          <w:szCs w:val="28"/>
        </w:rPr>
      </w:pPr>
    </w:p>
    <w:p w14:paraId="48D853D7" w14:textId="3221E2A0" w:rsidR="00D50C6E" w:rsidRPr="006E5D28" w:rsidRDefault="00D50C6E" w:rsidP="006E5D28">
      <w:pPr>
        <w:widowControl w:val="0"/>
        <w:spacing w:after="0" w:line="240" w:lineRule="auto"/>
        <w:ind w:firstLine="720"/>
        <w:rPr>
          <w:rFonts w:cstheme="minorHAnsi"/>
          <w:sz w:val="28"/>
          <w:szCs w:val="28"/>
        </w:rPr>
      </w:pPr>
      <w:r w:rsidRPr="006A2D56">
        <w:rPr>
          <w:rFonts w:cstheme="minorHAnsi"/>
          <w:sz w:val="28"/>
          <w:szCs w:val="28"/>
        </w:rPr>
        <w:t>Lead us, God, in Your ways of just living</w:t>
      </w:r>
      <w:r w:rsidR="006E5D28">
        <w:rPr>
          <w:rFonts w:cstheme="minorHAnsi"/>
          <w:sz w:val="28"/>
          <w:szCs w:val="28"/>
        </w:rPr>
        <w:t xml:space="preserve">: </w:t>
      </w:r>
      <w:r w:rsidR="006E5D28" w:rsidRPr="006E5D28">
        <w:rPr>
          <w:rFonts w:cstheme="minorHAnsi"/>
          <w:b/>
          <w:bCs/>
          <w:sz w:val="28"/>
          <w:szCs w:val="28"/>
        </w:rPr>
        <w:t>m</w:t>
      </w:r>
      <w:r w:rsidRPr="006A2D56">
        <w:rPr>
          <w:rFonts w:cstheme="minorHAnsi"/>
          <w:b/>
          <w:sz w:val="28"/>
          <w:szCs w:val="28"/>
        </w:rPr>
        <w:t>ake plain Your paths before us.</w:t>
      </w:r>
    </w:p>
    <w:p w14:paraId="2E1545FC" w14:textId="77777777" w:rsidR="00D50C6E" w:rsidRPr="006A2D56" w:rsidRDefault="00D50C6E" w:rsidP="00AC7B43">
      <w:pPr>
        <w:widowControl w:val="0"/>
        <w:spacing w:after="0" w:line="240" w:lineRule="auto"/>
        <w:rPr>
          <w:rFonts w:cstheme="minorHAnsi"/>
          <w:sz w:val="28"/>
          <w:szCs w:val="28"/>
        </w:rPr>
      </w:pPr>
    </w:p>
    <w:p w14:paraId="6BA4020F"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God we pray for leaders in the cultural sphere, </w:t>
      </w:r>
    </w:p>
    <w:p w14:paraId="465B3AAE"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those influencers in media (print, film, social media, canvas, fabric and sound) </w:t>
      </w:r>
    </w:p>
    <w:p w14:paraId="1B7D56C9"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who both challenge and inspire us.  </w:t>
      </w:r>
    </w:p>
    <w:p w14:paraId="213016BA"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pray for those who push boundaries that attempt to confine </w:t>
      </w:r>
    </w:p>
    <w:p w14:paraId="7AD0862C"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with their artistic passion, </w:t>
      </w:r>
    </w:p>
    <w:p w14:paraId="30CEBAC6"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as well as those who call for restraint with their precision.  </w:t>
      </w:r>
    </w:p>
    <w:p w14:paraId="00085D3C"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pray for all those who lead in their cultural sphere of influence.  </w:t>
      </w:r>
    </w:p>
    <w:p w14:paraId="4127F937"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Help us to be critical consumers, aware of what we consume, </w:t>
      </w:r>
    </w:p>
    <w:p w14:paraId="044393CE"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lastRenderedPageBreak/>
        <w:t xml:space="preserve">but equally help us to celebrate diversity of thought and creativity </w:t>
      </w:r>
    </w:p>
    <w:p w14:paraId="012A9716" w14:textId="359084CE" w:rsidR="00D50C6E" w:rsidRPr="006A2D56"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in the people whom You created.  </w:t>
      </w:r>
    </w:p>
    <w:p w14:paraId="59F2E5DB" w14:textId="77777777" w:rsidR="00D50C6E" w:rsidRPr="006A2D56" w:rsidRDefault="00D50C6E" w:rsidP="00AC7B43">
      <w:pPr>
        <w:widowControl w:val="0"/>
        <w:spacing w:after="0" w:line="240" w:lineRule="auto"/>
        <w:rPr>
          <w:rFonts w:cstheme="minorHAnsi"/>
          <w:sz w:val="28"/>
          <w:szCs w:val="28"/>
        </w:rPr>
      </w:pPr>
    </w:p>
    <w:p w14:paraId="122397F1" w14:textId="3738E205" w:rsidR="00D50C6E" w:rsidRPr="006E5D28" w:rsidRDefault="00D50C6E" w:rsidP="006E5D28">
      <w:pPr>
        <w:widowControl w:val="0"/>
        <w:spacing w:after="0" w:line="240" w:lineRule="auto"/>
        <w:ind w:firstLine="720"/>
        <w:rPr>
          <w:rFonts w:cstheme="minorHAnsi"/>
          <w:sz w:val="28"/>
          <w:szCs w:val="28"/>
        </w:rPr>
      </w:pPr>
      <w:r w:rsidRPr="006A2D56">
        <w:rPr>
          <w:rFonts w:cstheme="minorHAnsi"/>
          <w:sz w:val="28"/>
          <w:szCs w:val="28"/>
        </w:rPr>
        <w:t>Lead us, God, in Your ways of just living</w:t>
      </w:r>
      <w:r w:rsidR="006E5D28">
        <w:rPr>
          <w:rFonts w:cstheme="minorHAnsi"/>
          <w:sz w:val="28"/>
          <w:szCs w:val="28"/>
        </w:rPr>
        <w:t xml:space="preserve">: </w:t>
      </w:r>
      <w:r w:rsidR="006E5D28">
        <w:rPr>
          <w:rFonts w:cstheme="minorHAnsi"/>
          <w:b/>
          <w:sz w:val="28"/>
          <w:szCs w:val="28"/>
        </w:rPr>
        <w:t>m</w:t>
      </w:r>
      <w:r w:rsidRPr="006A2D56">
        <w:rPr>
          <w:rFonts w:cstheme="minorHAnsi"/>
          <w:b/>
          <w:sz w:val="28"/>
          <w:szCs w:val="28"/>
        </w:rPr>
        <w:t>ake plain Your paths before us.</w:t>
      </w:r>
    </w:p>
    <w:p w14:paraId="7A88AAF9" w14:textId="77777777" w:rsidR="00D50C6E" w:rsidRPr="006A2D56" w:rsidRDefault="00D50C6E" w:rsidP="00AC7B43">
      <w:pPr>
        <w:widowControl w:val="0"/>
        <w:spacing w:after="0" w:line="240" w:lineRule="auto"/>
        <w:rPr>
          <w:rFonts w:cstheme="minorHAnsi"/>
          <w:sz w:val="28"/>
          <w:szCs w:val="28"/>
        </w:rPr>
      </w:pPr>
    </w:p>
    <w:p w14:paraId="697306AE"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God we pray for the leaders in the Church.  </w:t>
      </w:r>
    </w:p>
    <w:p w14:paraId="724F1A2C"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give thanks for people who will serve the global, national and local churches.  </w:t>
      </w:r>
    </w:p>
    <w:p w14:paraId="664EE256"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pray for the URC General Secretary, General Assembly Moderator, </w:t>
      </w:r>
    </w:p>
    <w:p w14:paraId="78E43CE3"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the Moderator Elect, and Synod Moderators.  </w:t>
      </w:r>
    </w:p>
    <w:p w14:paraId="232A1AB3"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Guide them as they lead us through the Church Life Review </w:t>
      </w:r>
    </w:p>
    <w:p w14:paraId="68141C06" w14:textId="6700C247" w:rsidR="00D50C6E" w:rsidRPr="006A2D56"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and this period of transition for the URC.  </w:t>
      </w:r>
    </w:p>
    <w:p w14:paraId="6683FEE6" w14:textId="77777777" w:rsidR="00D50C6E" w:rsidRPr="006A2D56" w:rsidRDefault="00D50C6E" w:rsidP="00D26A14">
      <w:pPr>
        <w:widowControl w:val="0"/>
        <w:spacing w:after="0" w:line="240" w:lineRule="auto"/>
        <w:jc w:val="both"/>
        <w:rPr>
          <w:rFonts w:cstheme="minorHAnsi"/>
          <w:sz w:val="28"/>
          <w:szCs w:val="28"/>
        </w:rPr>
      </w:pPr>
    </w:p>
    <w:p w14:paraId="723229E6"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pray for courage and inspiration for our Ministers, </w:t>
      </w:r>
    </w:p>
    <w:p w14:paraId="4B8360A5"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Church Related Community Workers, Local Church Leaders, Church Secretaries, </w:t>
      </w:r>
    </w:p>
    <w:p w14:paraId="33864AB1" w14:textId="77777777" w:rsidR="006E5D28" w:rsidRDefault="006E5D28" w:rsidP="006E5D28">
      <w:pPr>
        <w:widowControl w:val="0"/>
        <w:spacing w:after="0" w:line="240" w:lineRule="auto"/>
        <w:ind w:firstLine="720"/>
        <w:jc w:val="both"/>
        <w:rPr>
          <w:rFonts w:cstheme="minorHAnsi"/>
          <w:sz w:val="28"/>
          <w:szCs w:val="28"/>
        </w:rPr>
      </w:pPr>
      <w:r>
        <w:rPr>
          <w:rFonts w:cstheme="minorHAnsi"/>
          <w:sz w:val="28"/>
          <w:szCs w:val="28"/>
        </w:rPr>
        <w:t>E</w:t>
      </w:r>
      <w:r w:rsidR="00D50C6E" w:rsidRPr="006A2D56">
        <w:rPr>
          <w:rFonts w:cstheme="minorHAnsi"/>
          <w:sz w:val="28"/>
          <w:szCs w:val="28"/>
        </w:rPr>
        <w:t xml:space="preserve">lders and all those who lead local churches.  </w:t>
      </w:r>
    </w:p>
    <w:p w14:paraId="70D6ACE5" w14:textId="2B749BB5" w:rsidR="00D50C6E" w:rsidRPr="006A2D56"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We pray for Junior Church and Youth group leaders.  </w:t>
      </w:r>
    </w:p>
    <w:p w14:paraId="76B3CA3E" w14:textId="77777777" w:rsidR="00D50C6E" w:rsidRPr="006A2D56" w:rsidRDefault="00D50C6E" w:rsidP="00AC7B43">
      <w:pPr>
        <w:widowControl w:val="0"/>
        <w:spacing w:after="0" w:line="240" w:lineRule="auto"/>
        <w:rPr>
          <w:rFonts w:cstheme="minorHAnsi"/>
          <w:sz w:val="28"/>
          <w:szCs w:val="28"/>
        </w:rPr>
      </w:pPr>
    </w:p>
    <w:p w14:paraId="6774E2B6" w14:textId="10C24920" w:rsidR="00D50C6E" w:rsidRPr="006E5D28" w:rsidRDefault="00D50C6E" w:rsidP="006E5D28">
      <w:pPr>
        <w:widowControl w:val="0"/>
        <w:spacing w:after="0" w:line="240" w:lineRule="auto"/>
        <w:ind w:firstLine="720"/>
        <w:rPr>
          <w:rFonts w:cstheme="minorHAnsi"/>
          <w:sz w:val="28"/>
          <w:szCs w:val="28"/>
        </w:rPr>
      </w:pPr>
      <w:r w:rsidRPr="006A2D56">
        <w:rPr>
          <w:rFonts w:cstheme="minorHAnsi"/>
          <w:sz w:val="28"/>
          <w:szCs w:val="28"/>
        </w:rPr>
        <w:t>Lead us, God, in Your ways of just living</w:t>
      </w:r>
      <w:r w:rsidR="006E5D28">
        <w:rPr>
          <w:rFonts w:cstheme="minorHAnsi"/>
          <w:sz w:val="28"/>
          <w:szCs w:val="28"/>
        </w:rPr>
        <w:t xml:space="preserve"> </w:t>
      </w:r>
      <w:r w:rsidR="006E5D28">
        <w:rPr>
          <w:rFonts w:cstheme="minorHAnsi"/>
          <w:b/>
          <w:sz w:val="28"/>
          <w:szCs w:val="28"/>
        </w:rPr>
        <w:t>m</w:t>
      </w:r>
      <w:r w:rsidRPr="006A2D56">
        <w:rPr>
          <w:rFonts w:cstheme="minorHAnsi"/>
          <w:b/>
          <w:sz w:val="28"/>
          <w:szCs w:val="28"/>
        </w:rPr>
        <w:t>ake plain Your paths before us.</w:t>
      </w:r>
    </w:p>
    <w:p w14:paraId="0A2A47D2" w14:textId="77777777" w:rsidR="00D50C6E" w:rsidRPr="006A2D56" w:rsidRDefault="00D50C6E" w:rsidP="00AC7B43">
      <w:pPr>
        <w:widowControl w:val="0"/>
        <w:spacing w:after="0" w:line="240" w:lineRule="auto"/>
        <w:rPr>
          <w:rFonts w:cstheme="minorHAnsi"/>
          <w:sz w:val="28"/>
          <w:szCs w:val="28"/>
        </w:rPr>
      </w:pPr>
    </w:p>
    <w:p w14:paraId="1C28A36B"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God as you call all of us to “lead” people to a closer relationship with you, </w:t>
      </w:r>
    </w:p>
    <w:p w14:paraId="71BFCE5B" w14:textId="68B9BCB6"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we pray for those around us - our “flock</w:t>
      </w:r>
      <w:r w:rsidR="006E5D28">
        <w:rPr>
          <w:rFonts w:cstheme="minorHAnsi"/>
          <w:sz w:val="28"/>
          <w:szCs w:val="28"/>
        </w:rPr>
        <w:t>.</w:t>
      </w:r>
      <w:r w:rsidRPr="006A2D56">
        <w:rPr>
          <w:rFonts w:cstheme="minorHAnsi"/>
          <w:sz w:val="28"/>
          <w:szCs w:val="28"/>
        </w:rPr>
        <w:t xml:space="preserve">”  </w:t>
      </w:r>
    </w:p>
    <w:p w14:paraId="36344AFE"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People at work, school, in our families and in our community </w:t>
      </w:r>
    </w:p>
    <w:p w14:paraId="67A0CCE0"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wh</w:t>
      </w:r>
      <w:r w:rsidR="006E5D28">
        <w:rPr>
          <w:rFonts w:cstheme="minorHAnsi"/>
          <w:sz w:val="28"/>
          <w:szCs w:val="28"/>
        </w:rPr>
        <w:t>om</w:t>
      </w:r>
      <w:r w:rsidRPr="006A2D56">
        <w:rPr>
          <w:rFonts w:cstheme="minorHAnsi"/>
          <w:sz w:val="28"/>
          <w:szCs w:val="28"/>
        </w:rPr>
        <w:t xml:space="preserve"> we meet and have conversations with.  </w:t>
      </w:r>
    </w:p>
    <w:p w14:paraId="274E338B" w14:textId="77777777" w:rsidR="006E5D28"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 xml:space="preserve">God we pray that we are good shepherds, </w:t>
      </w:r>
    </w:p>
    <w:p w14:paraId="131205C1" w14:textId="1EE08B56" w:rsidR="00D50C6E" w:rsidRPr="006A2D56" w:rsidRDefault="00D50C6E" w:rsidP="006E5D28">
      <w:pPr>
        <w:widowControl w:val="0"/>
        <w:spacing w:after="0" w:line="240" w:lineRule="auto"/>
        <w:ind w:firstLine="720"/>
        <w:jc w:val="both"/>
        <w:rPr>
          <w:rFonts w:cstheme="minorHAnsi"/>
          <w:sz w:val="28"/>
          <w:szCs w:val="28"/>
        </w:rPr>
      </w:pPr>
      <w:r w:rsidRPr="006A2D56">
        <w:rPr>
          <w:rFonts w:cstheme="minorHAnsi"/>
          <w:sz w:val="28"/>
          <w:szCs w:val="28"/>
        </w:rPr>
        <w:t>caring for the people we meet in the words we speak and the actions we take.</w:t>
      </w:r>
    </w:p>
    <w:p w14:paraId="635B0A8A" w14:textId="77777777" w:rsidR="001F0EB7" w:rsidRPr="006A2D56" w:rsidRDefault="001F0EB7" w:rsidP="00AC7B43">
      <w:pPr>
        <w:widowControl w:val="0"/>
        <w:spacing w:after="0" w:line="240" w:lineRule="auto"/>
        <w:rPr>
          <w:rFonts w:cstheme="minorHAnsi"/>
          <w:sz w:val="28"/>
          <w:szCs w:val="28"/>
        </w:rPr>
      </w:pPr>
    </w:p>
    <w:p w14:paraId="35737503" w14:textId="5ECC6C13" w:rsidR="00D50C6E" w:rsidRPr="006A2D56" w:rsidRDefault="00D50C6E" w:rsidP="006E5D28">
      <w:pPr>
        <w:widowControl w:val="0"/>
        <w:spacing w:after="0" w:line="240" w:lineRule="auto"/>
        <w:ind w:firstLine="720"/>
        <w:rPr>
          <w:rFonts w:cstheme="minorHAnsi"/>
          <w:sz w:val="28"/>
          <w:szCs w:val="28"/>
        </w:rPr>
      </w:pPr>
      <w:r w:rsidRPr="006A2D56">
        <w:rPr>
          <w:rFonts w:cstheme="minorHAnsi"/>
          <w:sz w:val="28"/>
          <w:szCs w:val="28"/>
        </w:rPr>
        <w:t>In this quiet, we lift up to you the concerns and those known to us.</w:t>
      </w:r>
    </w:p>
    <w:p w14:paraId="295CBAE6" w14:textId="77777777" w:rsidR="00D50C6E" w:rsidRPr="006A2D56" w:rsidRDefault="00D50C6E" w:rsidP="00AC7B43">
      <w:pPr>
        <w:widowControl w:val="0"/>
        <w:spacing w:after="0" w:line="240" w:lineRule="auto"/>
        <w:rPr>
          <w:rFonts w:cstheme="minorHAnsi"/>
          <w:sz w:val="28"/>
          <w:szCs w:val="28"/>
        </w:rPr>
      </w:pPr>
    </w:p>
    <w:p w14:paraId="657AD5FB" w14:textId="77777777" w:rsidR="00D50C6E" w:rsidRPr="006A2D56" w:rsidRDefault="00D50C6E" w:rsidP="006E5D28">
      <w:pPr>
        <w:widowControl w:val="0"/>
        <w:spacing w:after="0" w:line="240" w:lineRule="auto"/>
        <w:ind w:firstLine="720"/>
        <w:rPr>
          <w:rFonts w:cstheme="minorHAnsi"/>
          <w:i/>
          <w:sz w:val="28"/>
          <w:szCs w:val="28"/>
        </w:rPr>
      </w:pPr>
      <w:r w:rsidRPr="006A2D56">
        <w:rPr>
          <w:rFonts w:cstheme="minorHAnsi"/>
          <w:i/>
          <w:sz w:val="28"/>
          <w:szCs w:val="28"/>
        </w:rPr>
        <w:t>Silence kept</w:t>
      </w:r>
    </w:p>
    <w:p w14:paraId="346FE283" w14:textId="77777777" w:rsidR="00D50C6E" w:rsidRPr="006A2D56" w:rsidRDefault="00D50C6E" w:rsidP="00AC7B43">
      <w:pPr>
        <w:widowControl w:val="0"/>
        <w:spacing w:after="0" w:line="240" w:lineRule="auto"/>
        <w:rPr>
          <w:rFonts w:cstheme="minorHAnsi"/>
          <w:sz w:val="28"/>
          <w:szCs w:val="28"/>
        </w:rPr>
      </w:pPr>
    </w:p>
    <w:p w14:paraId="2D1D8047" w14:textId="42E2C6A6" w:rsidR="00D50C6E" w:rsidRPr="006E5D28" w:rsidRDefault="00D50C6E" w:rsidP="006E5D28">
      <w:pPr>
        <w:widowControl w:val="0"/>
        <w:spacing w:after="0" w:line="240" w:lineRule="auto"/>
        <w:ind w:firstLine="720"/>
        <w:rPr>
          <w:rFonts w:cstheme="minorHAnsi"/>
          <w:sz w:val="28"/>
          <w:szCs w:val="28"/>
        </w:rPr>
      </w:pPr>
      <w:r w:rsidRPr="006A2D56">
        <w:rPr>
          <w:rFonts w:cstheme="minorHAnsi"/>
          <w:sz w:val="28"/>
          <w:szCs w:val="28"/>
        </w:rPr>
        <w:t>Lead us, God, in Your ways of just living</w:t>
      </w:r>
      <w:r w:rsidR="006E5D28">
        <w:rPr>
          <w:rFonts w:cstheme="minorHAnsi"/>
          <w:sz w:val="28"/>
          <w:szCs w:val="28"/>
        </w:rPr>
        <w:t xml:space="preserve"> </w:t>
      </w:r>
      <w:r w:rsidR="006E5D28">
        <w:rPr>
          <w:rFonts w:cstheme="minorHAnsi"/>
          <w:b/>
          <w:sz w:val="28"/>
          <w:szCs w:val="28"/>
        </w:rPr>
        <w:t>m</w:t>
      </w:r>
      <w:r w:rsidRPr="006A2D56">
        <w:rPr>
          <w:rFonts w:cstheme="minorHAnsi"/>
          <w:b/>
          <w:sz w:val="28"/>
          <w:szCs w:val="28"/>
        </w:rPr>
        <w:t>ake plain Your paths before us.</w:t>
      </w:r>
    </w:p>
    <w:p w14:paraId="5FCF001A" w14:textId="77777777" w:rsidR="00D50C6E" w:rsidRPr="006A2D56" w:rsidRDefault="00D50C6E" w:rsidP="00AC7B43">
      <w:pPr>
        <w:widowControl w:val="0"/>
        <w:spacing w:after="0" w:line="240" w:lineRule="auto"/>
        <w:rPr>
          <w:rFonts w:cstheme="minorHAnsi"/>
          <w:sz w:val="28"/>
          <w:szCs w:val="28"/>
        </w:rPr>
      </w:pPr>
    </w:p>
    <w:p w14:paraId="2343DD42" w14:textId="77777777" w:rsidR="00D50C6E" w:rsidRPr="006A2D56" w:rsidRDefault="00D50C6E" w:rsidP="006E5D28">
      <w:pPr>
        <w:widowControl w:val="0"/>
        <w:spacing w:after="0" w:line="240" w:lineRule="auto"/>
        <w:ind w:firstLine="720"/>
        <w:rPr>
          <w:rFonts w:cstheme="minorHAnsi"/>
          <w:sz w:val="28"/>
          <w:szCs w:val="28"/>
        </w:rPr>
      </w:pPr>
      <w:r w:rsidRPr="006A2D56">
        <w:rPr>
          <w:rFonts w:cstheme="minorHAnsi"/>
          <w:sz w:val="28"/>
          <w:szCs w:val="28"/>
        </w:rPr>
        <w:t>We lift all these prayers up in Jesus’ name.  Amen</w:t>
      </w:r>
    </w:p>
    <w:p w14:paraId="7D8BF175" w14:textId="77777777" w:rsidR="00D50C6E" w:rsidRPr="006A2D56" w:rsidRDefault="00D50C6E" w:rsidP="00AC7B43">
      <w:pPr>
        <w:widowControl w:val="0"/>
        <w:spacing w:after="0" w:line="240" w:lineRule="auto"/>
        <w:rPr>
          <w:rFonts w:cstheme="minorHAnsi"/>
          <w:b/>
          <w:sz w:val="28"/>
          <w:szCs w:val="28"/>
          <w:highlight w:val="yellow"/>
        </w:rPr>
      </w:pPr>
    </w:p>
    <w:p w14:paraId="7CBB1674" w14:textId="77777777" w:rsidR="0007660D" w:rsidRPr="006E5D28" w:rsidRDefault="0007660D" w:rsidP="00AC7B43">
      <w:pPr>
        <w:widowControl w:val="0"/>
        <w:spacing w:after="0" w:line="240" w:lineRule="auto"/>
        <w:rPr>
          <w:rFonts w:cstheme="minorHAnsi"/>
          <w:b/>
          <w:color w:val="4F81BD" w:themeColor="accent1"/>
          <w:sz w:val="32"/>
          <w:szCs w:val="32"/>
        </w:rPr>
      </w:pPr>
      <w:r w:rsidRPr="006E5D28">
        <w:rPr>
          <w:rFonts w:cstheme="minorHAnsi"/>
          <w:b/>
          <w:color w:val="4F81BD" w:themeColor="accent1"/>
          <w:sz w:val="32"/>
          <w:szCs w:val="32"/>
        </w:rPr>
        <w:t>Offering and Prayer</w:t>
      </w:r>
    </w:p>
    <w:p w14:paraId="282AC144" w14:textId="77777777" w:rsidR="00AC7B43" w:rsidRPr="006A2D56" w:rsidRDefault="00AC7B43" w:rsidP="00AC7B43">
      <w:pPr>
        <w:widowControl w:val="0"/>
        <w:spacing w:after="0" w:line="240" w:lineRule="auto"/>
        <w:rPr>
          <w:rFonts w:cstheme="minorHAnsi"/>
          <w:sz w:val="28"/>
          <w:szCs w:val="28"/>
        </w:rPr>
      </w:pPr>
    </w:p>
    <w:p w14:paraId="3A3FB4E4" w14:textId="77777777" w:rsidR="006E5D28" w:rsidRDefault="005209E1" w:rsidP="006E5D28">
      <w:pPr>
        <w:widowControl w:val="0"/>
        <w:spacing w:after="0" w:line="240" w:lineRule="auto"/>
        <w:ind w:firstLine="720"/>
        <w:jc w:val="both"/>
        <w:rPr>
          <w:rFonts w:cstheme="minorHAnsi"/>
          <w:sz w:val="28"/>
          <w:szCs w:val="28"/>
        </w:rPr>
      </w:pPr>
      <w:r w:rsidRPr="006A2D56">
        <w:rPr>
          <w:rFonts w:cstheme="minorHAnsi"/>
          <w:sz w:val="28"/>
          <w:szCs w:val="28"/>
        </w:rPr>
        <w:t xml:space="preserve">How do we respond to God’s love?  </w:t>
      </w:r>
    </w:p>
    <w:p w14:paraId="06453397" w14:textId="77777777" w:rsidR="006E5D28" w:rsidRDefault="005209E1" w:rsidP="006E5D28">
      <w:pPr>
        <w:widowControl w:val="0"/>
        <w:spacing w:after="0" w:line="240" w:lineRule="auto"/>
        <w:ind w:firstLine="720"/>
        <w:jc w:val="both"/>
        <w:rPr>
          <w:rFonts w:cstheme="minorHAnsi"/>
          <w:sz w:val="28"/>
          <w:szCs w:val="28"/>
        </w:rPr>
      </w:pPr>
      <w:r w:rsidRPr="006A2D56">
        <w:rPr>
          <w:rFonts w:cstheme="minorHAnsi"/>
          <w:sz w:val="28"/>
          <w:szCs w:val="28"/>
        </w:rPr>
        <w:t xml:space="preserve">There are many ways – helping a neighbour, caring for a family member, </w:t>
      </w:r>
    </w:p>
    <w:p w14:paraId="446BE8AC" w14:textId="77777777" w:rsidR="006E5D28" w:rsidRDefault="005209E1" w:rsidP="006E5D28">
      <w:pPr>
        <w:widowControl w:val="0"/>
        <w:spacing w:after="0" w:line="240" w:lineRule="auto"/>
        <w:ind w:firstLine="720"/>
        <w:jc w:val="both"/>
        <w:rPr>
          <w:rFonts w:cstheme="minorHAnsi"/>
          <w:sz w:val="28"/>
          <w:szCs w:val="28"/>
        </w:rPr>
      </w:pPr>
      <w:r w:rsidRPr="006A2D56">
        <w:rPr>
          <w:rFonts w:cstheme="minorHAnsi"/>
          <w:sz w:val="28"/>
          <w:szCs w:val="28"/>
        </w:rPr>
        <w:t xml:space="preserve">volunteering in the community, donating to a charity, and giving to our local church.  </w:t>
      </w:r>
    </w:p>
    <w:p w14:paraId="302FFAD3" w14:textId="77777777" w:rsidR="006E5D28" w:rsidRDefault="005209E1" w:rsidP="006E5D28">
      <w:pPr>
        <w:widowControl w:val="0"/>
        <w:spacing w:after="0" w:line="240" w:lineRule="auto"/>
        <w:ind w:firstLine="720"/>
        <w:jc w:val="both"/>
        <w:rPr>
          <w:rFonts w:cstheme="minorHAnsi"/>
          <w:sz w:val="28"/>
          <w:szCs w:val="28"/>
        </w:rPr>
      </w:pPr>
      <w:r w:rsidRPr="006A2D56">
        <w:rPr>
          <w:rFonts w:cstheme="minorHAnsi"/>
          <w:sz w:val="28"/>
          <w:szCs w:val="28"/>
        </w:rPr>
        <w:t xml:space="preserve">For all these ways of responding to God’s love and care, </w:t>
      </w:r>
    </w:p>
    <w:p w14:paraId="30595135" w14:textId="7AC9F103" w:rsidR="005209E1" w:rsidRPr="006A2D56" w:rsidRDefault="005209E1" w:rsidP="006E5D28">
      <w:pPr>
        <w:widowControl w:val="0"/>
        <w:spacing w:after="0" w:line="240" w:lineRule="auto"/>
        <w:ind w:firstLine="720"/>
        <w:jc w:val="both"/>
        <w:rPr>
          <w:rFonts w:cstheme="minorHAnsi"/>
          <w:sz w:val="28"/>
          <w:szCs w:val="28"/>
        </w:rPr>
      </w:pPr>
      <w:r w:rsidRPr="006A2D56">
        <w:rPr>
          <w:rFonts w:cstheme="minorHAnsi"/>
          <w:sz w:val="28"/>
          <w:szCs w:val="28"/>
        </w:rPr>
        <w:t>let us pray and offer these to God.</w:t>
      </w:r>
    </w:p>
    <w:p w14:paraId="58A2B47B" w14:textId="77777777" w:rsidR="006E5D28" w:rsidRDefault="006E5D28" w:rsidP="00AC7B43">
      <w:pPr>
        <w:widowControl w:val="0"/>
        <w:spacing w:after="0" w:line="240" w:lineRule="auto"/>
        <w:rPr>
          <w:rFonts w:cstheme="minorHAnsi"/>
          <w:sz w:val="28"/>
          <w:szCs w:val="28"/>
        </w:rPr>
      </w:pPr>
    </w:p>
    <w:p w14:paraId="213DEF66" w14:textId="77777777" w:rsidR="006E5D28" w:rsidRDefault="005209E1" w:rsidP="006E5D28">
      <w:pPr>
        <w:widowControl w:val="0"/>
        <w:spacing w:after="0" w:line="240" w:lineRule="auto"/>
        <w:ind w:firstLine="720"/>
        <w:rPr>
          <w:rFonts w:cstheme="minorHAnsi"/>
          <w:sz w:val="28"/>
          <w:szCs w:val="28"/>
        </w:rPr>
      </w:pPr>
      <w:r w:rsidRPr="006A2D56">
        <w:rPr>
          <w:rFonts w:cstheme="minorHAnsi"/>
          <w:sz w:val="28"/>
          <w:szCs w:val="28"/>
        </w:rPr>
        <w:t xml:space="preserve">Loving God, we thank you for your care for us and for this world.  </w:t>
      </w:r>
    </w:p>
    <w:p w14:paraId="4398BA1B" w14:textId="77777777" w:rsidR="006E5D28" w:rsidRDefault="005209E1" w:rsidP="006E5D28">
      <w:pPr>
        <w:widowControl w:val="0"/>
        <w:spacing w:after="0" w:line="240" w:lineRule="auto"/>
        <w:ind w:firstLine="720"/>
        <w:rPr>
          <w:rFonts w:cstheme="minorHAnsi"/>
          <w:sz w:val="28"/>
          <w:szCs w:val="28"/>
        </w:rPr>
      </w:pPr>
      <w:r w:rsidRPr="006A2D56">
        <w:rPr>
          <w:rFonts w:cstheme="minorHAnsi"/>
          <w:sz w:val="28"/>
          <w:szCs w:val="28"/>
        </w:rPr>
        <w:t xml:space="preserve">We offer you our time, our gifts, our hearts, our whole selves, </w:t>
      </w:r>
    </w:p>
    <w:p w14:paraId="0F2F0E33" w14:textId="77777777" w:rsidR="006E5D28" w:rsidRDefault="005209E1" w:rsidP="006E5D28">
      <w:pPr>
        <w:widowControl w:val="0"/>
        <w:spacing w:after="0" w:line="240" w:lineRule="auto"/>
        <w:ind w:firstLine="720"/>
        <w:rPr>
          <w:rFonts w:cstheme="minorHAnsi"/>
          <w:sz w:val="28"/>
          <w:szCs w:val="28"/>
        </w:rPr>
      </w:pPr>
      <w:r w:rsidRPr="006A2D56">
        <w:rPr>
          <w:rFonts w:cstheme="minorHAnsi"/>
          <w:sz w:val="28"/>
          <w:szCs w:val="28"/>
        </w:rPr>
        <w:t>and ask that you use them to share your kin-</w:t>
      </w:r>
      <w:proofErr w:type="spellStart"/>
      <w:r w:rsidRPr="006A2D56">
        <w:rPr>
          <w:rFonts w:cstheme="minorHAnsi"/>
          <w:sz w:val="28"/>
          <w:szCs w:val="28"/>
        </w:rPr>
        <w:t>dom</w:t>
      </w:r>
      <w:proofErr w:type="spellEnd"/>
      <w:r w:rsidRPr="006A2D56">
        <w:rPr>
          <w:rFonts w:cstheme="minorHAnsi"/>
          <w:sz w:val="28"/>
          <w:szCs w:val="28"/>
        </w:rPr>
        <w:t xml:space="preserve"> community </w:t>
      </w:r>
    </w:p>
    <w:p w14:paraId="6D8D3BD6" w14:textId="5528897B" w:rsidR="005209E1" w:rsidRPr="006A2D56" w:rsidRDefault="005209E1" w:rsidP="006E5D28">
      <w:pPr>
        <w:widowControl w:val="0"/>
        <w:spacing w:after="0" w:line="240" w:lineRule="auto"/>
        <w:ind w:firstLine="720"/>
        <w:rPr>
          <w:rFonts w:cstheme="minorHAnsi"/>
          <w:sz w:val="28"/>
          <w:szCs w:val="28"/>
        </w:rPr>
      </w:pPr>
      <w:r w:rsidRPr="006A2D56">
        <w:rPr>
          <w:rFonts w:cstheme="minorHAnsi"/>
          <w:sz w:val="28"/>
          <w:szCs w:val="28"/>
        </w:rPr>
        <w:lastRenderedPageBreak/>
        <w:t>of belonging and compassion to everyone.  Amen.</w:t>
      </w:r>
    </w:p>
    <w:p w14:paraId="4D3EA258" w14:textId="77777777" w:rsidR="001F0EB7" w:rsidRPr="006A2D56" w:rsidRDefault="001F0EB7" w:rsidP="00AC7B43">
      <w:pPr>
        <w:widowControl w:val="0"/>
        <w:spacing w:after="0" w:line="240" w:lineRule="auto"/>
        <w:rPr>
          <w:rFonts w:cstheme="minorHAnsi"/>
          <w:b/>
          <w:sz w:val="28"/>
          <w:szCs w:val="28"/>
        </w:rPr>
      </w:pPr>
    </w:p>
    <w:p w14:paraId="588D9172" w14:textId="77777777" w:rsidR="00D26A14" w:rsidRPr="006A2D56" w:rsidRDefault="0007660D" w:rsidP="00AC7B43">
      <w:pPr>
        <w:widowControl w:val="0"/>
        <w:spacing w:after="0" w:line="240" w:lineRule="auto"/>
        <w:rPr>
          <w:rFonts w:cstheme="minorHAnsi"/>
          <w:b/>
          <w:sz w:val="28"/>
          <w:szCs w:val="28"/>
        </w:rPr>
      </w:pPr>
      <w:r w:rsidRPr="006A2D56">
        <w:rPr>
          <w:rFonts w:cstheme="minorHAnsi"/>
          <w:b/>
          <w:sz w:val="28"/>
          <w:szCs w:val="28"/>
        </w:rPr>
        <w:t>Blessing</w:t>
      </w:r>
    </w:p>
    <w:p w14:paraId="23533C61" w14:textId="77777777" w:rsidR="00D26A14" w:rsidRPr="006A2D56" w:rsidRDefault="00D26A14" w:rsidP="00AC7B43">
      <w:pPr>
        <w:widowControl w:val="0"/>
        <w:spacing w:after="0" w:line="240" w:lineRule="auto"/>
        <w:rPr>
          <w:rFonts w:cstheme="minorHAnsi"/>
          <w:b/>
          <w:sz w:val="28"/>
          <w:szCs w:val="28"/>
        </w:rPr>
      </w:pPr>
    </w:p>
    <w:p w14:paraId="19F4ACAB" w14:textId="77777777" w:rsidR="00E528D6" w:rsidRDefault="00E528D6" w:rsidP="00E528D6">
      <w:pPr>
        <w:widowControl w:val="0"/>
        <w:spacing w:after="0" w:line="240" w:lineRule="auto"/>
        <w:ind w:firstLine="720"/>
        <w:rPr>
          <w:rFonts w:cstheme="minorHAnsi"/>
          <w:bCs/>
          <w:sz w:val="28"/>
          <w:szCs w:val="28"/>
        </w:rPr>
      </w:pPr>
      <w:r w:rsidRPr="00E528D6">
        <w:rPr>
          <w:rFonts w:cstheme="minorHAnsi"/>
          <w:bCs/>
          <w:sz w:val="28"/>
          <w:szCs w:val="28"/>
        </w:rPr>
        <w:t xml:space="preserve">As we prepare to leave this time of worship together, </w:t>
      </w:r>
    </w:p>
    <w:p w14:paraId="0095B0F7" w14:textId="77777777" w:rsidR="00E528D6" w:rsidRDefault="00E528D6" w:rsidP="00E528D6">
      <w:pPr>
        <w:widowControl w:val="0"/>
        <w:spacing w:after="0" w:line="240" w:lineRule="auto"/>
        <w:ind w:firstLine="720"/>
        <w:rPr>
          <w:rFonts w:cstheme="minorHAnsi"/>
          <w:bCs/>
          <w:sz w:val="28"/>
          <w:szCs w:val="28"/>
        </w:rPr>
      </w:pPr>
      <w:r w:rsidRPr="00E528D6">
        <w:rPr>
          <w:rFonts w:cstheme="minorHAnsi"/>
          <w:bCs/>
          <w:sz w:val="28"/>
          <w:szCs w:val="28"/>
        </w:rPr>
        <w:t xml:space="preserve">remember that as we go, as we wander, Christ goes with us.  </w:t>
      </w:r>
    </w:p>
    <w:p w14:paraId="2546F39F" w14:textId="77777777" w:rsidR="00E528D6" w:rsidRDefault="00E528D6" w:rsidP="00E528D6">
      <w:pPr>
        <w:widowControl w:val="0"/>
        <w:spacing w:after="0" w:line="240" w:lineRule="auto"/>
        <w:ind w:firstLine="720"/>
        <w:rPr>
          <w:rFonts w:cstheme="minorHAnsi"/>
          <w:bCs/>
          <w:sz w:val="28"/>
          <w:szCs w:val="28"/>
        </w:rPr>
      </w:pPr>
      <w:r w:rsidRPr="00E528D6">
        <w:rPr>
          <w:rFonts w:cstheme="minorHAnsi"/>
          <w:bCs/>
          <w:sz w:val="28"/>
          <w:szCs w:val="28"/>
        </w:rPr>
        <w:t xml:space="preserve">Christ walks beside us.  Christ goes before us.  Christ follows us.  </w:t>
      </w:r>
    </w:p>
    <w:p w14:paraId="56951808" w14:textId="09B2A3EA" w:rsidR="00E528D6" w:rsidRPr="00E528D6" w:rsidRDefault="00E528D6" w:rsidP="00E528D6">
      <w:pPr>
        <w:widowControl w:val="0"/>
        <w:spacing w:after="0" w:line="240" w:lineRule="auto"/>
        <w:ind w:firstLine="720"/>
        <w:rPr>
          <w:rFonts w:cstheme="minorHAnsi"/>
          <w:bCs/>
          <w:sz w:val="28"/>
          <w:szCs w:val="28"/>
        </w:rPr>
      </w:pPr>
      <w:r w:rsidRPr="00E528D6">
        <w:rPr>
          <w:rFonts w:cstheme="minorHAnsi"/>
          <w:bCs/>
          <w:sz w:val="28"/>
          <w:szCs w:val="28"/>
        </w:rPr>
        <w:t>Christ leads us as we wander.  Let us listen for His voice.</w:t>
      </w:r>
    </w:p>
    <w:p w14:paraId="56965ADC" w14:textId="77777777" w:rsidR="00E528D6" w:rsidRDefault="00E528D6" w:rsidP="00E528D6">
      <w:pPr>
        <w:widowControl w:val="0"/>
        <w:spacing w:after="0" w:line="240" w:lineRule="auto"/>
        <w:rPr>
          <w:rFonts w:cstheme="minorHAnsi"/>
          <w:bCs/>
          <w:sz w:val="28"/>
          <w:szCs w:val="28"/>
        </w:rPr>
      </w:pPr>
    </w:p>
    <w:p w14:paraId="5CB10DBC" w14:textId="77777777" w:rsidR="00E528D6" w:rsidRDefault="00E528D6" w:rsidP="00E528D6">
      <w:pPr>
        <w:widowControl w:val="0"/>
        <w:spacing w:after="0" w:line="240" w:lineRule="auto"/>
        <w:ind w:firstLine="720"/>
        <w:rPr>
          <w:rFonts w:cstheme="minorHAnsi"/>
          <w:bCs/>
          <w:sz w:val="28"/>
          <w:szCs w:val="28"/>
        </w:rPr>
      </w:pPr>
      <w:r w:rsidRPr="00E528D6">
        <w:rPr>
          <w:rFonts w:cstheme="minorHAnsi"/>
          <w:bCs/>
          <w:sz w:val="28"/>
          <w:szCs w:val="28"/>
        </w:rPr>
        <w:t>Let us send each other out by singing a blessing together.</w:t>
      </w:r>
      <w:r>
        <w:rPr>
          <w:rFonts w:cstheme="minorHAnsi"/>
          <w:bCs/>
          <w:sz w:val="28"/>
          <w:szCs w:val="28"/>
        </w:rPr>
        <w:t xml:space="preserve">  </w:t>
      </w:r>
    </w:p>
    <w:p w14:paraId="157A72EB" w14:textId="21D3FD81" w:rsidR="00D26A14" w:rsidRPr="00E528D6" w:rsidRDefault="00E528D6" w:rsidP="00E528D6">
      <w:pPr>
        <w:widowControl w:val="0"/>
        <w:spacing w:after="0" w:line="240" w:lineRule="auto"/>
        <w:ind w:firstLine="720"/>
        <w:rPr>
          <w:rFonts w:cstheme="minorHAnsi"/>
          <w:bCs/>
          <w:i/>
          <w:iCs/>
          <w:sz w:val="28"/>
          <w:szCs w:val="28"/>
        </w:rPr>
      </w:pPr>
      <w:r w:rsidRPr="00E528D6">
        <w:rPr>
          <w:rFonts w:cstheme="minorHAnsi"/>
          <w:bCs/>
          <w:i/>
          <w:iCs/>
          <w:sz w:val="28"/>
          <w:szCs w:val="28"/>
        </w:rPr>
        <w:t>(Angela suggests Singing the Faith 477)</w:t>
      </w:r>
    </w:p>
    <w:p w14:paraId="6984FBAA" w14:textId="77777777" w:rsidR="00D26A14" w:rsidRPr="006A2D56" w:rsidRDefault="00D26A14" w:rsidP="00AC7B43">
      <w:pPr>
        <w:widowControl w:val="0"/>
        <w:spacing w:after="0" w:line="240" w:lineRule="auto"/>
        <w:rPr>
          <w:rFonts w:cstheme="minorHAnsi"/>
          <w:b/>
          <w:sz w:val="28"/>
          <w:szCs w:val="28"/>
        </w:rPr>
      </w:pPr>
    </w:p>
    <w:p w14:paraId="79979A03" w14:textId="77777777" w:rsidR="00D26A14" w:rsidRPr="006A2D56" w:rsidRDefault="00D26A14" w:rsidP="00AC7B43">
      <w:pPr>
        <w:widowControl w:val="0"/>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7375"/>
        <w:gridCol w:w="720"/>
        <w:gridCol w:w="900"/>
        <w:gridCol w:w="900"/>
        <w:gridCol w:w="867"/>
      </w:tblGrid>
      <w:tr w:rsidR="006E5D28" w14:paraId="3D6E05A8" w14:textId="77777777" w:rsidTr="00907761">
        <w:tc>
          <w:tcPr>
            <w:tcW w:w="10762" w:type="dxa"/>
            <w:gridSpan w:val="5"/>
          </w:tcPr>
          <w:p w14:paraId="6819B628" w14:textId="2F1D42EA" w:rsidR="006E5D28" w:rsidRPr="00E528D6" w:rsidRDefault="006E5D28" w:rsidP="006E5D28">
            <w:pPr>
              <w:widowControl w:val="0"/>
              <w:jc w:val="center"/>
              <w:rPr>
                <w:rFonts w:cstheme="minorHAnsi"/>
                <w:b/>
                <w:sz w:val="28"/>
                <w:szCs w:val="28"/>
              </w:rPr>
            </w:pPr>
            <w:r w:rsidRPr="00E528D6">
              <w:rPr>
                <w:rFonts w:cstheme="minorHAnsi"/>
                <w:b/>
                <w:sz w:val="28"/>
                <w:szCs w:val="28"/>
              </w:rPr>
              <w:t>Hymn Suggestions</w:t>
            </w:r>
          </w:p>
        </w:tc>
      </w:tr>
      <w:tr w:rsidR="006E5D28" w14:paraId="4BA16708" w14:textId="77777777" w:rsidTr="006E5D28">
        <w:tc>
          <w:tcPr>
            <w:tcW w:w="7375" w:type="dxa"/>
          </w:tcPr>
          <w:p w14:paraId="40DBD1CD" w14:textId="77777777" w:rsidR="006E5D28" w:rsidRPr="006E5D28" w:rsidRDefault="006E5D28" w:rsidP="00AC7B43">
            <w:pPr>
              <w:widowControl w:val="0"/>
              <w:rPr>
                <w:rFonts w:cstheme="minorHAnsi"/>
                <w:bCs/>
                <w:sz w:val="28"/>
                <w:szCs w:val="28"/>
              </w:rPr>
            </w:pPr>
          </w:p>
        </w:tc>
        <w:tc>
          <w:tcPr>
            <w:tcW w:w="720" w:type="dxa"/>
          </w:tcPr>
          <w:p w14:paraId="4C0C8229" w14:textId="3B3C835B" w:rsidR="006E5D28" w:rsidRPr="006E5D28" w:rsidRDefault="006E5D28" w:rsidP="006E5D28">
            <w:pPr>
              <w:widowControl w:val="0"/>
              <w:jc w:val="center"/>
              <w:rPr>
                <w:rFonts w:cstheme="minorHAnsi"/>
                <w:bCs/>
                <w:sz w:val="28"/>
                <w:szCs w:val="28"/>
              </w:rPr>
            </w:pPr>
            <w:r w:rsidRPr="006E5D28">
              <w:rPr>
                <w:rFonts w:cstheme="minorHAnsi"/>
                <w:bCs/>
                <w:sz w:val="28"/>
                <w:szCs w:val="28"/>
              </w:rPr>
              <w:t>RS</w:t>
            </w:r>
          </w:p>
        </w:tc>
        <w:tc>
          <w:tcPr>
            <w:tcW w:w="900" w:type="dxa"/>
          </w:tcPr>
          <w:p w14:paraId="16EA2CD3" w14:textId="544BFC5D" w:rsidR="006E5D28" w:rsidRPr="006E5D28" w:rsidRDefault="006E5D28" w:rsidP="006E5D28">
            <w:pPr>
              <w:widowControl w:val="0"/>
              <w:jc w:val="center"/>
              <w:rPr>
                <w:rFonts w:cstheme="minorHAnsi"/>
                <w:bCs/>
                <w:sz w:val="28"/>
                <w:szCs w:val="28"/>
              </w:rPr>
            </w:pPr>
            <w:r w:rsidRPr="006E5D28">
              <w:rPr>
                <w:rFonts w:cstheme="minorHAnsi"/>
                <w:bCs/>
                <w:sz w:val="28"/>
                <w:szCs w:val="28"/>
              </w:rPr>
              <w:t>CH4</w:t>
            </w:r>
          </w:p>
        </w:tc>
        <w:tc>
          <w:tcPr>
            <w:tcW w:w="900" w:type="dxa"/>
          </w:tcPr>
          <w:p w14:paraId="30C64A88" w14:textId="7342A62A" w:rsidR="006E5D28" w:rsidRPr="006E5D28" w:rsidRDefault="006E5D28" w:rsidP="006E5D28">
            <w:pPr>
              <w:widowControl w:val="0"/>
              <w:jc w:val="center"/>
              <w:rPr>
                <w:rFonts w:cstheme="minorHAnsi"/>
                <w:bCs/>
                <w:sz w:val="28"/>
                <w:szCs w:val="28"/>
              </w:rPr>
            </w:pPr>
            <w:proofErr w:type="spellStart"/>
            <w:r w:rsidRPr="006E5D28">
              <w:rPr>
                <w:rFonts w:cstheme="minorHAnsi"/>
                <w:bCs/>
                <w:sz w:val="28"/>
                <w:szCs w:val="28"/>
              </w:rPr>
              <w:t>StF</w:t>
            </w:r>
            <w:proofErr w:type="spellEnd"/>
          </w:p>
        </w:tc>
        <w:tc>
          <w:tcPr>
            <w:tcW w:w="867" w:type="dxa"/>
          </w:tcPr>
          <w:p w14:paraId="42261FDE" w14:textId="70B0BE14" w:rsidR="006E5D28" w:rsidRPr="006E5D28" w:rsidRDefault="006E5D28" w:rsidP="006E5D28">
            <w:pPr>
              <w:widowControl w:val="0"/>
              <w:jc w:val="center"/>
              <w:rPr>
                <w:rFonts w:cstheme="minorHAnsi"/>
                <w:bCs/>
                <w:sz w:val="28"/>
                <w:szCs w:val="28"/>
              </w:rPr>
            </w:pPr>
            <w:r w:rsidRPr="006E5D28">
              <w:rPr>
                <w:rFonts w:cstheme="minorHAnsi"/>
                <w:bCs/>
                <w:sz w:val="28"/>
                <w:szCs w:val="28"/>
              </w:rPr>
              <w:t>MP</w:t>
            </w:r>
          </w:p>
        </w:tc>
      </w:tr>
      <w:tr w:rsidR="006E5D28" w14:paraId="03BBA8E3" w14:textId="77777777" w:rsidTr="006E5D28">
        <w:tc>
          <w:tcPr>
            <w:tcW w:w="7375" w:type="dxa"/>
          </w:tcPr>
          <w:p w14:paraId="09FA8084" w14:textId="70320358" w:rsidR="006E5D28" w:rsidRPr="006E5D28" w:rsidRDefault="006E5D28" w:rsidP="006E5D28">
            <w:pPr>
              <w:rPr>
                <w:rFonts w:cstheme="minorHAnsi"/>
                <w:bCs/>
                <w:sz w:val="28"/>
                <w:szCs w:val="28"/>
              </w:rPr>
            </w:pPr>
            <w:r w:rsidRPr="006A2D56">
              <w:rPr>
                <w:rFonts w:cstheme="minorHAnsi"/>
                <w:bCs/>
                <w:i/>
                <w:iCs/>
                <w:sz w:val="28"/>
                <w:szCs w:val="28"/>
              </w:rPr>
              <w:t>Teach me to dance to the beat of Your Heart</w:t>
            </w:r>
          </w:p>
        </w:tc>
        <w:tc>
          <w:tcPr>
            <w:tcW w:w="720" w:type="dxa"/>
          </w:tcPr>
          <w:p w14:paraId="6A20FCED" w14:textId="77777777" w:rsidR="006E5D28" w:rsidRPr="006E5D28" w:rsidRDefault="006E5D28" w:rsidP="006E5D28">
            <w:pPr>
              <w:widowControl w:val="0"/>
              <w:jc w:val="center"/>
              <w:rPr>
                <w:rFonts w:cstheme="minorHAnsi"/>
                <w:bCs/>
                <w:sz w:val="28"/>
                <w:szCs w:val="28"/>
              </w:rPr>
            </w:pPr>
          </w:p>
        </w:tc>
        <w:tc>
          <w:tcPr>
            <w:tcW w:w="900" w:type="dxa"/>
          </w:tcPr>
          <w:p w14:paraId="0E93FA0D" w14:textId="77777777" w:rsidR="006E5D28" w:rsidRPr="006E5D28" w:rsidRDefault="006E5D28" w:rsidP="006E5D28">
            <w:pPr>
              <w:widowControl w:val="0"/>
              <w:jc w:val="center"/>
              <w:rPr>
                <w:rFonts w:cstheme="minorHAnsi"/>
                <w:bCs/>
                <w:sz w:val="28"/>
                <w:szCs w:val="28"/>
              </w:rPr>
            </w:pPr>
          </w:p>
        </w:tc>
        <w:tc>
          <w:tcPr>
            <w:tcW w:w="900" w:type="dxa"/>
          </w:tcPr>
          <w:p w14:paraId="5DEC720E" w14:textId="43DB1941" w:rsidR="006E5D28" w:rsidRPr="006E5D28" w:rsidRDefault="00392DA9" w:rsidP="006E5D28">
            <w:pPr>
              <w:widowControl w:val="0"/>
              <w:jc w:val="center"/>
              <w:rPr>
                <w:rFonts w:cstheme="minorHAnsi"/>
                <w:bCs/>
                <w:sz w:val="28"/>
                <w:szCs w:val="28"/>
              </w:rPr>
            </w:pPr>
            <w:r>
              <w:rPr>
                <w:rFonts w:cstheme="minorHAnsi"/>
                <w:bCs/>
                <w:sz w:val="28"/>
                <w:szCs w:val="28"/>
              </w:rPr>
              <w:t>477</w:t>
            </w:r>
          </w:p>
        </w:tc>
        <w:tc>
          <w:tcPr>
            <w:tcW w:w="867" w:type="dxa"/>
          </w:tcPr>
          <w:p w14:paraId="52E058CE" w14:textId="1481E246" w:rsidR="006E5D28" w:rsidRPr="006E5D28" w:rsidRDefault="00250E09" w:rsidP="006E5D28">
            <w:pPr>
              <w:widowControl w:val="0"/>
              <w:jc w:val="center"/>
              <w:rPr>
                <w:rFonts w:cstheme="minorHAnsi"/>
                <w:bCs/>
                <w:sz w:val="28"/>
                <w:szCs w:val="28"/>
              </w:rPr>
            </w:pPr>
            <w:r>
              <w:rPr>
                <w:rFonts w:cstheme="minorHAnsi"/>
                <w:bCs/>
                <w:sz w:val="28"/>
                <w:szCs w:val="28"/>
              </w:rPr>
              <w:t>936</w:t>
            </w:r>
          </w:p>
        </w:tc>
      </w:tr>
      <w:tr w:rsidR="006E5D28" w14:paraId="2E29A8F3" w14:textId="77777777" w:rsidTr="006E5D28">
        <w:tc>
          <w:tcPr>
            <w:tcW w:w="7375" w:type="dxa"/>
          </w:tcPr>
          <w:p w14:paraId="514ABBF8" w14:textId="49B73EA2" w:rsidR="006E5D28" w:rsidRPr="006E5D28" w:rsidRDefault="006E5D28" w:rsidP="006E5D28">
            <w:pPr>
              <w:rPr>
                <w:rFonts w:cstheme="minorHAnsi"/>
                <w:bCs/>
                <w:sz w:val="28"/>
                <w:szCs w:val="28"/>
              </w:rPr>
            </w:pPr>
            <w:r w:rsidRPr="006A2D56">
              <w:rPr>
                <w:rFonts w:cstheme="minorHAnsi"/>
                <w:bCs/>
                <w:i/>
                <w:iCs/>
                <w:sz w:val="28"/>
                <w:szCs w:val="28"/>
              </w:rPr>
              <w:t>The Lord’s My Shepherd ( I will trust in you alone)</w:t>
            </w:r>
            <w:r w:rsidRPr="006A2D56">
              <w:rPr>
                <w:rFonts w:cstheme="minorHAnsi"/>
                <w:b/>
                <w:sz w:val="28"/>
                <w:szCs w:val="28"/>
              </w:rPr>
              <w:t xml:space="preserve">  </w:t>
            </w:r>
          </w:p>
        </w:tc>
        <w:tc>
          <w:tcPr>
            <w:tcW w:w="720" w:type="dxa"/>
          </w:tcPr>
          <w:p w14:paraId="3B19F914" w14:textId="77777777" w:rsidR="006E5D28" w:rsidRPr="006E5D28" w:rsidRDefault="006E5D28" w:rsidP="006E5D28">
            <w:pPr>
              <w:widowControl w:val="0"/>
              <w:jc w:val="center"/>
              <w:rPr>
                <w:rFonts w:cstheme="minorHAnsi"/>
                <w:bCs/>
                <w:sz w:val="28"/>
                <w:szCs w:val="28"/>
              </w:rPr>
            </w:pPr>
          </w:p>
        </w:tc>
        <w:tc>
          <w:tcPr>
            <w:tcW w:w="900" w:type="dxa"/>
          </w:tcPr>
          <w:p w14:paraId="6E7541E4" w14:textId="77777777" w:rsidR="006E5D28" w:rsidRPr="006E5D28" w:rsidRDefault="006E5D28" w:rsidP="006E5D28">
            <w:pPr>
              <w:widowControl w:val="0"/>
              <w:jc w:val="center"/>
              <w:rPr>
                <w:rFonts w:cstheme="minorHAnsi"/>
                <w:bCs/>
                <w:sz w:val="28"/>
                <w:szCs w:val="28"/>
              </w:rPr>
            </w:pPr>
          </w:p>
        </w:tc>
        <w:tc>
          <w:tcPr>
            <w:tcW w:w="900" w:type="dxa"/>
          </w:tcPr>
          <w:p w14:paraId="236DA890" w14:textId="4D0AB7FE" w:rsidR="006E5D28" w:rsidRPr="006E5D28" w:rsidRDefault="00392DA9" w:rsidP="006E5D28">
            <w:pPr>
              <w:widowControl w:val="0"/>
              <w:jc w:val="center"/>
              <w:rPr>
                <w:rFonts w:cstheme="minorHAnsi"/>
                <w:bCs/>
                <w:sz w:val="28"/>
                <w:szCs w:val="28"/>
              </w:rPr>
            </w:pPr>
            <w:r>
              <w:rPr>
                <w:rFonts w:cstheme="minorHAnsi"/>
                <w:bCs/>
                <w:sz w:val="28"/>
                <w:szCs w:val="28"/>
              </w:rPr>
              <w:t>481</w:t>
            </w:r>
          </w:p>
        </w:tc>
        <w:tc>
          <w:tcPr>
            <w:tcW w:w="867" w:type="dxa"/>
          </w:tcPr>
          <w:p w14:paraId="40E862F8" w14:textId="77777777" w:rsidR="006E5D28" w:rsidRPr="006E5D28" w:rsidRDefault="006E5D28" w:rsidP="006E5D28">
            <w:pPr>
              <w:widowControl w:val="0"/>
              <w:jc w:val="center"/>
              <w:rPr>
                <w:rFonts w:cstheme="minorHAnsi"/>
                <w:bCs/>
                <w:sz w:val="28"/>
                <w:szCs w:val="28"/>
              </w:rPr>
            </w:pPr>
          </w:p>
        </w:tc>
      </w:tr>
      <w:tr w:rsidR="006E5D28" w14:paraId="2C4AFB5E" w14:textId="77777777" w:rsidTr="006E5D28">
        <w:tc>
          <w:tcPr>
            <w:tcW w:w="7375" w:type="dxa"/>
          </w:tcPr>
          <w:p w14:paraId="0F43387D" w14:textId="778B048A" w:rsidR="006E5D28" w:rsidRPr="006E5D28" w:rsidRDefault="006E5D28" w:rsidP="006E5D28">
            <w:pPr>
              <w:rPr>
                <w:rFonts w:cstheme="minorHAnsi"/>
                <w:bCs/>
                <w:sz w:val="28"/>
                <w:szCs w:val="28"/>
              </w:rPr>
            </w:pPr>
            <w:r w:rsidRPr="006A2D56">
              <w:rPr>
                <w:rFonts w:cstheme="minorHAnsi"/>
                <w:bCs/>
                <w:i/>
                <w:iCs/>
                <w:sz w:val="28"/>
                <w:szCs w:val="28"/>
              </w:rPr>
              <w:t>Good Shepherd of my Soul</w:t>
            </w:r>
            <w:r w:rsidRPr="006E5D28">
              <w:rPr>
                <w:rFonts w:cstheme="minorHAnsi"/>
                <w:bCs/>
                <w:i/>
                <w:iCs/>
                <w:sz w:val="28"/>
                <w:szCs w:val="28"/>
              </w:rPr>
              <w:t xml:space="preserve"> </w:t>
            </w:r>
          </w:p>
        </w:tc>
        <w:tc>
          <w:tcPr>
            <w:tcW w:w="720" w:type="dxa"/>
          </w:tcPr>
          <w:p w14:paraId="20DACE75" w14:textId="77777777" w:rsidR="006E5D28" w:rsidRPr="006E5D28" w:rsidRDefault="006E5D28" w:rsidP="006E5D28">
            <w:pPr>
              <w:widowControl w:val="0"/>
              <w:jc w:val="center"/>
              <w:rPr>
                <w:rFonts w:cstheme="minorHAnsi"/>
                <w:bCs/>
                <w:sz w:val="28"/>
                <w:szCs w:val="28"/>
              </w:rPr>
            </w:pPr>
          </w:p>
        </w:tc>
        <w:tc>
          <w:tcPr>
            <w:tcW w:w="900" w:type="dxa"/>
          </w:tcPr>
          <w:p w14:paraId="052F1714" w14:textId="77777777" w:rsidR="006E5D28" w:rsidRPr="006E5D28" w:rsidRDefault="006E5D28" w:rsidP="006E5D28">
            <w:pPr>
              <w:widowControl w:val="0"/>
              <w:jc w:val="center"/>
              <w:rPr>
                <w:rFonts w:cstheme="minorHAnsi"/>
                <w:bCs/>
                <w:sz w:val="28"/>
                <w:szCs w:val="28"/>
              </w:rPr>
            </w:pPr>
          </w:p>
        </w:tc>
        <w:tc>
          <w:tcPr>
            <w:tcW w:w="900" w:type="dxa"/>
          </w:tcPr>
          <w:p w14:paraId="7A95130F" w14:textId="77777777" w:rsidR="006E5D28" w:rsidRPr="006E5D28" w:rsidRDefault="006E5D28" w:rsidP="006E5D28">
            <w:pPr>
              <w:widowControl w:val="0"/>
              <w:jc w:val="center"/>
              <w:rPr>
                <w:rFonts w:cstheme="minorHAnsi"/>
                <w:bCs/>
                <w:sz w:val="28"/>
                <w:szCs w:val="28"/>
              </w:rPr>
            </w:pPr>
          </w:p>
        </w:tc>
        <w:tc>
          <w:tcPr>
            <w:tcW w:w="867" w:type="dxa"/>
          </w:tcPr>
          <w:p w14:paraId="44091A83" w14:textId="77777777" w:rsidR="006E5D28" w:rsidRPr="006E5D28" w:rsidRDefault="006E5D28" w:rsidP="006E5D28">
            <w:pPr>
              <w:widowControl w:val="0"/>
              <w:jc w:val="center"/>
              <w:rPr>
                <w:rFonts w:cstheme="minorHAnsi"/>
                <w:bCs/>
                <w:sz w:val="28"/>
                <w:szCs w:val="28"/>
              </w:rPr>
            </w:pPr>
          </w:p>
        </w:tc>
      </w:tr>
      <w:tr w:rsidR="006E5D28" w14:paraId="4F4A14A9" w14:textId="77777777" w:rsidTr="006E5D28">
        <w:tc>
          <w:tcPr>
            <w:tcW w:w="7375" w:type="dxa"/>
          </w:tcPr>
          <w:p w14:paraId="539A0E94" w14:textId="04964128" w:rsidR="006E5D28" w:rsidRPr="006E5D28" w:rsidRDefault="006E5D28" w:rsidP="006E5D28">
            <w:pPr>
              <w:rPr>
                <w:rFonts w:cstheme="minorHAnsi"/>
                <w:bCs/>
                <w:sz w:val="28"/>
                <w:szCs w:val="28"/>
              </w:rPr>
            </w:pPr>
            <w:r w:rsidRPr="006A2D56">
              <w:rPr>
                <w:rFonts w:cstheme="minorHAnsi"/>
                <w:bCs/>
                <w:i/>
                <w:iCs/>
                <w:sz w:val="28"/>
                <w:szCs w:val="28"/>
              </w:rPr>
              <w:t>Come with me, Come Wander</w:t>
            </w:r>
            <w:r w:rsidRPr="006A2D56">
              <w:rPr>
                <w:rFonts w:cstheme="minorHAnsi"/>
                <w:b/>
                <w:sz w:val="28"/>
                <w:szCs w:val="28"/>
              </w:rPr>
              <w:t xml:space="preserve">  </w:t>
            </w:r>
          </w:p>
        </w:tc>
        <w:tc>
          <w:tcPr>
            <w:tcW w:w="720" w:type="dxa"/>
          </w:tcPr>
          <w:p w14:paraId="582E1DE7" w14:textId="77777777" w:rsidR="006E5D28" w:rsidRPr="006E5D28" w:rsidRDefault="006E5D28" w:rsidP="006E5D28">
            <w:pPr>
              <w:widowControl w:val="0"/>
              <w:jc w:val="center"/>
              <w:rPr>
                <w:rFonts w:cstheme="minorHAnsi"/>
                <w:bCs/>
                <w:sz w:val="28"/>
                <w:szCs w:val="28"/>
              </w:rPr>
            </w:pPr>
          </w:p>
        </w:tc>
        <w:tc>
          <w:tcPr>
            <w:tcW w:w="900" w:type="dxa"/>
          </w:tcPr>
          <w:p w14:paraId="7C3E1476" w14:textId="77777777" w:rsidR="006E5D28" w:rsidRPr="006E5D28" w:rsidRDefault="006E5D28" w:rsidP="006E5D28">
            <w:pPr>
              <w:widowControl w:val="0"/>
              <w:jc w:val="center"/>
              <w:rPr>
                <w:rFonts w:cstheme="minorHAnsi"/>
                <w:bCs/>
                <w:sz w:val="28"/>
                <w:szCs w:val="28"/>
              </w:rPr>
            </w:pPr>
          </w:p>
        </w:tc>
        <w:tc>
          <w:tcPr>
            <w:tcW w:w="900" w:type="dxa"/>
          </w:tcPr>
          <w:p w14:paraId="74A3E222" w14:textId="21E8FA3D" w:rsidR="006E5D28" w:rsidRPr="006E5D28" w:rsidRDefault="00392DA9" w:rsidP="006E5D28">
            <w:pPr>
              <w:widowControl w:val="0"/>
              <w:jc w:val="center"/>
              <w:rPr>
                <w:rFonts w:cstheme="minorHAnsi"/>
                <w:bCs/>
                <w:sz w:val="28"/>
                <w:szCs w:val="28"/>
              </w:rPr>
            </w:pPr>
            <w:r>
              <w:rPr>
                <w:rFonts w:cstheme="minorHAnsi"/>
                <w:bCs/>
                <w:sz w:val="28"/>
                <w:szCs w:val="28"/>
              </w:rPr>
              <w:t>462</w:t>
            </w:r>
          </w:p>
        </w:tc>
        <w:tc>
          <w:tcPr>
            <w:tcW w:w="867" w:type="dxa"/>
          </w:tcPr>
          <w:p w14:paraId="4E272883" w14:textId="77777777" w:rsidR="006E5D28" w:rsidRPr="006E5D28" w:rsidRDefault="006E5D28" w:rsidP="006E5D28">
            <w:pPr>
              <w:widowControl w:val="0"/>
              <w:jc w:val="center"/>
              <w:rPr>
                <w:rFonts w:cstheme="minorHAnsi"/>
                <w:bCs/>
                <w:sz w:val="28"/>
                <w:szCs w:val="28"/>
              </w:rPr>
            </w:pPr>
          </w:p>
        </w:tc>
      </w:tr>
      <w:tr w:rsidR="006E5D28" w14:paraId="11A16184" w14:textId="77777777" w:rsidTr="006E5D28">
        <w:tc>
          <w:tcPr>
            <w:tcW w:w="7375" w:type="dxa"/>
          </w:tcPr>
          <w:p w14:paraId="680786E3" w14:textId="5C903803" w:rsidR="006E5D28" w:rsidRPr="00EB2EA6" w:rsidRDefault="006E5D28" w:rsidP="00AC7B43">
            <w:pPr>
              <w:widowControl w:val="0"/>
              <w:rPr>
                <w:rFonts w:cstheme="minorHAnsi"/>
                <w:bCs/>
                <w:i/>
                <w:iCs/>
                <w:sz w:val="28"/>
                <w:szCs w:val="28"/>
              </w:rPr>
            </w:pPr>
            <w:r w:rsidRPr="00EB2EA6">
              <w:rPr>
                <w:rFonts w:cstheme="minorHAnsi"/>
                <w:bCs/>
                <w:i/>
                <w:iCs/>
                <w:sz w:val="28"/>
                <w:szCs w:val="28"/>
              </w:rPr>
              <w:t>The King of Love My Shepherd Is</w:t>
            </w:r>
          </w:p>
        </w:tc>
        <w:tc>
          <w:tcPr>
            <w:tcW w:w="720" w:type="dxa"/>
          </w:tcPr>
          <w:p w14:paraId="03CE9719" w14:textId="44BC5E77" w:rsidR="006E5D28" w:rsidRPr="006E5D28" w:rsidRDefault="006E5D28" w:rsidP="006E5D28">
            <w:pPr>
              <w:widowControl w:val="0"/>
              <w:jc w:val="center"/>
              <w:rPr>
                <w:rFonts w:cstheme="minorHAnsi"/>
                <w:bCs/>
                <w:sz w:val="28"/>
                <w:szCs w:val="28"/>
              </w:rPr>
            </w:pPr>
            <w:r>
              <w:rPr>
                <w:rFonts w:cstheme="minorHAnsi"/>
                <w:bCs/>
                <w:sz w:val="28"/>
                <w:szCs w:val="28"/>
              </w:rPr>
              <w:t>552</w:t>
            </w:r>
          </w:p>
        </w:tc>
        <w:tc>
          <w:tcPr>
            <w:tcW w:w="900" w:type="dxa"/>
          </w:tcPr>
          <w:p w14:paraId="27874B63" w14:textId="4E734ADA" w:rsidR="006E5D28" w:rsidRPr="006E5D28" w:rsidRDefault="00392DA9" w:rsidP="006E5D28">
            <w:pPr>
              <w:widowControl w:val="0"/>
              <w:jc w:val="center"/>
              <w:rPr>
                <w:rFonts w:cstheme="minorHAnsi"/>
                <w:bCs/>
                <w:sz w:val="28"/>
                <w:szCs w:val="28"/>
              </w:rPr>
            </w:pPr>
            <w:r>
              <w:rPr>
                <w:rFonts w:cstheme="minorHAnsi"/>
                <w:bCs/>
                <w:sz w:val="28"/>
                <w:szCs w:val="28"/>
              </w:rPr>
              <w:t>462</w:t>
            </w:r>
          </w:p>
        </w:tc>
        <w:tc>
          <w:tcPr>
            <w:tcW w:w="900" w:type="dxa"/>
          </w:tcPr>
          <w:p w14:paraId="0C63DC60" w14:textId="1BDDCC50" w:rsidR="006E5D28" w:rsidRPr="006E5D28" w:rsidRDefault="00392DA9" w:rsidP="006E5D28">
            <w:pPr>
              <w:widowControl w:val="0"/>
              <w:jc w:val="center"/>
              <w:rPr>
                <w:rFonts w:cstheme="minorHAnsi"/>
                <w:bCs/>
                <w:sz w:val="28"/>
                <w:szCs w:val="28"/>
              </w:rPr>
            </w:pPr>
            <w:r>
              <w:rPr>
                <w:rFonts w:cstheme="minorHAnsi"/>
                <w:bCs/>
                <w:sz w:val="28"/>
                <w:szCs w:val="28"/>
              </w:rPr>
              <w:t>479</w:t>
            </w:r>
          </w:p>
        </w:tc>
        <w:tc>
          <w:tcPr>
            <w:tcW w:w="867" w:type="dxa"/>
          </w:tcPr>
          <w:p w14:paraId="6E0A0652" w14:textId="4CC7F742" w:rsidR="006E5D28" w:rsidRPr="006E5D28" w:rsidRDefault="00250E09" w:rsidP="00250E09">
            <w:pPr>
              <w:widowControl w:val="0"/>
              <w:rPr>
                <w:rFonts w:cstheme="minorHAnsi"/>
                <w:bCs/>
                <w:sz w:val="28"/>
                <w:szCs w:val="28"/>
              </w:rPr>
            </w:pPr>
            <w:r>
              <w:rPr>
                <w:rFonts w:cstheme="minorHAnsi"/>
                <w:bCs/>
                <w:sz w:val="28"/>
                <w:szCs w:val="28"/>
              </w:rPr>
              <w:t>649</w:t>
            </w:r>
          </w:p>
        </w:tc>
      </w:tr>
      <w:tr w:rsidR="006E5D28" w14:paraId="67B9D506" w14:textId="77777777" w:rsidTr="006E5D28">
        <w:tc>
          <w:tcPr>
            <w:tcW w:w="7375" w:type="dxa"/>
          </w:tcPr>
          <w:p w14:paraId="7726C3D1" w14:textId="1A386A59" w:rsidR="006E5D28" w:rsidRPr="00EB2EA6" w:rsidRDefault="00EB2EA6" w:rsidP="006E5D28">
            <w:pPr>
              <w:rPr>
                <w:rFonts w:cstheme="minorHAnsi"/>
                <w:bCs/>
                <w:i/>
                <w:iCs/>
                <w:sz w:val="28"/>
                <w:szCs w:val="28"/>
              </w:rPr>
            </w:pPr>
            <w:r w:rsidRPr="00EB2EA6">
              <w:rPr>
                <w:rFonts w:cstheme="minorHAnsi"/>
                <w:bCs/>
                <w:i/>
                <w:iCs/>
                <w:sz w:val="28"/>
                <w:szCs w:val="28"/>
              </w:rPr>
              <w:t>All People That On Earth Do Dwell</w:t>
            </w:r>
          </w:p>
        </w:tc>
        <w:tc>
          <w:tcPr>
            <w:tcW w:w="720" w:type="dxa"/>
          </w:tcPr>
          <w:p w14:paraId="253311FA" w14:textId="77777777" w:rsidR="006E5D28" w:rsidRPr="006E5D28" w:rsidRDefault="006E5D28" w:rsidP="006E5D28">
            <w:pPr>
              <w:widowControl w:val="0"/>
              <w:jc w:val="center"/>
              <w:rPr>
                <w:rFonts w:cstheme="minorHAnsi"/>
                <w:bCs/>
                <w:sz w:val="28"/>
                <w:szCs w:val="28"/>
              </w:rPr>
            </w:pPr>
          </w:p>
        </w:tc>
        <w:tc>
          <w:tcPr>
            <w:tcW w:w="900" w:type="dxa"/>
          </w:tcPr>
          <w:p w14:paraId="334570C6" w14:textId="505F5E8A" w:rsidR="006E5D28" w:rsidRPr="006E5D28" w:rsidRDefault="00392DA9" w:rsidP="006E5D28">
            <w:pPr>
              <w:widowControl w:val="0"/>
              <w:jc w:val="center"/>
              <w:rPr>
                <w:rFonts w:cstheme="minorHAnsi"/>
                <w:bCs/>
                <w:sz w:val="28"/>
                <w:szCs w:val="28"/>
              </w:rPr>
            </w:pPr>
            <w:r>
              <w:rPr>
                <w:rFonts w:cstheme="minorHAnsi"/>
                <w:bCs/>
                <w:sz w:val="28"/>
                <w:szCs w:val="28"/>
              </w:rPr>
              <w:t>63</w:t>
            </w:r>
          </w:p>
        </w:tc>
        <w:tc>
          <w:tcPr>
            <w:tcW w:w="900" w:type="dxa"/>
          </w:tcPr>
          <w:p w14:paraId="0A042450" w14:textId="01D4B4BB" w:rsidR="006E5D28" w:rsidRPr="006E5D28" w:rsidRDefault="00392DA9" w:rsidP="006E5D28">
            <w:pPr>
              <w:widowControl w:val="0"/>
              <w:jc w:val="center"/>
              <w:rPr>
                <w:rFonts w:cstheme="minorHAnsi"/>
                <w:bCs/>
                <w:sz w:val="28"/>
                <w:szCs w:val="28"/>
              </w:rPr>
            </w:pPr>
            <w:r>
              <w:rPr>
                <w:rFonts w:cstheme="minorHAnsi"/>
                <w:bCs/>
                <w:sz w:val="28"/>
                <w:szCs w:val="28"/>
              </w:rPr>
              <w:t>1</w:t>
            </w:r>
          </w:p>
        </w:tc>
        <w:tc>
          <w:tcPr>
            <w:tcW w:w="867" w:type="dxa"/>
          </w:tcPr>
          <w:p w14:paraId="5BF1D65F" w14:textId="06F82EAB" w:rsidR="006E5D28" w:rsidRPr="006E5D28" w:rsidRDefault="00250E09" w:rsidP="006E5D28">
            <w:pPr>
              <w:widowControl w:val="0"/>
              <w:jc w:val="center"/>
              <w:rPr>
                <w:rFonts w:cstheme="minorHAnsi"/>
                <w:bCs/>
                <w:sz w:val="28"/>
                <w:szCs w:val="28"/>
              </w:rPr>
            </w:pPr>
            <w:r>
              <w:rPr>
                <w:rFonts w:cstheme="minorHAnsi"/>
                <w:bCs/>
                <w:sz w:val="28"/>
                <w:szCs w:val="28"/>
              </w:rPr>
              <w:t>20</w:t>
            </w:r>
          </w:p>
        </w:tc>
      </w:tr>
      <w:tr w:rsidR="006E5D28" w14:paraId="25AC4BC0" w14:textId="77777777" w:rsidTr="006E5D28">
        <w:tc>
          <w:tcPr>
            <w:tcW w:w="7375" w:type="dxa"/>
          </w:tcPr>
          <w:p w14:paraId="57C96349" w14:textId="0E3F635C" w:rsidR="006E5D28" w:rsidRPr="00EB2EA6" w:rsidRDefault="00EB2EA6" w:rsidP="006E5D28">
            <w:pPr>
              <w:rPr>
                <w:rFonts w:cstheme="minorHAnsi"/>
                <w:bCs/>
                <w:i/>
                <w:iCs/>
                <w:sz w:val="28"/>
                <w:szCs w:val="28"/>
              </w:rPr>
            </w:pPr>
            <w:r w:rsidRPr="00EB2EA6">
              <w:rPr>
                <w:rFonts w:cstheme="minorHAnsi"/>
                <w:bCs/>
                <w:i/>
                <w:iCs/>
                <w:sz w:val="28"/>
                <w:szCs w:val="28"/>
              </w:rPr>
              <w:t>There’s a Wideness in God’s Mercy</w:t>
            </w:r>
          </w:p>
        </w:tc>
        <w:tc>
          <w:tcPr>
            <w:tcW w:w="720" w:type="dxa"/>
          </w:tcPr>
          <w:p w14:paraId="63F2C39B" w14:textId="0FCFA53F" w:rsidR="006E5D28" w:rsidRPr="006E5D28" w:rsidRDefault="00EB2EA6" w:rsidP="006E5D28">
            <w:pPr>
              <w:widowControl w:val="0"/>
              <w:jc w:val="center"/>
              <w:rPr>
                <w:rFonts w:cstheme="minorHAnsi"/>
                <w:bCs/>
                <w:sz w:val="28"/>
                <w:szCs w:val="28"/>
              </w:rPr>
            </w:pPr>
            <w:r>
              <w:rPr>
                <w:rFonts w:cstheme="minorHAnsi"/>
                <w:bCs/>
                <w:sz w:val="28"/>
                <w:szCs w:val="28"/>
              </w:rPr>
              <w:t>353</w:t>
            </w:r>
          </w:p>
        </w:tc>
        <w:tc>
          <w:tcPr>
            <w:tcW w:w="900" w:type="dxa"/>
          </w:tcPr>
          <w:p w14:paraId="7346F436" w14:textId="22A88FB8" w:rsidR="006E5D28" w:rsidRPr="006E5D28" w:rsidRDefault="00392DA9" w:rsidP="006E5D28">
            <w:pPr>
              <w:widowControl w:val="0"/>
              <w:jc w:val="center"/>
              <w:rPr>
                <w:rFonts w:cstheme="minorHAnsi"/>
                <w:bCs/>
                <w:sz w:val="28"/>
                <w:szCs w:val="28"/>
              </w:rPr>
            </w:pPr>
            <w:r>
              <w:rPr>
                <w:rFonts w:cstheme="minorHAnsi"/>
                <w:bCs/>
                <w:sz w:val="28"/>
                <w:szCs w:val="28"/>
              </w:rPr>
              <w:t>187</w:t>
            </w:r>
          </w:p>
        </w:tc>
        <w:tc>
          <w:tcPr>
            <w:tcW w:w="900" w:type="dxa"/>
          </w:tcPr>
          <w:p w14:paraId="0413B2D5" w14:textId="615358CB" w:rsidR="006E5D28" w:rsidRPr="006E5D28" w:rsidRDefault="00392DA9" w:rsidP="006E5D28">
            <w:pPr>
              <w:widowControl w:val="0"/>
              <w:jc w:val="center"/>
              <w:rPr>
                <w:rFonts w:cstheme="minorHAnsi"/>
                <w:bCs/>
                <w:sz w:val="28"/>
                <w:szCs w:val="28"/>
              </w:rPr>
            </w:pPr>
            <w:r>
              <w:rPr>
                <w:rFonts w:cstheme="minorHAnsi"/>
                <w:bCs/>
                <w:sz w:val="28"/>
                <w:szCs w:val="28"/>
              </w:rPr>
              <w:t>416</w:t>
            </w:r>
          </w:p>
        </w:tc>
        <w:tc>
          <w:tcPr>
            <w:tcW w:w="867" w:type="dxa"/>
          </w:tcPr>
          <w:p w14:paraId="02C0488F" w14:textId="063C293B" w:rsidR="006E5D28" w:rsidRPr="006E5D28" w:rsidRDefault="00250E09" w:rsidP="006E5D28">
            <w:pPr>
              <w:widowControl w:val="0"/>
              <w:jc w:val="center"/>
              <w:rPr>
                <w:rFonts w:cstheme="minorHAnsi"/>
                <w:bCs/>
                <w:sz w:val="28"/>
                <w:szCs w:val="28"/>
              </w:rPr>
            </w:pPr>
            <w:r>
              <w:rPr>
                <w:rFonts w:cstheme="minorHAnsi"/>
                <w:bCs/>
                <w:sz w:val="28"/>
                <w:szCs w:val="28"/>
              </w:rPr>
              <w:t>683</w:t>
            </w:r>
          </w:p>
        </w:tc>
      </w:tr>
      <w:tr w:rsidR="006E5D28" w14:paraId="31554EF6" w14:textId="77777777" w:rsidTr="006E5D28">
        <w:tc>
          <w:tcPr>
            <w:tcW w:w="7375" w:type="dxa"/>
          </w:tcPr>
          <w:p w14:paraId="5DE2C843" w14:textId="4088EA1B" w:rsidR="006E5D28" w:rsidRPr="00EB2EA6" w:rsidRDefault="00392DA9" w:rsidP="006E5D28">
            <w:pPr>
              <w:rPr>
                <w:rFonts w:cstheme="minorHAnsi"/>
                <w:bCs/>
                <w:i/>
                <w:iCs/>
                <w:sz w:val="28"/>
                <w:szCs w:val="28"/>
              </w:rPr>
            </w:pPr>
            <w:r>
              <w:rPr>
                <w:rFonts w:cstheme="minorHAnsi"/>
                <w:bCs/>
                <w:i/>
                <w:iCs/>
                <w:sz w:val="28"/>
                <w:szCs w:val="28"/>
              </w:rPr>
              <w:t>Ah Holy Jesus</w:t>
            </w:r>
          </w:p>
        </w:tc>
        <w:tc>
          <w:tcPr>
            <w:tcW w:w="720" w:type="dxa"/>
          </w:tcPr>
          <w:p w14:paraId="60299611" w14:textId="77777777" w:rsidR="006E5D28" w:rsidRPr="006E5D28" w:rsidRDefault="006E5D28" w:rsidP="006E5D28">
            <w:pPr>
              <w:widowControl w:val="0"/>
              <w:jc w:val="center"/>
              <w:rPr>
                <w:rFonts w:cstheme="minorHAnsi"/>
                <w:bCs/>
                <w:sz w:val="28"/>
                <w:szCs w:val="28"/>
              </w:rPr>
            </w:pPr>
          </w:p>
        </w:tc>
        <w:tc>
          <w:tcPr>
            <w:tcW w:w="900" w:type="dxa"/>
          </w:tcPr>
          <w:p w14:paraId="366F0150" w14:textId="0ABB1F1F" w:rsidR="006E5D28" w:rsidRPr="006E5D28" w:rsidRDefault="00392DA9" w:rsidP="006E5D28">
            <w:pPr>
              <w:widowControl w:val="0"/>
              <w:jc w:val="center"/>
              <w:rPr>
                <w:rFonts w:cstheme="minorHAnsi"/>
                <w:bCs/>
                <w:sz w:val="28"/>
                <w:szCs w:val="28"/>
              </w:rPr>
            </w:pPr>
            <w:r>
              <w:rPr>
                <w:rFonts w:cstheme="minorHAnsi"/>
                <w:bCs/>
                <w:sz w:val="28"/>
                <w:szCs w:val="28"/>
              </w:rPr>
              <w:t>381</w:t>
            </w:r>
          </w:p>
        </w:tc>
        <w:tc>
          <w:tcPr>
            <w:tcW w:w="900" w:type="dxa"/>
          </w:tcPr>
          <w:p w14:paraId="5B922C8F" w14:textId="77777777" w:rsidR="006E5D28" w:rsidRPr="006E5D28" w:rsidRDefault="006E5D28" w:rsidP="006E5D28">
            <w:pPr>
              <w:widowControl w:val="0"/>
              <w:jc w:val="center"/>
              <w:rPr>
                <w:rFonts w:cstheme="minorHAnsi"/>
                <w:bCs/>
                <w:sz w:val="28"/>
                <w:szCs w:val="28"/>
              </w:rPr>
            </w:pPr>
          </w:p>
        </w:tc>
        <w:tc>
          <w:tcPr>
            <w:tcW w:w="867" w:type="dxa"/>
          </w:tcPr>
          <w:p w14:paraId="11C44344" w14:textId="77777777" w:rsidR="006E5D28" w:rsidRPr="006E5D28" w:rsidRDefault="006E5D28" w:rsidP="006E5D28">
            <w:pPr>
              <w:widowControl w:val="0"/>
              <w:jc w:val="center"/>
              <w:rPr>
                <w:rFonts w:cstheme="minorHAnsi"/>
                <w:bCs/>
                <w:sz w:val="28"/>
                <w:szCs w:val="28"/>
              </w:rPr>
            </w:pPr>
          </w:p>
        </w:tc>
      </w:tr>
      <w:tr w:rsidR="006E5D28" w14:paraId="11875885" w14:textId="77777777" w:rsidTr="006E5D28">
        <w:tc>
          <w:tcPr>
            <w:tcW w:w="7375" w:type="dxa"/>
          </w:tcPr>
          <w:p w14:paraId="30C3033E" w14:textId="1ADAB57F" w:rsidR="006E5D28" w:rsidRPr="00250E09" w:rsidRDefault="00392DA9" w:rsidP="006E5D28">
            <w:pPr>
              <w:rPr>
                <w:rFonts w:cstheme="minorHAnsi"/>
                <w:bCs/>
                <w:i/>
                <w:iCs/>
                <w:sz w:val="28"/>
                <w:szCs w:val="28"/>
              </w:rPr>
            </w:pPr>
            <w:r w:rsidRPr="00250E09">
              <w:rPr>
                <w:rFonts w:cstheme="minorHAnsi"/>
                <w:bCs/>
                <w:i/>
                <w:iCs/>
                <w:sz w:val="28"/>
                <w:szCs w:val="28"/>
              </w:rPr>
              <w:t>You Lord are both Lamb and Shepherd</w:t>
            </w:r>
          </w:p>
        </w:tc>
        <w:tc>
          <w:tcPr>
            <w:tcW w:w="720" w:type="dxa"/>
          </w:tcPr>
          <w:p w14:paraId="44602D20" w14:textId="77777777" w:rsidR="006E5D28" w:rsidRPr="006E5D28" w:rsidRDefault="006E5D28" w:rsidP="006E5D28">
            <w:pPr>
              <w:widowControl w:val="0"/>
              <w:jc w:val="center"/>
              <w:rPr>
                <w:rFonts w:cstheme="minorHAnsi"/>
                <w:bCs/>
                <w:sz w:val="28"/>
                <w:szCs w:val="28"/>
              </w:rPr>
            </w:pPr>
          </w:p>
        </w:tc>
        <w:tc>
          <w:tcPr>
            <w:tcW w:w="900" w:type="dxa"/>
          </w:tcPr>
          <w:p w14:paraId="38B00908" w14:textId="02F7EEC1" w:rsidR="006E5D28" w:rsidRPr="006E5D28" w:rsidRDefault="00392DA9" w:rsidP="006E5D28">
            <w:pPr>
              <w:widowControl w:val="0"/>
              <w:jc w:val="center"/>
              <w:rPr>
                <w:rFonts w:cstheme="minorHAnsi"/>
                <w:bCs/>
                <w:sz w:val="28"/>
                <w:szCs w:val="28"/>
              </w:rPr>
            </w:pPr>
            <w:r>
              <w:rPr>
                <w:rFonts w:cstheme="minorHAnsi"/>
                <w:bCs/>
                <w:sz w:val="28"/>
                <w:szCs w:val="28"/>
              </w:rPr>
              <w:t>355</w:t>
            </w:r>
          </w:p>
        </w:tc>
        <w:tc>
          <w:tcPr>
            <w:tcW w:w="900" w:type="dxa"/>
          </w:tcPr>
          <w:p w14:paraId="54573AAB" w14:textId="77777777" w:rsidR="006E5D28" w:rsidRPr="006E5D28" w:rsidRDefault="006E5D28" w:rsidP="006E5D28">
            <w:pPr>
              <w:widowControl w:val="0"/>
              <w:jc w:val="center"/>
              <w:rPr>
                <w:rFonts w:cstheme="minorHAnsi"/>
                <w:bCs/>
                <w:sz w:val="28"/>
                <w:szCs w:val="28"/>
              </w:rPr>
            </w:pPr>
          </w:p>
        </w:tc>
        <w:tc>
          <w:tcPr>
            <w:tcW w:w="867" w:type="dxa"/>
          </w:tcPr>
          <w:p w14:paraId="317285E4" w14:textId="77777777" w:rsidR="006E5D28" w:rsidRPr="006E5D28" w:rsidRDefault="006E5D28" w:rsidP="006E5D28">
            <w:pPr>
              <w:widowControl w:val="0"/>
              <w:jc w:val="center"/>
              <w:rPr>
                <w:rFonts w:cstheme="minorHAnsi"/>
                <w:bCs/>
                <w:sz w:val="28"/>
                <w:szCs w:val="28"/>
              </w:rPr>
            </w:pPr>
          </w:p>
        </w:tc>
      </w:tr>
      <w:tr w:rsidR="006E5D28" w14:paraId="6290DBD0" w14:textId="77777777" w:rsidTr="006E5D28">
        <w:tc>
          <w:tcPr>
            <w:tcW w:w="7375" w:type="dxa"/>
          </w:tcPr>
          <w:p w14:paraId="105B8DE2" w14:textId="2BE5B4DD" w:rsidR="006E5D28" w:rsidRPr="00250E09" w:rsidRDefault="00392DA9" w:rsidP="006E5D28">
            <w:pPr>
              <w:rPr>
                <w:rFonts w:cstheme="minorHAnsi"/>
                <w:bCs/>
                <w:i/>
                <w:iCs/>
                <w:sz w:val="28"/>
                <w:szCs w:val="28"/>
              </w:rPr>
            </w:pPr>
            <w:r w:rsidRPr="00250E09">
              <w:rPr>
                <w:rFonts w:cstheme="minorHAnsi"/>
                <w:bCs/>
                <w:i/>
                <w:iCs/>
                <w:sz w:val="28"/>
                <w:szCs w:val="28"/>
              </w:rPr>
              <w:t>Source &amp; Sovereign, Rock &amp; Cloud</w:t>
            </w:r>
          </w:p>
        </w:tc>
        <w:tc>
          <w:tcPr>
            <w:tcW w:w="720" w:type="dxa"/>
          </w:tcPr>
          <w:p w14:paraId="235EC6FC" w14:textId="77777777" w:rsidR="006E5D28" w:rsidRPr="006E5D28" w:rsidRDefault="006E5D28" w:rsidP="006E5D28">
            <w:pPr>
              <w:widowControl w:val="0"/>
              <w:jc w:val="center"/>
              <w:rPr>
                <w:rFonts w:cstheme="minorHAnsi"/>
                <w:bCs/>
                <w:sz w:val="28"/>
                <w:szCs w:val="28"/>
              </w:rPr>
            </w:pPr>
          </w:p>
        </w:tc>
        <w:tc>
          <w:tcPr>
            <w:tcW w:w="900" w:type="dxa"/>
          </w:tcPr>
          <w:p w14:paraId="060467A6" w14:textId="19296E43" w:rsidR="006E5D28" w:rsidRPr="006E5D28" w:rsidRDefault="00392DA9" w:rsidP="006E5D28">
            <w:pPr>
              <w:widowControl w:val="0"/>
              <w:jc w:val="center"/>
              <w:rPr>
                <w:rFonts w:cstheme="minorHAnsi"/>
                <w:bCs/>
                <w:sz w:val="28"/>
                <w:szCs w:val="28"/>
              </w:rPr>
            </w:pPr>
            <w:r>
              <w:rPr>
                <w:rFonts w:cstheme="minorHAnsi"/>
                <w:bCs/>
                <w:sz w:val="28"/>
                <w:szCs w:val="28"/>
              </w:rPr>
              <w:t>133</w:t>
            </w:r>
          </w:p>
        </w:tc>
        <w:tc>
          <w:tcPr>
            <w:tcW w:w="900" w:type="dxa"/>
          </w:tcPr>
          <w:p w14:paraId="72090453" w14:textId="77777777" w:rsidR="006E5D28" w:rsidRPr="006E5D28" w:rsidRDefault="006E5D28" w:rsidP="006E5D28">
            <w:pPr>
              <w:widowControl w:val="0"/>
              <w:jc w:val="center"/>
              <w:rPr>
                <w:rFonts w:cstheme="minorHAnsi"/>
                <w:bCs/>
                <w:sz w:val="28"/>
                <w:szCs w:val="28"/>
              </w:rPr>
            </w:pPr>
          </w:p>
        </w:tc>
        <w:tc>
          <w:tcPr>
            <w:tcW w:w="867" w:type="dxa"/>
          </w:tcPr>
          <w:p w14:paraId="5EF7C6C2" w14:textId="77777777" w:rsidR="006E5D28" w:rsidRPr="006E5D28" w:rsidRDefault="006E5D28" w:rsidP="006E5D28">
            <w:pPr>
              <w:widowControl w:val="0"/>
              <w:jc w:val="center"/>
              <w:rPr>
                <w:rFonts w:cstheme="minorHAnsi"/>
                <w:bCs/>
                <w:sz w:val="28"/>
                <w:szCs w:val="28"/>
              </w:rPr>
            </w:pPr>
          </w:p>
        </w:tc>
      </w:tr>
      <w:tr w:rsidR="006E5D28" w14:paraId="13110D32" w14:textId="77777777" w:rsidTr="006E5D28">
        <w:tc>
          <w:tcPr>
            <w:tcW w:w="7375" w:type="dxa"/>
          </w:tcPr>
          <w:p w14:paraId="6A4DA482" w14:textId="0D813F9D" w:rsidR="006E5D28" w:rsidRPr="00250E09" w:rsidRDefault="00250E09" w:rsidP="006E5D28">
            <w:pPr>
              <w:rPr>
                <w:rFonts w:cstheme="minorHAnsi"/>
                <w:bCs/>
                <w:i/>
                <w:iCs/>
                <w:sz w:val="28"/>
                <w:szCs w:val="28"/>
              </w:rPr>
            </w:pPr>
            <w:r w:rsidRPr="00250E09">
              <w:rPr>
                <w:rFonts w:cstheme="minorHAnsi"/>
                <w:bCs/>
                <w:i/>
                <w:iCs/>
                <w:sz w:val="28"/>
                <w:szCs w:val="28"/>
              </w:rPr>
              <w:t>How Sweet the name of Jesus Sounds</w:t>
            </w:r>
          </w:p>
        </w:tc>
        <w:tc>
          <w:tcPr>
            <w:tcW w:w="720" w:type="dxa"/>
          </w:tcPr>
          <w:p w14:paraId="3FAD0949" w14:textId="647AB6B6" w:rsidR="006E5D28" w:rsidRPr="006E5D28" w:rsidRDefault="00250E09" w:rsidP="006E5D28">
            <w:pPr>
              <w:widowControl w:val="0"/>
              <w:jc w:val="center"/>
              <w:rPr>
                <w:rFonts w:cstheme="minorHAnsi"/>
                <w:bCs/>
                <w:sz w:val="28"/>
                <w:szCs w:val="28"/>
              </w:rPr>
            </w:pPr>
            <w:r>
              <w:rPr>
                <w:rFonts w:cstheme="minorHAnsi"/>
                <w:bCs/>
                <w:sz w:val="28"/>
                <w:szCs w:val="28"/>
              </w:rPr>
              <w:t>277</w:t>
            </w:r>
          </w:p>
        </w:tc>
        <w:tc>
          <w:tcPr>
            <w:tcW w:w="900" w:type="dxa"/>
          </w:tcPr>
          <w:p w14:paraId="6C4A0B3C" w14:textId="77777777" w:rsidR="006E5D28" w:rsidRPr="006E5D28" w:rsidRDefault="006E5D28" w:rsidP="006E5D28">
            <w:pPr>
              <w:widowControl w:val="0"/>
              <w:jc w:val="center"/>
              <w:rPr>
                <w:rFonts w:cstheme="minorHAnsi"/>
                <w:bCs/>
                <w:sz w:val="28"/>
                <w:szCs w:val="28"/>
              </w:rPr>
            </w:pPr>
          </w:p>
        </w:tc>
        <w:tc>
          <w:tcPr>
            <w:tcW w:w="900" w:type="dxa"/>
          </w:tcPr>
          <w:p w14:paraId="6F9DF534" w14:textId="66D138E8" w:rsidR="006E5D28" w:rsidRPr="006E5D28" w:rsidRDefault="00250E09" w:rsidP="006E5D28">
            <w:pPr>
              <w:widowControl w:val="0"/>
              <w:jc w:val="center"/>
              <w:rPr>
                <w:rFonts w:cstheme="minorHAnsi"/>
                <w:bCs/>
                <w:sz w:val="28"/>
                <w:szCs w:val="28"/>
              </w:rPr>
            </w:pPr>
            <w:r>
              <w:rPr>
                <w:rFonts w:cstheme="minorHAnsi"/>
                <w:bCs/>
                <w:sz w:val="28"/>
                <w:szCs w:val="28"/>
              </w:rPr>
              <w:t>322</w:t>
            </w:r>
          </w:p>
        </w:tc>
        <w:tc>
          <w:tcPr>
            <w:tcW w:w="867" w:type="dxa"/>
          </w:tcPr>
          <w:p w14:paraId="19D4C833" w14:textId="2C2B21DD" w:rsidR="006E5D28" w:rsidRPr="006E5D28" w:rsidRDefault="00250E09" w:rsidP="006E5D28">
            <w:pPr>
              <w:widowControl w:val="0"/>
              <w:jc w:val="center"/>
              <w:rPr>
                <w:rFonts w:cstheme="minorHAnsi"/>
                <w:bCs/>
                <w:sz w:val="28"/>
                <w:szCs w:val="28"/>
              </w:rPr>
            </w:pPr>
            <w:r>
              <w:rPr>
                <w:rFonts w:cstheme="minorHAnsi"/>
                <w:bCs/>
                <w:sz w:val="28"/>
                <w:szCs w:val="28"/>
              </w:rPr>
              <w:t>251</w:t>
            </w:r>
          </w:p>
        </w:tc>
      </w:tr>
      <w:tr w:rsidR="006E5D28" w14:paraId="4345F387" w14:textId="77777777" w:rsidTr="006E5D28">
        <w:tc>
          <w:tcPr>
            <w:tcW w:w="7375" w:type="dxa"/>
          </w:tcPr>
          <w:p w14:paraId="1033E147" w14:textId="304305F4" w:rsidR="006E5D28" w:rsidRPr="00250E09" w:rsidRDefault="00250E09" w:rsidP="00250E09">
            <w:pPr>
              <w:widowControl w:val="0"/>
              <w:rPr>
                <w:rFonts w:cstheme="minorHAnsi"/>
                <w:bCs/>
                <w:i/>
                <w:iCs/>
                <w:sz w:val="28"/>
                <w:szCs w:val="28"/>
              </w:rPr>
            </w:pPr>
            <w:r w:rsidRPr="00250E09">
              <w:rPr>
                <w:rFonts w:cstheme="minorHAnsi"/>
                <w:bCs/>
                <w:i/>
                <w:iCs/>
                <w:sz w:val="28"/>
                <w:szCs w:val="28"/>
              </w:rPr>
              <w:t>May the Sending One Sing In You</w:t>
            </w:r>
          </w:p>
        </w:tc>
        <w:tc>
          <w:tcPr>
            <w:tcW w:w="720" w:type="dxa"/>
          </w:tcPr>
          <w:p w14:paraId="3156176B" w14:textId="77777777" w:rsidR="006E5D28" w:rsidRPr="006E5D28" w:rsidRDefault="006E5D28" w:rsidP="006E5D28">
            <w:pPr>
              <w:widowControl w:val="0"/>
              <w:jc w:val="center"/>
              <w:rPr>
                <w:rFonts w:cstheme="minorHAnsi"/>
                <w:bCs/>
                <w:sz w:val="28"/>
                <w:szCs w:val="28"/>
              </w:rPr>
            </w:pPr>
          </w:p>
        </w:tc>
        <w:tc>
          <w:tcPr>
            <w:tcW w:w="900" w:type="dxa"/>
          </w:tcPr>
          <w:p w14:paraId="4ECD274E" w14:textId="77777777" w:rsidR="006E5D28" w:rsidRPr="006E5D28" w:rsidRDefault="006E5D28" w:rsidP="006E5D28">
            <w:pPr>
              <w:widowControl w:val="0"/>
              <w:jc w:val="center"/>
              <w:rPr>
                <w:rFonts w:cstheme="minorHAnsi"/>
                <w:bCs/>
                <w:sz w:val="28"/>
                <w:szCs w:val="28"/>
              </w:rPr>
            </w:pPr>
          </w:p>
        </w:tc>
        <w:tc>
          <w:tcPr>
            <w:tcW w:w="900" w:type="dxa"/>
          </w:tcPr>
          <w:p w14:paraId="2F69C775" w14:textId="251F2120" w:rsidR="006E5D28" w:rsidRPr="006E5D28" w:rsidRDefault="00250E09" w:rsidP="006E5D28">
            <w:pPr>
              <w:widowControl w:val="0"/>
              <w:jc w:val="center"/>
              <w:rPr>
                <w:rFonts w:cstheme="minorHAnsi"/>
                <w:bCs/>
                <w:sz w:val="28"/>
                <w:szCs w:val="28"/>
              </w:rPr>
            </w:pPr>
            <w:r>
              <w:rPr>
                <w:rFonts w:cstheme="minorHAnsi"/>
                <w:bCs/>
                <w:sz w:val="28"/>
                <w:szCs w:val="28"/>
              </w:rPr>
              <w:t>477</w:t>
            </w:r>
          </w:p>
        </w:tc>
        <w:tc>
          <w:tcPr>
            <w:tcW w:w="867" w:type="dxa"/>
          </w:tcPr>
          <w:p w14:paraId="0815B178" w14:textId="77777777" w:rsidR="006E5D28" w:rsidRPr="006E5D28" w:rsidRDefault="006E5D28" w:rsidP="006E5D28">
            <w:pPr>
              <w:widowControl w:val="0"/>
              <w:jc w:val="center"/>
              <w:rPr>
                <w:rFonts w:cstheme="minorHAnsi"/>
                <w:bCs/>
                <w:sz w:val="28"/>
                <w:szCs w:val="28"/>
              </w:rPr>
            </w:pPr>
          </w:p>
        </w:tc>
      </w:tr>
    </w:tbl>
    <w:p w14:paraId="66490EA9" w14:textId="77777777" w:rsidR="00250E09" w:rsidRPr="00C133D3" w:rsidRDefault="00250E09" w:rsidP="00250E09">
      <w:pPr>
        <w:jc w:val="center"/>
        <w:rPr>
          <w:sz w:val="28"/>
          <w:szCs w:val="28"/>
        </w:rPr>
      </w:pPr>
      <w:r w:rsidRPr="00C133D3">
        <w:rPr>
          <w:sz w:val="28"/>
          <w:szCs w:val="28"/>
        </w:rPr>
        <w:t xml:space="preserve">RS – </w:t>
      </w:r>
      <w:r w:rsidRPr="00C133D3">
        <w:rPr>
          <w:i/>
          <w:iCs/>
          <w:sz w:val="28"/>
          <w:szCs w:val="28"/>
        </w:rPr>
        <w:t>Rejoice &amp; Sing</w:t>
      </w:r>
      <w:r w:rsidRPr="00C133D3">
        <w:rPr>
          <w:sz w:val="28"/>
          <w:szCs w:val="28"/>
        </w:rPr>
        <w:t xml:space="preserve">  CH4 – </w:t>
      </w:r>
      <w:r w:rsidRPr="00C133D3">
        <w:rPr>
          <w:i/>
          <w:iCs/>
          <w:sz w:val="28"/>
          <w:szCs w:val="28"/>
        </w:rPr>
        <w:t>Church Hymnary 4</w:t>
      </w:r>
      <w:r w:rsidRPr="00C133D3">
        <w:rPr>
          <w:sz w:val="28"/>
          <w:szCs w:val="28"/>
        </w:rPr>
        <w:t xml:space="preserve">  </w:t>
      </w:r>
      <w:proofErr w:type="spellStart"/>
      <w:r w:rsidRPr="00C133D3">
        <w:rPr>
          <w:sz w:val="28"/>
          <w:szCs w:val="28"/>
        </w:rPr>
        <w:t>StF</w:t>
      </w:r>
      <w:proofErr w:type="spellEnd"/>
      <w:r w:rsidRPr="00C133D3">
        <w:rPr>
          <w:sz w:val="28"/>
          <w:szCs w:val="28"/>
        </w:rPr>
        <w:t xml:space="preserve"> – </w:t>
      </w:r>
      <w:r w:rsidRPr="00C133D3">
        <w:rPr>
          <w:i/>
          <w:iCs/>
          <w:sz w:val="28"/>
          <w:szCs w:val="28"/>
        </w:rPr>
        <w:t>Singing the Faith</w:t>
      </w:r>
      <w:r w:rsidRPr="00C133D3">
        <w:rPr>
          <w:sz w:val="28"/>
          <w:szCs w:val="28"/>
        </w:rPr>
        <w:t xml:space="preserve">  MP – </w:t>
      </w:r>
      <w:r w:rsidRPr="00C133D3">
        <w:rPr>
          <w:i/>
          <w:iCs/>
          <w:sz w:val="28"/>
          <w:szCs w:val="28"/>
        </w:rPr>
        <w:t>Mission Praise</w:t>
      </w:r>
    </w:p>
    <w:p w14:paraId="4A6D6384" w14:textId="77777777" w:rsidR="00250E09" w:rsidRDefault="00250E09" w:rsidP="00D26A14">
      <w:pPr>
        <w:widowControl w:val="0"/>
        <w:spacing w:after="0" w:line="240" w:lineRule="auto"/>
        <w:rPr>
          <w:rFonts w:cstheme="minorHAnsi"/>
          <w:bCs/>
          <w:sz w:val="28"/>
          <w:szCs w:val="28"/>
        </w:rPr>
      </w:pPr>
    </w:p>
    <w:p w14:paraId="62A33A87" w14:textId="6F0FC109" w:rsidR="006E5D28" w:rsidRPr="00250E09" w:rsidRDefault="00250E09" w:rsidP="00D26A14">
      <w:pPr>
        <w:widowControl w:val="0"/>
        <w:spacing w:after="0" w:line="240" w:lineRule="auto"/>
        <w:rPr>
          <w:rFonts w:cstheme="minorHAnsi"/>
          <w:bCs/>
          <w:sz w:val="28"/>
          <w:szCs w:val="28"/>
        </w:rPr>
      </w:pPr>
      <w:r w:rsidRPr="00250E09">
        <w:rPr>
          <w:rFonts w:cstheme="minorHAnsi"/>
          <w:bCs/>
          <w:sz w:val="28"/>
          <w:szCs w:val="28"/>
        </w:rPr>
        <w:t xml:space="preserve">You might also like Marty Haugen’s </w:t>
      </w:r>
      <w:r w:rsidRPr="00250E09">
        <w:rPr>
          <w:rFonts w:cstheme="minorHAnsi"/>
          <w:bCs/>
          <w:i/>
          <w:iCs/>
          <w:sz w:val="28"/>
          <w:szCs w:val="28"/>
        </w:rPr>
        <w:t>Shepherd Me O God</w:t>
      </w:r>
    </w:p>
    <w:p w14:paraId="0CBE26BA" w14:textId="6B24B3BD" w:rsidR="00250E09" w:rsidRPr="00250E09" w:rsidRDefault="00250E09" w:rsidP="00D26A14">
      <w:pPr>
        <w:widowControl w:val="0"/>
        <w:spacing w:after="0" w:line="240" w:lineRule="auto"/>
        <w:rPr>
          <w:rFonts w:cstheme="minorHAnsi"/>
          <w:bCs/>
          <w:sz w:val="28"/>
          <w:szCs w:val="28"/>
        </w:rPr>
      </w:pPr>
      <w:r w:rsidRPr="00250E09">
        <w:rPr>
          <w:rFonts w:cstheme="minorHAnsi"/>
          <w:bCs/>
          <w:sz w:val="28"/>
          <w:szCs w:val="28"/>
        </w:rPr>
        <w:t>https://hymnary.org/text/god_is_my_shepherd_so_nothing_shall_i</w:t>
      </w:r>
    </w:p>
    <w:p w14:paraId="1DB76924" w14:textId="204947D2" w:rsidR="006E5D28" w:rsidRDefault="006E5D28" w:rsidP="00D26A14">
      <w:pPr>
        <w:widowControl w:val="0"/>
        <w:spacing w:after="0" w:line="240" w:lineRule="auto"/>
        <w:rPr>
          <w:rFonts w:cstheme="minorHAnsi"/>
          <w:b/>
          <w:sz w:val="28"/>
          <w:szCs w:val="28"/>
        </w:rPr>
      </w:pPr>
    </w:p>
    <w:p w14:paraId="3655108B" w14:textId="77777777" w:rsidR="006E5D28" w:rsidRPr="006A2D56" w:rsidRDefault="006E5D28" w:rsidP="00D26A14">
      <w:pPr>
        <w:widowControl w:val="0"/>
        <w:spacing w:after="0" w:line="240" w:lineRule="auto"/>
        <w:rPr>
          <w:rFonts w:cstheme="minorHAnsi"/>
          <w:b/>
          <w:sz w:val="28"/>
          <w:szCs w:val="28"/>
        </w:rPr>
      </w:pPr>
    </w:p>
    <w:p w14:paraId="6B19CD39" w14:textId="77777777" w:rsidR="00AC7B43" w:rsidRDefault="00AC7B43" w:rsidP="00AC7B43">
      <w:pPr>
        <w:widowControl w:val="0"/>
        <w:spacing w:after="0" w:line="240" w:lineRule="auto"/>
        <w:rPr>
          <w:rFonts w:cstheme="minorHAnsi"/>
          <w:b/>
          <w:sz w:val="36"/>
          <w:szCs w:val="36"/>
        </w:rPr>
      </w:pPr>
    </w:p>
    <w:sectPr w:rsidR="00AC7B43" w:rsidSect="005A1544">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B42"/>
    <w:multiLevelType w:val="hybridMultilevel"/>
    <w:tmpl w:val="DC2E8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2269B6"/>
    <w:multiLevelType w:val="hybridMultilevel"/>
    <w:tmpl w:val="7550E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77849169">
    <w:abstractNumId w:val="1"/>
  </w:num>
  <w:num w:numId="2" w16cid:durableId="21793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0D"/>
    <w:rsid w:val="0007660D"/>
    <w:rsid w:val="000D26B8"/>
    <w:rsid w:val="000F6B5C"/>
    <w:rsid w:val="001F0EB7"/>
    <w:rsid w:val="001F7050"/>
    <w:rsid w:val="00250E09"/>
    <w:rsid w:val="00266606"/>
    <w:rsid w:val="003612CE"/>
    <w:rsid w:val="00392DA9"/>
    <w:rsid w:val="003953A2"/>
    <w:rsid w:val="00415DE5"/>
    <w:rsid w:val="004829C9"/>
    <w:rsid w:val="00511457"/>
    <w:rsid w:val="005209E1"/>
    <w:rsid w:val="005A1544"/>
    <w:rsid w:val="006A2D56"/>
    <w:rsid w:val="006E5D28"/>
    <w:rsid w:val="007830CA"/>
    <w:rsid w:val="007E307A"/>
    <w:rsid w:val="00AC7B43"/>
    <w:rsid w:val="00B64133"/>
    <w:rsid w:val="00BA0C82"/>
    <w:rsid w:val="00CF2664"/>
    <w:rsid w:val="00D26A14"/>
    <w:rsid w:val="00D50C6E"/>
    <w:rsid w:val="00E528D6"/>
    <w:rsid w:val="00EB2EA6"/>
    <w:rsid w:val="00EE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5E3E"/>
  <w15:docId w15:val="{0AC468A9-8C74-1B42-8530-D1DE8018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7A"/>
    <w:rPr>
      <w:color w:val="0000FF" w:themeColor="hyperlink"/>
      <w:u w:val="single"/>
    </w:rPr>
  </w:style>
  <w:style w:type="character" w:customStyle="1" w:styleId="text">
    <w:name w:val="text"/>
    <w:basedOn w:val="DefaultParagraphFont"/>
    <w:rsid w:val="007E307A"/>
  </w:style>
  <w:style w:type="character" w:styleId="FollowedHyperlink">
    <w:name w:val="FollowedHyperlink"/>
    <w:basedOn w:val="DefaultParagraphFont"/>
    <w:uiPriority w:val="99"/>
    <w:semiHidden/>
    <w:unhideWhenUsed/>
    <w:rsid w:val="005A1544"/>
    <w:rPr>
      <w:color w:val="800080" w:themeColor="followedHyperlink"/>
      <w:u w:val="single"/>
    </w:rPr>
  </w:style>
  <w:style w:type="paragraph" w:styleId="ListParagraph">
    <w:name w:val="List Paragraph"/>
    <w:basedOn w:val="Normal"/>
    <w:uiPriority w:val="34"/>
    <w:qFormat/>
    <w:rsid w:val="006A2D56"/>
    <w:pPr>
      <w:ind w:left="720"/>
      <w:contextualSpacing/>
    </w:pPr>
  </w:style>
  <w:style w:type="character" w:styleId="UnresolvedMention">
    <w:name w:val="Unresolved Mention"/>
    <w:basedOn w:val="DefaultParagraphFont"/>
    <w:uiPriority w:val="99"/>
    <w:semiHidden/>
    <w:unhideWhenUsed/>
    <w:rsid w:val="006E5D28"/>
    <w:rPr>
      <w:color w:val="605E5C"/>
      <w:shd w:val="clear" w:color="auto" w:fill="E1DFDD"/>
    </w:rPr>
  </w:style>
  <w:style w:type="table" w:styleId="TableGrid">
    <w:name w:val="Table Grid"/>
    <w:basedOn w:val="TableNormal"/>
    <w:uiPriority w:val="59"/>
    <w:rsid w:val="006E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lusiv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JhlvHSJj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Andy Braunston</cp:lastModifiedBy>
  <cp:revision>4</cp:revision>
  <dcterms:created xsi:type="dcterms:W3CDTF">2023-02-15T12:13:00Z</dcterms:created>
  <dcterms:modified xsi:type="dcterms:W3CDTF">2023-02-15T13:10:00Z</dcterms:modified>
</cp:coreProperties>
</file>