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AC3B" w14:textId="279A77E6" w:rsidR="00471683" w:rsidRPr="00DB3D23" w:rsidRDefault="00471683" w:rsidP="00471683">
      <w:pPr>
        <w:jc w:val="center"/>
        <w:rPr>
          <w:b/>
          <w:bCs/>
          <w:color w:val="4472C4" w:themeColor="accent1"/>
          <w:sz w:val="40"/>
          <w:szCs w:val="40"/>
        </w:rPr>
      </w:pPr>
      <w:r w:rsidRPr="00DB3D23">
        <w:rPr>
          <w:b/>
          <w:bCs/>
          <w:noProof/>
          <w:color w:val="4472C4" w:themeColor="accent1"/>
          <w:sz w:val="40"/>
          <w:szCs w:val="40"/>
        </w:rPr>
        <w:drawing>
          <wp:anchor distT="0" distB="0" distL="114300" distR="114300" simplePos="0" relativeHeight="251659264" behindDoc="0" locked="0" layoutInCell="1" allowOverlap="1" wp14:anchorId="48CB91A0" wp14:editId="4CF6D007">
            <wp:simplePos x="0" y="0"/>
            <wp:positionH relativeFrom="column">
              <wp:posOffset>180644</wp:posOffset>
            </wp:positionH>
            <wp:positionV relativeFrom="paragraph">
              <wp:posOffset>469</wp:posOffset>
            </wp:positionV>
            <wp:extent cx="3132455" cy="1384300"/>
            <wp:effectExtent l="0" t="0" r="4445" b="0"/>
            <wp:wrapSquare wrapText="bothSides"/>
            <wp:docPr id="132659856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598561"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2455" cy="1384300"/>
                    </a:xfrm>
                    <a:prstGeom prst="rect">
                      <a:avLst/>
                    </a:prstGeom>
                  </pic:spPr>
                </pic:pic>
              </a:graphicData>
            </a:graphic>
            <wp14:sizeRelH relativeFrom="margin">
              <wp14:pctWidth>0</wp14:pctWidth>
            </wp14:sizeRelH>
            <wp14:sizeRelV relativeFrom="margin">
              <wp14:pctHeight>0</wp14:pctHeight>
            </wp14:sizeRelV>
          </wp:anchor>
        </w:drawing>
      </w:r>
      <w:r w:rsidRPr="00DB3D23">
        <w:rPr>
          <w:b/>
          <w:bCs/>
          <w:color w:val="4472C4" w:themeColor="accent1"/>
          <w:sz w:val="40"/>
          <w:szCs w:val="40"/>
        </w:rPr>
        <w:t>Safeguarding Sunday</w:t>
      </w:r>
    </w:p>
    <w:p w14:paraId="42648E36" w14:textId="75646598" w:rsidR="00471683" w:rsidRPr="00DB3D23" w:rsidRDefault="00471683" w:rsidP="00471683">
      <w:pPr>
        <w:jc w:val="center"/>
        <w:rPr>
          <w:b/>
          <w:bCs/>
          <w:color w:val="4472C4" w:themeColor="accent1"/>
          <w:sz w:val="40"/>
          <w:szCs w:val="40"/>
        </w:rPr>
      </w:pPr>
      <w:r w:rsidRPr="00DB3D23">
        <w:rPr>
          <w:b/>
          <w:bCs/>
          <w:color w:val="4472C4" w:themeColor="accent1"/>
          <w:sz w:val="40"/>
          <w:szCs w:val="40"/>
        </w:rPr>
        <w:t>Sunday 19</w:t>
      </w:r>
      <w:r w:rsidRPr="00DB3D23">
        <w:rPr>
          <w:b/>
          <w:bCs/>
          <w:color w:val="4472C4" w:themeColor="accent1"/>
          <w:sz w:val="40"/>
          <w:szCs w:val="40"/>
          <w:vertAlign w:val="superscript"/>
        </w:rPr>
        <w:t>th</w:t>
      </w:r>
      <w:r w:rsidRPr="00DB3D23">
        <w:rPr>
          <w:b/>
          <w:bCs/>
          <w:color w:val="4472C4" w:themeColor="accent1"/>
          <w:sz w:val="40"/>
          <w:szCs w:val="40"/>
        </w:rPr>
        <w:t xml:space="preserve"> November 2023</w:t>
      </w:r>
    </w:p>
    <w:p w14:paraId="76BF1D01" w14:textId="5D8BDDDE" w:rsidR="00471683" w:rsidRPr="00DB3D23" w:rsidRDefault="00471683" w:rsidP="00471683">
      <w:pPr>
        <w:jc w:val="center"/>
        <w:rPr>
          <w:b/>
          <w:bCs/>
          <w:color w:val="4472C4" w:themeColor="accent1"/>
          <w:sz w:val="40"/>
          <w:szCs w:val="40"/>
        </w:rPr>
      </w:pPr>
      <w:r w:rsidRPr="00DB3D23">
        <w:rPr>
          <w:b/>
          <w:bCs/>
          <w:color w:val="4472C4" w:themeColor="accent1"/>
          <w:sz w:val="40"/>
          <w:szCs w:val="40"/>
        </w:rPr>
        <w:t>Breaking the Silence</w:t>
      </w:r>
    </w:p>
    <w:p w14:paraId="6AE67CBC" w14:textId="64F91667" w:rsidR="00471683" w:rsidRPr="00DB3D23" w:rsidRDefault="00471683" w:rsidP="00471683">
      <w:pPr>
        <w:jc w:val="center"/>
        <w:rPr>
          <w:b/>
          <w:bCs/>
          <w:color w:val="4472C4" w:themeColor="accent1"/>
          <w:sz w:val="40"/>
          <w:szCs w:val="40"/>
        </w:rPr>
      </w:pPr>
      <w:r w:rsidRPr="00DB3D23">
        <w:rPr>
          <w:b/>
          <w:bCs/>
          <w:color w:val="4472C4" w:themeColor="accent1"/>
          <w:sz w:val="40"/>
          <w:szCs w:val="40"/>
        </w:rPr>
        <w:t>The Revd Andy Braunston</w:t>
      </w:r>
    </w:p>
    <w:p w14:paraId="5701C215" w14:textId="77777777" w:rsidR="00471683" w:rsidRDefault="00471683"/>
    <w:p w14:paraId="16C48399" w14:textId="77777777" w:rsidR="00471683" w:rsidRDefault="00471683"/>
    <w:p w14:paraId="762FC35B" w14:textId="7CC050B4" w:rsidR="00471683" w:rsidRPr="00471683" w:rsidRDefault="00471683">
      <w:pPr>
        <w:rPr>
          <w:b/>
          <w:bCs/>
          <w:color w:val="4472C4" w:themeColor="accent1"/>
          <w:sz w:val="32"/>
          <w:szCs w:val="32"/>
        </w:rPr>
      </w:pPr>
      <w:r w:rsidRPr="00471683">
        <w:rPr>
          <w:b/>
          <w:bCs/>
          <w:color w:val="4472C4" w:themeColor="accent1"/>
          <w:sz w:val="32"/>
          <w:szCs w:val="32"/>
        </w:rPr>
        <w:t>Note</w:t>
      </w:r>
    </w:p>
    <w:p w14:paraId="064BF6C8" w14:textId="77777777" w:rsidR="00471683" w:rsidRDefault="00471683"/>
    <w:p w14:paraId="7B961735" w14:textId="77777777" w:rsidR="00471683" w:rsidRDefault="00471683" w:rsidP="00471683">
      <w:pPr>
        <w:ind w:left="720"/>
        <w:jc w:val="both"/>
        <w:rPr>
          <w:sz w:val="28"/>
          <w:szCs w:val="28"/>
        </w:rPr>
      </w:pPr>
      <w:r w:rsidRPr="00471683">
        <w:rPr>
          <w:sz w:val="28"/>
          <w:szCs w:val="28"/>
        </w:rPr>
        <w:t xml:space="preserve">With a greater awareness in all denominations of the importance of safeguarding more and more congregations look to mark this in their worship.  The third Sunday of November has been set aside by many churches as Safeguarding Sunday.  </w:t>
      </w:r>
    </w:p>
    <w:p w14:paraId="0AA140BA" w14:textId="77777777" w:rsidR="00471683" w:rsidRDefault="00471683" w:rsidP="00471683">
      <w:pPr>
        <w:ind w:left="720"/>
        <w:jc w:val="both"/>
        <w:rPr>
          <w:sz w:val="28"/>
          <w:szCs w:val="28"/>
        </w:rPr>
      </w:pPr>
    </w:p>
    <w:p w14:paraId="255F0F2D" w14:textId="77777777" w:rsidR="00471683" w:rsidRDefault="00471683" w:rsidP="00471683">
      <w:pPr>
        <w:ind w:left="720"/>
        <w:jc w:val="both"/>
        <w:rPr>
          <w:sz w:val="28"/>
          <w:szCs w:val="28"/>
        </w:rPr>
      </w:pPr>
      <w:r w:rsidRPr="00471683">
        <w:rPr>
          <w:sz w:val="28"/>
          <w:szCs w:val="28"/>
        </w:rPr>
        <w:t xml:space="preserve">These notes enable local churches to construct a service using some of the Lectionary Readings for this Sunday but with a particular theme drawn from the valuable ministry of safeguarding which seeks to make the Church a safe space.  </w:t>
      </w:r>
    </w:p>
    <w:p w14:paraId="0F83AD1B" w14:textId="77777777" w:rsidR="00471683" w:rsidRDefault="00471683" w:rsidP="00471683">
      <w:pPr>
        <w:ind w:left="720"/>
        <w:jc w:val="both"/>
        <w:rPr>
          <w:sz w:val="28"/>
          <w:szCs w:val="28"/>
        </w:rPr>
      </w:pPr>
    </w:p>
    <w:p w14:paraId="6552524D" w14:textId="77777777" w:rsidR="00471683" w:rsidRDefault="00471683" w:rsidP="00471683">
      <w:pPr>
        <w:ind w:left="720"/>
        <w:jc w:val="both"/>
        <w:rPr>
          <w:sz w:val="28"/>
          <w:szCs w:val="28"/>
        </w:rPr>
      </w:pPr>
      <w:r w:rsidRPr="00471683">
        <w:rPr>
          <w:sz w:val="28"/>
          <w:szCs w:val="28"/>
        </w:rPr>
        <w:t xml:space="preserve">Liturgies which mark Safeguarding Sunday are, by their very nature, emotional.  It might be a good idea to have some boxes of tissues around discretely placed around the Church and to have the details of your local safeguarding officer, or the details of your Synod Safeguarding Officer if there is no such person in your congregation on the Order of Service.  You might also want to put a Women’s Aid poster up (and keep it up) in the women’s loos at your church.  Often the loo is the only place a woman can get some privacy if she is in a controlling relationship.   </w:t>
      </w:r>
      <w:r>
        <w:rPr>
          <w:sz w:val="28"/>
          <w:szCs w:val="28"/>
        </w:rPr>
        <w:t xml:space="preserve">You might want to ensure that your Synod’s Safeguarding notices are on display around your building – and are up to date!  </w:t>
      </w:r>
    </w:p>
    <w:p w14:paraId="16675966" w14:textId="77777777" w:rsidR="00471683" w:rsidRDefault="00471683" w:rsidP="00471683">
      <w:pPr>
        <w:ind w:left="720"/>
        <w:jc w:val="both"/>
        <w:rPr>
          <w:sz w:val="28"/>
          <w:szCs w:val="28"/>
        </w:rPr>
      </w:pPr>
    </w:p>
    <w:p w14:paraId="62B84E90" w14:textId="2B7FE401" w:rsidR="00471683" w:rsidRPr="00471683" w:rsidRDefault="00471683" w:rsidP="00471683">
      <w:pPr>
        <w:ind w:left="720"/>
        <w:jc w:val="both"/>
        <w:rPr>
          <w:sz w:val="28"/>
          <w:szCs w:val="28"/>
        </w:rPr>
      </w:pPr>
      <w:r w:rsidRPr="00471683">
        <w:rPr>
          <w:sz w:val="28"/>
          <w:szCs w:val="28"/>
        </w:rPr>
        <w:t>The service needs to be led with care, gentleness, and an awareness that many stories remain untold.  The aim of the service is to allow some healing, to raise the profile of the importance of safeguarding in the life of the church, to show that everyone needs to be kept safe, and to provide an awareness of where stories might be safely told.</w:t>
      </w:r>
    </w:p>
    <w:p w14:paraId="131FE954" w14:textId="77777777" w:rsidR="00471683" w:rsidRDefault="00471683" w:rsidP="00471683">
      <w:pPr>
        <w:jc w:val="both"/>
      </w:pPr>
    </w:p>
    <w:p w14:paraId="1F764A7F" w14:textId="00F3BAAA" w:rsidR="00471683" w:rsidRPr="00471683" w:rsidRDefault="00471683" w:rsidP="00471683">
      <w:pPr>
        <w:jc w:val="both"/>
        <w:rPr>
          <w:b/>
          <w:bCs/>
          <w:color w:val="4472C4" w:themeColor="accent1"/>
          <w:sz w:val="32"/>
          <w:szCs w:val="32"/>
        </w:rPr>
      </w:pPr>
      <w:r w:rsidRPr="00471683">
        <w:rPr>
          <w:b/>
          <w:bCs/>
          <w:color w:val="4472C4" w:themeColor="accent1"/>
          <w:sz w:val="32"/>
          <w:szCs w:val="32"/>
        </w:rPr>
        <w:t>Call To Worship</w:t>
      </w:r>
    </w:p>
    <w:p w14:paraId="2DA76518" w14:textId="77777777" w:rsidR="00471683" w:rsidRDefault="00471683" w:rsidP="00471683">
      <w:pPr>
        <w:jc w:val="both"/>
      </w:pPr>
    </w:p>
    <w:p w14:paraId="2ACD20DB" w14:textId="1D45FDF2" w:rsidR="00471683" w:rsidRPr="00471683" w:rsidRDefault="00471683" w:rsidP="00471683">
      <w:pPr>
        <w:ind w:firstLine="720"/>
        <w:jc w:val="both"/>
        <w:rPr>
          <w:rFonts w:cstheme="minorHAnsi"/>
          <w:b/>
          <w:bCs/>
          <w:sz w:val="28"/>
          <w:szCs w:val="28"/>
        </w:rPr>
      </w:pPr>
      <w:r w:rsidRPr="00471683">
        <w:rPr>
          <w:rFonts w:cstheme="minorHAnsi"/>
          <w:b/>
          <w:bCs/>
          <w:sz w:val="28"/>
          <w:szCs w:val="28"/>
        </w:rPr>
        <w:t xml:space="preserve">Be silent before the Lord our God!  </w:t>
      </w:r>
    </w:p>
    <w:p w14:paraId="58D20CA4" w14:textId="4F33E40E" w:rsidR="00471683" w:rsidRDefault="00471683" w:rsidP="00471683">
      <w:pPr>
        <w:ind w:firstLine="720"/>
        <w:jc w:val="both"/>
        <w:rPr>
          <w:rFonts w:cstheme="minorHAnsi"/>
          <w:sz w:val="28"/>
          <w:szCs w:val="28"/>
        </w:rPr>
      </w:pPr>
      <w:r w:rsidRPr="00471683">
        <w:rPr>
          <w:rFonts w:cstheme="minorHAnsi"/>
          <w:sz w:val="28"/>
          <w:szCs w:val="28"/>
        </w:rPr>
        <w:t>For the Day of the Lord is coming when God will search out those who rest complacently</w:t>
      </w:r>
    </w:p>
    <w:p w14:paraId="762C6100" w14:textId="3F7C94D7" w:rsidR="00471683" w:rsidRDefault="00471683" w:rsidP="00471683">
      <w:pPr>
        <w:ind w:firstLine="720"/>
        <w:jc w:val="both"/>
        <w:rPr>
          <w:rFonts w:cstheme="minorHAnsi"/>
          <w:sz w:val="28"/>
          <w:szCs w:val="28"/>
        </w:rPr>
      </w:pPr>
      <w:r>
        <w:rPr>
          <w:rFonts w:cstheme="minorHAnsi"/>
          <w:sz w:val="28"/>
          <w:szCs w:val="28"/>
        </w:rPr>
        <w:t>ignoring the cries of the poor, the broken, and the wounded.</w:t>
      </w:r>
    </w:p>
    <w:p w14:paraId="3DCE44DE" w14:textId="47A19FDD" w:rsidR="00471683" w:rsidRPr="00471683" w:rsidRDefault="00471683" w:rsidP="00471683">
      <w:pPr>
        <w:ind w:firstLine="720"/>
        <w:jc w:val="both"/>
        <w:rPr>
          <w:rFonts w:cstheme="minorHAnsi"/>
          <w:sz w:val="28"/>
          <w:szCs w:val="28"/>
        </w:rPr>
      </w:pPr>
      <w:r>
        <w:rPr>
          <w:rFonts w:cstheme="minorHAnsi"/>
          <w:sz w:val="28"/>
          <w:szCs w:val="28"/>
        </w:rPr>
        <w:t xml:space="preserve">God </w:t>
      </w:r>
      <w:r w:rsidRPr="00471683">
        <w:rPr>
          <w:rFonts w:cstheme="minorHAnsi"/>
          <w:sz w:val="28"/>
          <w:szCs w:val="28"/>
        </w:rPr>
        <w:t xml:space="preserve">will </w:t>
      </w:r>
      <w:r>
        <w:rPr>
          <w:rFonts w:cstheme="minorHAnsi"/>
          <w:sz w:val="28"/>
          <w:szCs w:val="28"/>
        </w:rPr>
        <w:t>p</w:t>
      </w:r>
      <w:r w:rsidRPr="00471683">
        <w:rPr>
          <w:rFonts w:cstheme="minorHAnsi"/>
          <w:sz w:val="28"/>
          <w:szCs w:val="28"/>
        </w:rPr>
        <w:t>lunder</w:t>
      </w:r>
      <w:r>
        <w:rPr>
          <w:rFonts w:cstheme="minorHAnsi"/>
          <w:sz w:val="28"/>
          <w:szCs w:val="28"/>
        </w:rPr>
        <w:t xml:space="preserve"> their wealth; </w:t>
      </w:r>
      <w:r w:rsidRPr="00471683">
        <w:rPr>
          <w:rFonts w:cstheme="minorHAnsi"/>
          <w:sz w:val="28"/>
          <w:szCs w:val="28"/>
        </w:rPr>
        <w:t xml:space="preserve">all that </w:t>
      </w:r>
      <w:r>
        <w:rPr>
          <w:rFonts w:cstheme="minorHAnsi"/>
          <w:sz w:val="28"/>
          <w:szCs w:val="28"/>
        </w:rPr>
        <w:t>they</w:t>
      </w:r>
      <w:r w:rsidRPr="00471683">
        <w:rPr>
          <w:rFonts w:cstheme="minorHAnsi"/>
          <w:sz w:val="28"/>
          <w:szCs w:val="28"/>
        </w:rPr>
        <w:t xml:space="preserve"> hide behind will be laid waste</w:t>
      </w:r>
      <w:r>
        <w:rPr>
          <w:rFonts w:cstheme="minorHAnsi"/>
          <w:sz w:val="28"/>
          <w:szCs w:val="28"/>
        </w:rPr>
        <w:t>!</w:t>
      </w:r>
    </w:p>
    <w:p w14:paraId="77B5616A" w14:textId="77777777" w:rsidR="00471683" w:rsidRDefault="00471683" w:rsidP="00471683">
      <w:pPr>
        <w:ind w:firstLine="720"/>
        <w:jc w:val="both"/>
        <w:rPr>
          <w:rFonts w:cstheme="minorHAnsi"/>
          <w:b/>
          <w:bCs/>
          <w:sz w:val="28"/>
          <w:szCs w:val="28"/>
        </w:rPr>
      </w:pPr>
    </w:p>
    <w:p w14:paraId="7DAABF53" w14:textId="078AED11" w:rsidR="00471683" w:rsidRPr="00471683" w:rsidRDefault="00471683" w:rsidP="00471683">
      <w:pPr>
        <w:ind w:firstLine="720"/>
        <w:jc w:val="both"/>
        <w:rPr>
          <w:rFonts w:cstheme="minorHAnsi"/>
          <w:b/>
          <w:bCs/>
          <w:sz w:val="28"/>
          <w:szCs w:val="28"/>
        </w:rPr>
      </w:pPr>
      <w:r w:rsidRPr="00471683">
        <w:rPr>
          <w:rFonts w:cstheme="minorHAnsi"/>
          <w:b/>
          <w:bCs/>
          <w:sz w:val="28"/>
          <w:szCs w:val="28"/>
        </w:rPr>
        <w:t xml:space="preserve">Be silent before the Lord our God!  </w:t>
      </w:r>
    </w:p>
    <w:p w14:paraId="16604D87" w14:textId="0B4178AA" w:rsidR="00471683" w:rsidRDefault="00471683" w:rsidP="00471683">
      <w:pPr>
        <w:jc w:val="both"/>
        <w:rPr>
          <w:rFonts w:cstheme="minorHAnsi"/>
          <w:sz w:val="28"/>
          <w:szCs w:val="28"/>
        </w:rPr>
      </w:pPr>
      <w:r>
        <w:rPr>
          <w:rFonts w:cstheme="minorHAnsi"/>
          <w:sz w:val="28"/>
          <w:szCs w:val="28"/>
        </w:rPr>
        <w:tab/>
        <w:t>For the Day of the Lord is coming,</w:t>
      </w:r>
    </w:p>
    <w:p w14:paraId="2B2D4D74" w14:textId="28BA7BBD" w:rsidR="00471683" w:rsidRDefault="00471683" w:rsidP="00471683">
      <w:pPr>
        <w:jc w:val="both"/>
        <w:rPr>
          <w:rFonts w:cstheme="minorHAnsi"/>
          <w:sz w:val="28"/>
          <w:szCs w:val="28"/>
        </w:rPr>
      </w:pPr>
      <w:r>
        <w:rPr>
          <w:rFonts w:cstheme="minorHAnsi"/>
          <w:sz w:val="28"/>
          <w:szCs w:val="28"/>
        </w:rPr>
        <w:tab/>
        <w:t xml:space="preserve">a </w:t>
      </w:r>
      <w:r w:rsidRPr="00471683">
        <w:rPr>
          <w:rFonts w:cstheme="minorHAnsi"/>
          <w:sz w:val="28"/>
          <w:szCs w:val="28"/>
        </w:rPr>
        <w:t>day of wrath</w:t>
      </w:r>
      <w:r>
        <w:rPr>
          <w:rFonts w:cstheme="minorHAnsi"/>
          <w:sz w:val="28"/>
          <w:szCs w:val="28"/>
        </w:rPr>
        <w:t xml:space="preserve"> for </w:t>
      </w:r>
      <w:proofErr w:type="gramStart"/>
      <w:r>
        <w:rPr>
          <w:rFonts w:cstheme="minorHAnsi"/>
          <w:sz w:val="28"/>
          <w:szCs w:val="28"/>
        </w:rPr>
        <w:t>abusers;</w:t>
      </w:r>
      <w:proofErr w:type="gramEnd"/>
    </w:p>
    <w:p w14:paraId="04011D62" w14:textId="19BA5BC8" w:rsidR="00471683" w:rsidRPr="00471683" w:rsidRDefault="00471683" w:rsidP="00471683">
      <w:pPr>
        <w:jc w:val="both"/>
        <w:rPr>
          <w:rFonts w:cstheme="minorHAnsi"/>
          <w:sz w:val="28"/>
          <w:szCs w:val="28"/>
        </w:rPr>
      </w:pPr>
      <w:r>
        <w:rPr>
          <w:rFonts w:cstheme="minorHAnsi"/>
          <w:sz w:val="28"/>
          <w:szCs w:val="28"/>
        </w:rPr>
        <w:tab/>
      </w:r>
      <w:r w:rsidRPr="00471683">
        <w:rPr>
          <w:rFonts w:cstheme="minorHAnsi"/>
          <w:sz w:val="28"/>
          <w:szCs w:val="28"/>
        </w:rPr>
        <w:t>a day of distress and anguish</w:t>
      </w:r>
      <w:r>
        <w:rPr>
          <w:rFonts w:cstheme="minorHAnsi"/>
          <w:sz w:val="28"/>
          <w:szCs w:val="28"/>
        </w:rPr>
        <w:t xml:space="preserve"> for those who cover up </w:t>
      </w:r>
      <w:proofErr w:type="gramStart"/>
      <w:r>
        <w:rPr>
          <w:rFonts w:cstheme="minorHAnsi"/>
          <w:sz w:val="28"/>
          <w:szCs w:val="28"/>
        </w:rPr>
        <w:t>crime;</w:t>
      </w:r>
      <w:proofErr w:type="gramEnd"/>
    </w:p>
    <w:p w14:paraId="39D0DB98" w14:textId="09940E29" w:rsidR="00471683" w:rsidRPr="00471683" w:rsidRDefault="00471683" w:rsidP="00471683">
      <w:pPr>
        <w:ind w:firstLine="720"/>
        <w:jc w:val="both"/>
        <w:rPr>
          <w:rFonts w:cstheme="minorHAnsi"/>
          <w:sz w:val="28"/>
          <w:szCs w:val="28"/>
        </w:rPr>
      </w:pPr>
      <w:r w:rsidRPr="00471683">
        <w:rPr>
          <w:rFonts w:cstheme="minorHAnsi"/>
          <w:sz w:val="28"/>
          <w:szCs w:val="28"/>
        </w:rPr>
        <w:t>a day of ruin and devastation</w:t>
      </w:r>
      <w:r>
        <w:rPr>
          <w:rFonts w:cstheme="minorHAnsi"/>
          <w:sz w:val="28"/>
          <w:szCs w:val="28"/>
        </w:rPr>
        <w:t xml:space="preserve"> for those who turn their backs on the </w:t>
      </w:r>
      <w:proofErr w:type="gramStart"/>
      <w:r>
        <w:rPr>
          <w:rFonts w:cstheme="minorHAnsi"/>
          <w:sz w:val="28"/>
          <w:szCs w:val="28"/>
        </w:rPr>
        <w:t>suffering;</w:t>
      </w:r>
      <w:proofErr w:type="gramEnd"/>
    </w:p>
    <w:p w14:paraId="1C852964" w14:textId="7D3E0432" w:rsidR="00471683" w:rsidRPr="00471683" w:rsidRDefault="00471683" w:rsidP="00471683">
      <w:pPr>
        <w:jc w:val="both"/>
        <w:rPr>
          <w:rFonts w:cstheme="minorHAnsi"/>
          <w:sz w:val="28"/>
          <w:szCs w:val="28"/>
        </w:rPr>
      </w:pPr>
      <w:r w:rsidRPr="00471683">
        <w:rPr>
          <w:rFonts w:cstheme="minorHAnsi"/>
          <w:sz w:val="28"/>
          <w:szCs w:val="28"/>
        </w:rPr>
        <w:t xml:space="preserve">   </w:t>
      </w:r>
      <w:r>
        <w:rPr>
          <w:rFonts w:cstheme="minorHAnsi"/>
          <w:sz w:val="28"/>
          <w:szCs w:val="28"/>
        </w:rPr>
        <w:tab/>
      </w:r>
      <w:r w:rsidRPr="00471683">
        <w:rPr>
          <w:rFonts w:cstheme="minorHAnsi"/>
          <w:sz w:val="28"/>
          <w:szCs w:val="28"/>
        </w:rPr>
        <w:t>a day of darkness and gloom</w:t>
      </w:r>
      <w:r>
        <w:rPr>
          <w:rFonts w:cstheme="minorHAnsi"/>
          <w:sz w:val="28"/>
          <w:szCs w:val="28"/>
        </w:rPr>
        <w:t xml:space="preserve"> for those who deny </w:t>
      </w:r>
      <w:proofErr w:type="gramStart"/>
      <w:r>
        <w:rPr>
          <w:rFonts w:cstheme="minorHAnsi"/>
          <w:sz w:val="28"/>
          <w:szCs w:val="28"/>
        </w:rPr>
        <w:t>realities;</w:t>
      </w:r>
      <w:proofErr w:type="gramEnd"/>
    </w:p>
    <w:p w14:paraId="71C3C191" w14:textId="0B03D388" w:rsidR="00471683" w:rsidRPr="00471683" w:rsidRDefault="00471683" w:rsidP="00471683">
      <w:pPr>
        <w:ind w:firstLine="720"/>
        <w:jc w:val="both"/>
        <w:rPr>
          <w:rFonts w:cstheme="minorHAnsi"/>
          <w:sz w:val="28"/>
          <w:szCs w:val="28"/>
        </w:rPr>
      </w:pPr>
      <w:r w:rsidRPr="00471683">
        <w:rPr>
          <w:rFonts w:cstheme="minorHAnsi"/>
          <w:sz w:val="28"/>
          <w:szCs w:val="28"/>
        </w:rPr>
        <w:t>a day of clouds and thick darkness</w:t>
      </w:r>
      <w:r>
        <w:rPr>
          <w:rFonts w:cstheme="minorHAnsi"/>
          <w:sz w:val="28"/>
          <w:szCs w:val="28"/>
        </w:rPr>
        <w:t xml:space="preserve"> for those who are complicit with evil!</w:t>
      </w:r>
    </w:p>
    <w:p w14:paraId="61993437" w14:textId="37CAE52F" w:rsidR="00471683" w:rsidRPr="00471683" w:rsidRDefault="00471683" w:rsidP="00471683">
      <w:pPr>
        <w:ind w:firstLine="720"/>
        <w:jc w:val="both"/>
        <w:rPr>
          <w:rFonts w:cstheme="minorHAnsi"/>
          <w:b/>
          <w:bCs/>
          <w:sz w:val="28"/>
          <w:szCs w:val="28"/>
        </w:rPr>
      </w:pPr>
      <w:r w:rsidRPr="00471683">
        <w:rPr>
          <w:rFonts w:cstheme="minorHAnsi"/>
          <w:b/>
          <w:bCs/>
          <w:sz w:val="28"/>
          <w:szCs w:val="28"/>
        </w:rPr>
        <w:lastRenderedPageBreak/>
        <w:t xml:space="preserve">Be silent before the Lord our God!  </w:t>
      </w:r>
    </w:p>
    <w:p w14:paraId="5B4DB272" w14:textId="77777777" w:rsidR="00471683" w:rsidRDefault="00471683" w:rsidP="00471683">
      <w:pPr>
        <w:ind w:firstLine="720"/>
        <w:jc w:val="both"/>
        <w:rPr>
          <w:rFonts w:cstheme="minorHAnsi"/>
          <w:color w:val="010000"/>
          <w:sz w:val="28"/>
          <w:szCs w:val="28"/>
          <w:shd w:val="clear" w:color="auto" w:fill="FFFFFF"/>
        </w:rPr>
      </w:pPr>
      <w:r>
        <w:rPr>
          <w:rFonts w:cstheme="minorHAnsi"/>
          <w:color w:val="010000"/>
          <w:sz w:val="28"/>
          <w:szCs w:val="28"/>
          <w:shd w:val="clear" w:color="auto" w:fill="FFFFFF"/>
        </w:rPr>
        <w:t>For the day of the Lord is coming,</w:t>
      </w:r>
    </w:p>
    <w:p w14:paraId="20BEA17B" w14:textId="51FE29CC" w:rsidR="00471683" w:rsidRDefault="00471683" w:rsidP="00471683">
      <w:pPr>
        <w:ind w:firstLine="720"/>
        <w:jc w:val="both"/>
        <w:rPr>
          <w:rFonts w:cstheme="minorHAnsi"/>
          <w:color w:val="010000"/>
          <w:sz w:val="28"/>
          <w:szCs w:val="28"/>
          <w:shd w:val="clear" w:color="auto" w:fill="FFFFFF"/>
        </w:rPr>
      </w:pPr>
      <w:r>
        <w:rPr>
          <w:rFonts w:cstheme="minorHAnsi"/>
          <w:color w:val="010000"/>
          <w:sz w:val="28"/>
          <w:szCs w:val="28"/>
          <w:shd w:val="clear" w:color="auto" w:fill="FFFFFF"/>
        </w:rPr>
        <w:t xml:space="preserve">a day when the </w:t>
      </w:r>
      <w:r w:rsidRPr="00471683">
        <w:rPr>
          <w:rFonts w:cstheme="minorHAnsi"/>
          <w:color w:val="010000"/>
          <w:sz w:val="28"/>
          <w:szCs w:val="28"/>
          <w:shd w:val="clear" w:color="auto" w:fill="FFFFFF"/>
        </w:rPr>
        <w:t xml:space="preserve">fire of </w:t>
      </w:r>
      <w:r>
        <w:rPr>
          <w:rFonts w:cstheme="minorHAnsi"/>
          <w:color w:val="010000"/>
          <w:sz w:val="28"/>
          <w:szCs w:val="28"/>
          <w:shd w:val="clear" w:color="auto" w:fill="FFFFFF"/>
        </w:rPr>
        <w:t>God’s</w:t>
      </w:r>
      <w:r w:rsidRPr="00471683">
        <w:rPr>
          <w:rFonts w:cstheme="minorHAnsi"/>
          <w:color w:val="010000"/>
          <w:sz w:val="28"/>
          <w:szCs w:val="28"/>
          <w:shd w:val="clear" w:color="auto" w:fill="FFFFFF"/>
        </w:rPr>
        <w:t xml:space="preserve"> passion</w:t>
      </w:r>
      <w:r>
        <w:rPr>
          <w:rFonts w:cstheme="minorHAnsi"/>
          <w:color w:val="010000"/>
          <w:sz w:val="28"/>
          <w:szCs w:val="28"/>
          <w:shd w:val="clear" w:color="auto" w:fill="FFFFFF"/>
        </w:rPr>
        <w:t xml:space="preserve"> will burn brightly,</w:t>
      </w:r>
    </w:p>
    <w:p w14:paraId="0ABD08A6" w14:textId="3C106DBA" w:rsidR="00471683" w:rsidRDefault="00471683" w:rsidP="00471683">
      <w:pPr>
        <w:ind w:firstLine="720"/>
        <w:jc w:val="both"/>
        <w:rPr>
          <w:rFonts w:cstheme="minorHAnsi"/>
          <w:color w:val="010000"/>
          <w:sz w:val="28"/>
          <w:szCs w:val="28"/>
          <w:shd w:val="clear" w:color="auto" w:fill="FFFFFF"/>
        </w:rPr>
      </w:pPr>
      <w:r>
        <w:rPr>
          <w:rFonts w:cstheme="minorHAnsi"/>
          <w:color w:val="010000"/>
          <w:sz w:val="28"/>
          <w:szCs w:val="28"/>
          <w:shd w:val="clear" w:color="auto" w:fill="FFFFFF"/>
        </w:rPr>
        <w:t>giving voice to the voiceless, speech to the silenced, words to the oppressed,</w:t>
      </w:r>
    </w:p>
    <w:p w14:paraId="20FB94F9" w14:textId="3FA810E8" w:rsidR="00471683" w:rsidRDefault="00471683" w:rsidP="00471683">
      <w:pPr>
        <w:ind w:firstLine="720"/>
        <w:jc w:val="both"/>
        <w:rPr>
          <w:rFonts w:cstheme="minorHAnsi"/>
          <w:color w:val="010000"/>
          <w:sz w:val="28"/>
          <w:szCs w:val="28"/>
          <w:shd w:val="clear" w:color="auto" w:fill="FFFFFF"/>
        </w:rPr>
      </w:pPr>
      <w:r>
        <w:rPr>
          <w:rFonts w:cstheme="minorHAnsi"/>
          <w:color w:val="010000"/>
          <w:sz w:val="28"/>
          <w:szCs w:val="28"/>
          <w:shd w:val="clear" w:color="auto" w:fill="FFFFFF"/>
        </w:rPr>
        <w:t>a day when evil stands silence and the righteous are heard!</w:t>
      </w:r>
    </w:p>
    <w:p w14:paraId="00AC577B" w14:textId="77777777" w:rsidR="00471683" w:rsidRDefault="00471683" w:rsidP="00471683">
      <w:pPr>
        <w:ind w:firstLine="720"/>
        <w:jc w:val="both"/>
        <w:rPr>
          <w:rFonts w:cstheme="minorHAnsi"/>
          <w:color w:val="010000"/>
          <w:sz w:val="28"/>
          <w:szCs w:val="28"/>
          <w:shd w:val="clear" w:color="auto" w:fill="FFFFFF"/>
        </w:rPr>
      </w:pPr>
    </w:p>
    <w:p w14:paraId="12E093BC" w14:textId="77777777" w:rsidR="00471683" w:rsidRPr="00DB3D23" w:rsidRDefault="00471683" w:rsidP="00471683">
      <w:pPr>
        <w:ind w:firstLine="720"/>
        <w:jc w:val="both"/>
        <w:rPr>
          <w:rFonts w:cstheme="minorHAnsi"/>
          <w:b/>
          <w:bCs/>
          <w:sz w:val="28"/>
          <w:szCs w:val="28"/>
        </w:rPr>
      </w:pPr>
      <w:r w:rsidRPr="00DB3D23">
        <w:rPr>
          <w:rFonts w:cstheme="minorHAnsi"/>
          <w:b/>
          <w:bCs/>
          <w:sz w:val="28"/>
          <w:szCs w:val="28"/>
        </w:rPr>
        <w:t xml:space="preserve">Be silent before the Lord our God! </w:t>
      </w:r>
    </w:p>
    <w:p w14:paraId="18B00E34" w14:textId="3BFD6174" w:rsidR="00471683" w:rsidRDefault="00471683" w:rsidP="00471683">
      <w:pPr>
        <w:ind w:firstLine="720"/>
        <w:jc w:val="both"/>
        <w:rPr>
          <w:rFonts w:cstheme="minorHAnsi"/>
          <w:sz w:val="28"/>
          <w:szCs w:val="28"/>
        </w:rPr>
      </w:pPr>
      <w:r>
        <w:rPr>
          <w:rFonts w:cstheme="minorHAnsi"/>
          <w:sz w:val="28"/>
          <w:szCs w:val="28"/>
        </w:rPr>
        <w:t>Come into God’s presence with thanksgiving and hope.</w:t>
      </w:r>
    </w:p>
    <w:p w14:paraId="7AB4CFE8" w14:textId="5311EBA5" w:rsidR="00471683" w:rsidRDefault="00471683" w:rsidP="00471683">
      <w:pPr>
        <w:ind w:firstLine="720"/>
        <w:jc w:val="both"/>
        <w:rPr>
          <w:rFonts w:cstheme="minorHAnsi"/>
          <w:sz w:val="28"/>
          <w:szCs w:val="28"/>
        </w:rPr>
      </w:pPr>
      <w:r>
        <w:rPr>
          <w:rFonts w:cstheme="minorHAnsi"/>
          <w:sz w:val="28"/>
          <w:szCs w:val="28"/>
        </w:rPr>
        <w:t>For here we find healing, compassion, justice, and the courage to speak out!</w:t>
      </w:r>
    </w:p>
    <w:p w14:paraId="1EEC3D52" w14:textId="2639C194" w:rsidR="00471683" w:rsidRDefault="00471683" w:rsidP="00471683">
      <w:pPr>
        <w:ind w:firstLine="720"/>
        <w:jc w:val="both"/>
        <w:rPr>
          <w:rFonts w:cstheme="minorHAnsi"/>
          <w:sz w:val="28"/>
          <w:szCs w:val="28"/>
        </w:rPr>
      </w:pPr>
      <w:r>
        <w:rPr>
          <w:rFonts w:cstheme="minorHAnsi"/>
          <w:sz w:val="28"/>
          <w:szCs w:val="28"/>
        </w:rPr>
        <w:t>Come, let us worship.</w:t>
      </w:r>
    </w:p>
    <w:p w14:paraId="4E1692FE" w14:textId="77777777" w:rsidR="00471683" w:rsidRPr="00471683" w:rsidRDefault="00471683" w:rsidP="00471683">
      <w:pPr>
        <w:ind w:firstLine="720"/>
        <w:jc w:val="both"/>
        <w:rPr>
          <w:rFonts w:cstheme="minorHAnsi"/>
          <w:sz w:val="28"/>
          <w:szCs w:val="28"/>
        </w:rPr>
      </w:pPr>
    </w:p>
    <w:p w14:paraId="4F176A9C" w14:textId="0F4473D5" w:rsidR="00471683" w:rsidRPr="00471683" w:rsidRDefault="00471683" w:rsidP="00471683">
      <w:pPr>
        <w:jc w:val="both"/>
        <w:rPr>
          <w:b/>
          <w:bCs/>
          <w:color w:val="4472C4" w:themeColor="accent1"/>
          <w:sz w:val="32"/>
          <w:szCs w:val="32"/>
        </w:rPr>
      </w:pPr>
      <w:r w:rsidRPr="00471683">
        <w:rPr>
          <w:b/>
          <w:bCs/>
          <w:color w:val="4472C4" w:themeColor="accent1"/>
          <w:sz w:val="32"/>
          <w:szCs w:val="32"/>
        </w:rPr>
        <w:t>Prayers of Approach</w:t>
      </w:r>
      <w:r>
        <w:rPr>
          <w:b/>
          <w:bCs/>
          <w:color w:val="4472C4" w:themeColor="accent1"/>
          <w:sz w:val="32"/>
          <w:szCs w:val="32"/>
        </w:rPr>
        <w:t xml:space="preserve"> &amp;</w:t>
      </w:r>
      <w:r w:rsidRPr="00471683">
        <w:rPr>
          <w:b/>
          <w:bCs/>
          <w:color w:val="4472C4" w:themeColor="accent1"/>
          <w:sz w:val="32"/>
          <w:szCs w:val="32"/>
        </w:rPr>
        <w:t xml:space="preserve"> Confession</w:t>
      </w:r>
      <w:r>
        <w:rPr>
          <w:b/>
          <w:bCs/>
          <w:color w:val="4472C4" w:themeColor="accent1"/>
          <w:sz w:val="32"/>
          <w:szCs w:val="32"/>
        </w:rPr>
        <w:t xml:space="preserve"> </w:t>
      </w:r>
    </w:p>
    <w:p w14:paraId="7BA5AD37" w14:textId="77777777" w:rsidR="00471683" w:rsidRDefault="00471683" w:rsidP="00471683">
      <w:pPr>
        <w:jc w:val="both"/>
      </w:pPr>
    </w:p>
    <w:p w14:paraId="6B573E94" w14:textId="71E4FD3C" w:rsidR="00471683" w:rsidRPr="00471683" w:rsidRDefault="00471683" w:rsidP="00471683">
      <w:pPr>
        <w:ind w:firstLine="720"/>
        <w:jc w:val="both"/>
        <w:rPr>
          <w:sz w:val="28"/>
          <w:szCs w:val="28"/>
        </w:rPr>
      </w:pPr>
      <w:r w:rsidRPr="00471683">
        <w:rPr>
          <w:sz w:val="28"/>
          <w:szCs w:val="28"/>
        </w:rPr>
        <w:t>O Eternal One,</w:t>
      </w:r>
    </w:p>
    <w:p w14:paraId="71609EA1" w14:textId="42379463" w:rsidR="00471683" w:rsidRPr="00471683" w:rsidRDefault="00471683" w:rsidP="00471683">
      <w:pPr>
        <w:ind w:firstLine="720"/>
        <w:jc w:val="both"/>
        <w:rPr>
          <w:sz w:val="28"/>
          <w:szCs w:val="28"/>
        </w:rPr>
      </w:pPr>
      <w:r w:rsidRPr="00471683">
        <w:rPr>
          <w:sz w:val="28"/>
          <w:szCs w:val="28"/>
        </w:rPr>
        <w:t>we come to You, our dwelling place.</w:t>
      </w:r>
    </w:p>
    <w:p w14:paraId="11BF6757" w14:textId="203241F0" w:rsidR="00471683" w:rsidRPr="00471683" w:rsidRDefault="00471683" w:rsidP="00471683">
      <w:pPr>
        <w:ind w:firstLine="720"/>
        <w:jc w:val="both"/>
        <w:rPr>
          <w:sz w:val="28"/>
          <w:szCs w:val="28"/>
        </w:rPr>
      </w:pPr>
      <w:r w:rsidRPr="00471683">
        <w:rPr>
          <w:sz w:val="28"/>
          <w:szCs w:val="28"/>
        </w:rPr>
        <w:t>You give us security,</w:t>
      </w:r>
    </w:p>
    <w:p w14:paraId="7FFC02B6" w14:textId="2017877A" w:rsidR="00471683" w:rsidRPr="00471683" w:rsidRDefault="00471683" w:rsidP="00471683">
      <w:pPr>
        <w:ind w:firstLine="720"/>
        <w:jc w:val="both"/>
        <w:rPr>
          <w:sz w:val="28"/>
          <w:szCs w:val="28"/>
        </w:rPr>
      </w:pPr>
      <w:r w:rsidRPr="00471683">
        <w:rPr>
          <w:sz w:val="28"/>
          <w:szCs w:val="28"/>
        </w:rPr>
        <w:t>from everlasting to everlasting Your love empowers and changes us,</w:t>
      </w:r>
    </w:p>
    <w:p w14:paraId="149B7DAF" w14:textId="01B613B7" w:rsidR="00471683" w:rsidRDefault="00471683" w:rsidP="00471683">
      <w:pPr>
        <w:ind w:firstLine="720"/>
        <w:jc w:val="both"/>
        <w:rPr>
          <w:sz w:val="28"/>
          <w:szCs w:val="28"/>
        </w:rPr>
      </w:pPr>
      <w:r w:rsidRPr="00471683">
        <w:rPr>
          <w:sz w:val="28"/>
          <w:szCs w:val="28"/>
        </w:rPr>
        <w:t>even though we are but dust in Your presence.</w:t>
      </w:r>
    </w:p>
    <w:p w14:paraId="06C1D420" w14:textId="07E59155" w:rsidR="00471683" w:rsidRDefault="00471683" w:rsidP="00471683">
      <w:pPr>
        <w:ind w:firstLine="720"/>
        <w:jc w:val="both"/>
        <w:rPr>
          <w:sz w:val="28"/>
          <w:szCs w:val="28"/>
        </w:rPr>
      </w:pPr>
      <w:r>
        <w:rPr>
          <w:sz w:val="28"/>
          <w:szCs w:val="28"/>
        </w:rPr>
        <w:t>With You a thousand years are but a blink of Your eye, a short watch in the night.</w:t>
      </w:r>
    </w:p>
    <w:p w14:paraId="1A914339" w14:textId="77777777" w:rsidR="00471683" w:rsidRDefault="00471683" w:rsidP="00471683">
      <w:pPr>
        <w:jc w:val="both"/>
        <w:rPr>
          <w:sz w:val="28"/>
          <w:szCs w:val="28"/>
        </w:rPr>
      </w:pPr>
    </w:p>
    <w:p w14:paraId="30531FF2" w14:textId="02DA2C2D" w:rsidR="00471683" w:rsidRDefault="00471683" w:rsidP="00471683">
      <w:pPr>
        <w:ind w:firstLine="720"/>
        <w:jc w:val="both"/>
        <w:rPr>
          <w:sz w:val="28"/>
          <w:szCs w:val="28"/>
        </w:rPr>
      </w:pPr>
      <w:r>
        <w:rPr>
          <w:sz w:val="28"/>
          <w:szCs w:val="28"/>
        </w:rPr>
        <w:t>As we come into Your presence, Risen Lord Jesus,</w:t>
      </w:r>
    </w:p>
    <w:p w14:paraId="78F31C01" w14:textId="2944D37E" w:rsidR="00471683" w:rsidRDefault="00471683" w:rsidP="00471683">
      <w:pPr>
        <w:ind w:firstLine="720"/>
        <w:jc w:val="both"/>
        <w:rPr>
          <w:sz w:val="28"/>
          <w:szCs w:val="28"/>
        </w:rPr>
      </w:pPr>
      <w:r>
        <w:rPr>
          <w:sz w:val="28"/>
          <w:szCs w:val="28"/>
        </w:rPr>
        <w:t xml:space="preserve">we become conscious of our sin and our need to turn from all that is </w:t>
      </w:r>
      <w:proofErr w:type="gramStart"/>
      <w:r>
        <w:rPr>
          <w:sz w:val="28"/>
          <w:szCs w:val="28"/>
        </w:rPr>
        <w:t>evil;</w:t>
      </w:r>
      <w:proofErr w:type="gramEnd"/>
    </w:p>
    <w:p w14:paraId="4E29FF1F" w14:textId="3245255B" w:rsidR="00471683" w:rsidRDefault="00471683" w:rsidP="00471683">
      <w:pPr>
        <w:jc w:val="both"/>
        <w:rPr>
          <w:sz w:val="28"/>
          <w:szCs w:val="28"/>
        </w:rPr>
      </w:pPr>
      <w:r>
        <w:rPr>
          <w:sz w:val="28"/>
          <w:szCs w:val="28"/>
        </w:rPr>
        <w:tab/>
      </w:r>
      <w:r>
        <w:rPr>
          <w:sz w:val="28"/>
          <w:szCs w:val="28"/>
        </w:rPr>
        <w:tab/>
        <w:t>our silence in the face of evil,</w:t>
      </w:r>
    </w:p>
    <w:p w14:paraId="5BF40429" w14:textId="21B6DADE" w:rsidR="00471683" w:rsidRDefault="00471683" w:rsidP="00471683">
      <w:pPr>
        <w:jc w:val="both"/>
        <w:rPr>
          <w:sz w:val="28"/>
          <w:szCs w:val="28"/>
        </w:rPr>
      </w:pPr>
      <w:r>
        <w:rPr>
          <w:sz w:val="28"/>
          <w:szCs w:val="28"/>
        </w:rPr>
        <w:tab/>
      </w:r>
      <w:r>
        <w:rPr>
          <w:sz w:val="28"/>
          <w:szCs w:val="28"/>
        </w:rPr>
        <w:tab/>
        <w:t>our cowardice in the face of might,</w:t>
      </w:r>
    </w:p>
    <w:p w14:paraId="41A06D0B" w14:textId="7EF74312" w:rsidR="00471683" w:rsidRDefault="00471683" w:rsidP="00471683">
      <w:pPr>
        <w:jc w:val="both"/>
        <w:rPr>
          <w:sz w:val="28"/>
          <w:szCs w:val="28"/>
        </w:rPr>
      </w:pPr>
      <w:r>
        <w:rPr>
          <w:sz w:val="28"/>
          <w:szCs w:val="28"/>
        </w:rPr>
        <w:tab/>
      </w:r>
      <w:r>
        <w:rPr>
          <w:sz w:val="28"/>
          <w:szCs w:val="28"/>
        </w:rPr>
        <w:tab/>
        <w:t>our ignorance of our world’s realities,</w:t>
      </w:r>
    </w:p>
    <w:p w14:paraId="66E3C35A" w14:textId="6ED5143B" w:rsidR="00471683" w:rsidRDefault="00471683" w:rsidP="00471683">
      <w:pPr>
        <w:jc w:val="both"/>
        <w:rPr>
          <w:sz w:val="28"/>
          <w:szCs w:val="28"/>
        </w:rPr>
      </w:pPr>
      <w:r>
        <w:rPr>
          <w:sz w:val="28"/>
          <w:szCs w:val="28"/>
        </w:rPr>
        <w:tab/>
      </w:r>
      <w:r>
        <w:rPr>
          <w:sz w:val="28"/>
          <w:szCs w:val="28"/>
        </w:rPr>
        <w:tab/>
        <w:t>our coldness in the face of need,</w:t>
      </w:r>
    </w:p>
    <w:p w14:paraId="6393CCD9" w14:textId="59048A23" w:rsidR="00471683" w:rsidRDefault="00471683" w:rsidP="00471683">
      <w:pPr>
        <w:jc w:val="both"/>
        <w:rPr>
          <w:sz w:val="28"/>
          <w:szCs w:val="28"/>
        </w:rPr>
      </w:pPr>
      <w:r>
        <w:rPr>
          <w:sz w:val="28"/>
          <w:szCs w:val="28"/>
        </w:rPr>
        <w:tab/>
      </w:r>
      <w:r>
        <w:rPr>
          <w:sz w:val="28"/>
          <w:szCs w:val="28"/>
        </w:rPr>
        <w:tab/>
        <w:t>and our failure to love.</w:t>
      </w:r>
    </w:p>
    <w:p w14:paraId="7E0E2FD6" w14:textId="10D926C2" w:rsidR="00471683" w:rsidRDefault="00471683" w:rsidP="00471683">
      <w:pPr>
        <w:ind w:firstLine="720"/>
        <w:jc w:val="both"/>
        <w:rPr>
          <w:sz w:val="28"/>
          <w:szCs w:val="28"/>
        </w:rPr>
      </w:pPr>
      <w:r>
        <w:rPr>
          <w:sz w:val="28"/>
          <w:szCs w:val="28"/>
        </w:rPr>
        <w:t>We know that our secret sins will be revealed by the light of your countenance,</w:t>
      </w:r>
    </w:p>
    <w:p w14:paraId="15C65FAC" w14:textId="6C7D2DF9" w:rsidR="00471683" w:rsidRDefault="00471683" w:rsidP="00471683">
      <w:pPr>
        <w:ind w:firstLine="720"/>
        <w:jc w:val="both"/>
        <w:rPr>
          <w:sz w:val="28"/>
          <w:szCs w:val="28"/>
        </w:rPr>
      </w:pPr>
      <w:r>
        <w:rPr>
          <w:sz w:val="28"/>
          <w:szCs w:val="28"/>
        </w:rPr>
        <w:t>that we will be consumed by Your anger and overwhelmed by Your wrath,</w:t>
      </w:r>
    </w:p>
    <w:p w14:paraId="1AD24391" w14:textId="6F29D108" w:rsidR="00471683" w:rsidRDefault="00471683" w:rsidP="00471683">
      <w:pPr>
        <w:ind w:firstLine="720"/>
        <w:jc w:val="both"/>
        <w:rPr>
          <w:sz w:val="28"/>
          <w:szCs w:val="28"/>
        </w:rPr>
      </w:pPr>
      <w:r>
        <w:rPr>
          <w:sz w:val="28"/>
          <w:szCs w:val="28"/>
        </w:rPr>
        <w:t>unless we change our ways.</w:t>
      </w:r>
    </w:p>
    <w:p w14:paraId="6C5D8687" w14:textId="5AFED41D" w:rsidR="00471683" w:rsidRPr="00471683" w:rsidRDefault="00471683" w:rsidP="00471683">
      <w:pPr>
        <w:jc w:val="both"/>
        <w:rPr>
          <w:sz w:val="28"/>
          <w:szCs w:val="28"/>
        </w:rPr>
      </w:pPr>
      <w:r>
        <w:rPr>
          <w:sz w:val="28"/>
          <w:szCs w:val="28"/>
        </w:rPr>
        <w:tab/>
      </w:r>
    </w:p>
    <w:p w14:paraId="5E241922" w14:textId="71429062" w:rsidR="00471683" w:rsidRDefault="00471683" w:rsidP="00471683">
      <w:pPr>
        <w:jc w:val="both"/>
        <w:rPr>
          <w:sz w:val="28"/>
          <w:szCs w:val="28"/>
        </w:rPr>
      </w:pPr>
      <w:r>
        <w:rPr>
          <w:sz w:val="28"/>
          <w:szCs w:val="28"/>
        </w:rPr>
        <w:tab/>
        <w:t xml:space="preserve">Teach us, Eternal Spirit, </w:t>
      </w:r>
    </w:p>
    <w:p w14:paraId="4CCBB69D" w14:textId="25212668" w:rsidR="00471683" w:rsidRDefault="00471683" w:rsidP="00471683">
      <w:pPr>
        <w:jc w:val="both"/>
        <w:rPr>
          <w:sz w:val="28"/>
          <w:szCs w:val="28"/>
        </w:rPr>
      </w:pPr>
      <w:r>
        <w:rPr>
          <w:sz w:val="28"/>
          <w:szCs w:val="28"/>
        </w:rPr>
        <w:tab/>
        <w:t>to count our days, that we may gain a wise heart,</w:t>
      </w:r>
    </w:p>
    <w:p w14:paraId="218A2DAD" w14:textId="6F6DBFF5" w:rsidR="00471683" w:rsidRDefault="00471683" w:rsidP="00471683">
      <w:pPr>
        <w:jc w:val="both"/>
        <w:rPr>
          <w:sz w:val="28"/>
          <w:szCs w:val="28"/>
        </w:rPr>
      </w:pPr>
      <w:r>
        <w:rPr>
          <w:sz w:val="28"/>
          <w:szCs w:val="28"/>
        </w:rPr>
        <w:tab/>
        <w:t>to see our world as it really is,</w:t>
      </w:r>
    </w:p>
    <w:p w14:paraId="5CED2981" w14:textId="673E4991" w:rsidR="00471683" w:rsidRDefault="00471683" w:rsidP="00471683">
      <w:pPr>
        <w:jc w:val="both"/>
        <w:rPr>
          <w:sz w:val="28"/>
          <w:szCs w:val="28"/>
        </w:rPr>
      </w:pPr>
      <w:r>
        <w:rPr>
          <w:sz w:val="28"/>
          <w:szCs w:val="28"/>
        </w:rPr>
        <w:tab/>
        <w:t>that we may turn away from evil and towards You,</w:t>
      </w:r>
    </w:p>
    <w:p w14:paraId="1D54D008" w14:textId="2896731E" w:rsidR="00471683" w:rsidRPr="00471683" w:rsidRDefault="00471683" w:rsidP="00471683">
      <w:pPr>
        <w:jc w:val="both"/>
        <w:rPr>
          <w:sz w:val="28"/>
          <w:szCs w:val="28"/>
        </w:rPr>
      </w:pPr>
      <w:r>
        <w:rPr>
          <w:sz w:val="28"/>
          <w:szCs w:val="28"/>
        </w:rPr>
        <w:tab/>
        <w:t>and learn how to speak out and make a difference.  Amen</w:t>
      </w:r>
    </w:p>
    <w:p w14:paraId="2091326B" w14:textId="77777777" w:rsidR="00471683" w:rsidRPr="00471683" w:rsidRDefault="00471683" w:rsidP="00471683">
      <w:pPr>
        <w:jc w:val="both"/>
        <w:rPr>
          <w:sz w:val="28"/>
          <w:szCs w:val="28"/>
        </w:rPr>
      </w:pPr>
    </w:p>
    <w:p w14:paraId="6B56DEB9" w14:textId="3DF51BB3" w:rsidR="00471683" w:rsidRPr="00471683" w:rsidRDefault="00471683" w:rsidP="00471683">
      <w:pPr>
        <w:jc w:val="both"/>
        <w:rPr>
          <w:b/>
          <w:bCs/>
          <w:color w:val="4472C4" w:themeColor="accent1"/>
          <w:sz w:val="32"/>
          <w:szCs w:val="32"/>
        </w:rPr>
      </w:pPr>
      <w:r w:rsidRPr="00471683">
        <w:rPr>
          <w:b/>
          <w:bCs/>
          <w:color w:val="4472C4" w:themeColor="accent1"/>
          <w:sz w:val="32"/>
          <w:szCs w:val="32"/>
        </w:rPr>
        <w:t xml:space="preserve">Words of </w:t>
      </w:r>
      <w:r w:rsidRPr="00471683">
        <w:rPr>
          <w:b/>
          <w:bCs/>
          <w:color w:val="4472C4" w:themeColor="accent1"/>
          <w:sz w:val="32"/>
          <w:szCs w:val="32"/>
        </w:rPr>
        <w:t>Forgiveness</w:t>
      </w:r>
    </w:p>
    <w:p w14:paraId="22C1D479" w14:textId="77777777" w:rsidR="00471683" w:rsidRDefault="00471683" w:rsidP="00471683">
      <w:pPr>
        <w:jc w:val="both"/>
      </w:pPr>
    </w:p>
    <w:p w14:paraId="1C7041BD" w14:textId="77777777" w:rsidR="00471683" w:rsidRDefault="00471683" w:rsidP="00471683">
      <w:pPr>
        <w:ind w:firstLine="720"/>
        <w:jc w:val="both"/>
        <w:rPr>
          <w:sz w:val="28"/>
          <w:szCs w:val="28"/>
        </w:rPr>
      </w:pPr>
      <w:r w:rsidRPr="00471683">
        <w:rPr>
          <w:sz w:val="28"/>
          <w:szCs w:val="28"/>
        </w:rPr>
        <w:t xml:space="preserve">The </w:t>
      </w:r>
      <w:proofErr w:type="gramStart"/>
      <w:r w:rsidRPr="00471683">
        <w:rPr>
          <w:sz w:val="28"/>
          <w:szCs w:val="28"/>
        </w:rPr>
        <w:t>Most High</w:t>
      </w:r>
      <w:proofErr w:type="gramEnd"/>
      <w:r w:rsidRPr="00471683">
        <w:rPr>
          <w:sz w:val="28"/>
          <w:szCs w:val="28"/>
        </w:rPr>
        <w:t xml:space="preserve"> </w:t>
      </w:r>
      <w:r>
        <w:rPr>
          <w:sz w:val="28"/>
          <w:szCs w:val="28"/>
        </w:rPr>
        <w:t xml:space="preserve">gives grace </w:t>
      </w:r>
    </w:p>
    <w:p w14:paraId="07AC3582" w14:textId="718F2AF7" w:rsidR="00471683" w:rsidRDefault="00471683" w:rsidP="00471683">
      <w:pPr>
        <w:ind w:firstLine="720"/>
        <w:jc w:val="both"/>
        <w:rPr>
          <w:sz w:val="28"/>
          <w:szCs w:val="28"/>
        </w:rPr>
      </w:pPr>
      <w:r>
        <w:rPr>
          <w:sz w:val="28"/>
          <w:szCs w:val="28"/>
        </w:rPr>
        <w:t>to</w:t>
      </w:r>
      <w:r w:rsidRPr="00471683">
        <w:rPr>
          <w:sz w:val="28"/>
          <w:szCs w:val="28"/>
        </w:rPr>
        <w:t xml:space="preserve"> those who turn away from their sins and back to righteousness.</w:t>
      </w:r>
    </w:p>
    <w:p w14:paraId="46899E85" w14:textId="77777777" w:rsidR="00471683" w:rsidRDefault="00471683" w:rsidP="00471683">
      <w:pPr>
        <w:ind w:firstLine="720"/>
        <w:jc w:val="both"/>
        <w:rPr>
          <w:sz w:val="28"/>
          <w:szCs w:val="28"/>
        </w:rPr>
      </w:pPr>
      <w:r>
        <w:rPr>
          <w:sz w:val="28"/>
          <w:szCs w:val="28"/>
        </w:rPr>
        <w:t xml:space="preserve">The Everlasting gives </w:t>
      </w:r>
      <w:proofErr w:type="gramStart"/>
      <w:r>
        <w:rPr>
          <w:sz w:val="28"/>
          <w:szCs w:val="28"/>
        </w:rPr>
        <w:t>strength</w:t>
      </w:r>
      <w:proofErr w:type="gramEnd"/>
      <w:r>
        <w:rPr>
          <w:sz w:val="28"/>
          <w:szCs w:val="28"/>
        </w:rPr>
        <w:t xml:space="preserve"> </w:t>
      </w:r>
    </w:p>
    <w:p w14:paraId="285AA3F7" w14:textId="1996BAD1" w:rsidR="00471683" w:rsidRDefault="00471683" w:rsidP="00471683">
      <w:pPr>
        <w:ind w:firstLine="720"/>
        <w:jc w:val="both"/>
        <w:rPr>
          <w:sz w:val="28"/>
          <w:szCs w:val="28"/>
        </w:rPr>
      </w:pPr>
      <w:r>
        <w:rPr>
          <w:sz w:val="28"/>
          <w:szCs w:val="28"/>
        </w:rPr>
        <w:t>to those who wish to face up to what they’ve done.</w:t>
      </w:r>
    </w:p>
    <w:p w14:paraId="4E26A122" w14:textId="73AC428D" w:rsidR="00471683" w:rsidRDefault="00471683" w:rsidP="00471683">
      <w:pPr>
        <w:ind w:firstLine="720"/>
        <w:jc w:val="both"/>
        <w:rPr>
          <w:sz w:val="28"/>
          <w:szCs w:val="28"/>
        </w:rPr>
      </w:pPr>
      <w:r>
        <w:rPr>
          <w:sz w:val="28"/>
          <w:szCs w:val="28"/>
        </w:rPr>
        <w:t xml:space="preserve">The Eternal One gives </w:t>
      </w:r>
      <w:proofErr w:type="gramStart"/>
      <w:r>
        <w:rPr>
          <w:sz w:val="28"/>
          <w:szCs w:val="28"/>
        </w:rPr>
        <w:t>freedom</w:t>
      </w:r>
      <w:proofErr w:type="gramEnd"/>
    </w:p>
    <w:p w14:paraId="5AF6B502" w14:textId="7EAA3358" w:rsidR="00471683" w:rsidRDefault="00471683" w:rsidP="00471683">
      <w:pPr>
        <w:ind w:firstLine="720"/>
        <w:jc w:val="both"/>
        <w:rPr>
          <w:sz w:val="28"/>
          <w:szCs w:val="28"/>
        </w:rPr>
      </w:pPr>
      <w:r>
        <w:rPr>
          <w:sz w:val="28"/>
          <w:szCs w:val="28"/>
        </w:rPr>
        <w:t>to those who realise forgiveness is costly.</w:t>
      </w:r>
    </w:p>
    <w:p w14:paraId="7FDA5AE6" w14:textId="74B4E9B9" w:rsidR="00471683" w:rsidRDefault="00471683" w:rsidP="00471683">
      <w:pPr>
        <w:ind w:firstLine="720"/>
        <w:jc w:val="both"/>
        <w:rPr>
          <w:sz w:val="28"/>
          <w:szCs w:val="28"/>
        </w:rPr>
      </w:pPr>
      <w:r>
        <w:rPr>
          <w:sz w:val="28"/>
          <w:szCs w:val="28"/>
        </w:rPr>
        <w:lastRenderedPageBreak/>
        <w:t>So, turn away from sin and back to God.</w:t>
      </w:r>
    </w:p>
    <w:p w14:paraId="5B277C94" w14:textId="3F870095" w:rsidR="00471683" w:rsidRDefault="00471683" w:rsidP="00471683">
      <w:pPr>
        <w:ind w:firstLine="720"/>
        <w:jc w:val="both"/>
        <w:rPr>
          <w:sz w:val="28"/>
          <w:szCs w:val="28"/>
        </w:rPr>
      </w:pPr>
      <w:r>
        <w:rPr>
          <w:sz w:val="28"/>
          <w:szCs w:val="28"/>
        </w:rPr>
        <w:t>Face up to what you’ve done.</w:t>
      </w:r>
    </w:p>
    <w:p w14:paraId="39814D78" w14:textId="1A4EE4EB" w:rsidR="00471683" w:rsidRPr="00471683" w:rsidRDefault="00471683" w:rsidP="00471683">
      <w:pPr>
        <w:ind w:firstLine="720"/>
        <w:jc w:val="both"/>
        <w:rPr>
          <w:sz w:val="28"/>
          <w:szCs w:val="28"/>
        </w:rPr>
      </w:pPr>
      <w:r>
        <w:rPr>
          <w:sz w:val="28"/>
          <w:szCs w:val="28"/>
        </w:rPr>
        <w:t>Embrace the cost of forgiveness and find freedom.  Amen.</w:t>
      </w:r>
    </w:p>
    <w:p w14:paraId="70A17973" w14:textId="77777777" w:rsidR="00471683" w:rsidRDefault="00471683" w:rsidP="00471683">
      <w:pPr>
        <w:jc w:val="both"/>
      </w:pPr>
    </w:p>
    <w:p w14:paraId="1C0C21AF" w14:textId="748D6D27" w:rsidR="00471683" w:rsidRPr="00471683" w:rsidRDefault="00471683" w:rsidP="00471683">
      <w:pPr>
        <w:jc w:val="both"/>
        <w:rPr>
          <w:b/>
          <w:bCs/>
          <w:color w:val="4472C4" w:themeColor="accent1"/>
          <w:sz w:val="32"/>
          <w:szCs w:val="32"/>
        </w:rPr>
      </w:pPr>
      <w:r w:rsidRPr="00471683">
        <w:rPr>
          <w:b/>
          <w:bCs/>
          <w:color w:val="4472C4" w:themeColor="accent1"/>
          <w:sz w:val="32"/>
          <w:szCs w:val="32"/>
        </w:rPr>
        <w:t>Prayer for Illumination</w:t>
      </w:r>
    </w:p>
    <w:p w14:paraId="503C3422" w14:textId="77777777" w:rsidR="00471683" w:rsidRDefault="00471683" w:rsidP="00471683">
      <w:pPr>
        <w:jc w:val="both"/>
      </w:pPr>
    </w:p>
    <w:p w14:paraId="438E7CB1" w14:textId="1489BE58" w:rsidR="00471683" w:rsidRPr="00471683" w:rsidRDefault="00471683" w:rsidP="00471683">
      <w:pPr>
        <w:ind w:firstLine="720"/>
        <w:jc w:val="both"/>
        <w:rPr>
          <w:sz w:val="28"/>
          <w:szCs w:val="28"/>
        </w:rPr>
      </w:pPr>
      <w:r w:rsidRPr="00471683">
        <w:rPr>
          <w:sz w:val="28"/>
          <w:szCs w:val="28"/>
        </w:rPr>
        <w:t>Let us be, O Most High,</w:t>
      </w:r>
    </w:p>
    <w:p w14:paraId="5E10F2AE" w14:textId="7438DA22" w:rsidR="00471683" w:rsidRPr="00471683" w:rsidRDefault="00471683" w:rsidP="00471683">
      <w:pPr>
        <w:ind w:firstLine="720"/>
        <w:jc w:val="both"/>
        <w:rPr>
          <w:sz w:val="28"/>
          <w:szCs w:val="28"/>
        </w:rPr>
      </w:pPr>
      <w:r w:rsidRPr="00471683">
        <w:rPr>
          <w:sz w:val="28"/>
          <w:szCs w:val="28"/>
        </w:rPr>
        <w:t>good and trusty servants,</w:t>
      </w:r>
    </w:p>
    <w:p w14:paraId="7EDFE681" w14:textId="4C61D9C5" w:rsidR="00471683" w:rsidRPr="00471683" w:rsidRDefault="00471683" w:rsidP="00471683">
      <w:pPr>
        <w:ind w:firstLine="720"/>
        <w:jc w:val="both"/>
        <w:rPr>
          <w:sz w:val="28"/>
          <w:szCs w:val="28"/>
        </w:rPr>
      </w:pPr>
      <w:r w:rsidRPr="00471683">
        <w:rPr>
          <w:sz w:val="28"/>
          <w:szCs w:val="28"/>
        </w:rPr>
        <w:t>listening and understanding Your word to us</w:t>
      </w:r>
    </w:p>
    <w:p w14:paraId="6412E3E1" w14:textId="056C6C8E" w:rsidR="00471683" w:rsidRPr="00471683" w:rsidRDefault="00471683" w:rsidP="00471683">
      <w:pPr>
        <w:ind w:firstLine="720"/>
        <w:jc w:val="both"/>
        <w:rPr>
          <w:sz w:val="28"/>
          <w:szCs w:val="28"/>
        </w:rPr>
      </w:pPr>
      <w:r w:rsidRPr="00471683">
        <w:rPr>
          <w:sz w:val="28"/>
          <w:szCs w:val="28"/>
        </w:rPr>
        <w:t>given in reading and sermon,</w:t>
      </w:r>
    </w:p>
    <w:p w14:paraId="64B12508" w14:textId="0BDCCF44" w:rsidR="00471683" w:rsidRPr="00471683" w:rsidRDefault="00471683" w:rsidP="00471683">
      <w:pPr>
        <w:ind w:firstLine="720"/>
        <w:jc w:val="both"/>
        <w:rPr>
          <w:sz w:val="28"/>
          <w:szCs w:val="28"/>
        </w:rPr>
      </w:pPr>
      <w:r w:rsidRPr="00471683">
        <w:rPr>
          <w:sz w:val="28"/>
          <w:szCs w:val="28"/>
        </w:rPr>
        <w:t>song and silence,</w:t>
      </w:r>
    </w:p>
    <w:p w14:paraId="1FBB8262" w14:textId="71681C42" w:rsidR="00471683" w:rsidRPr="00471683" w:rsidRDefault="00471683" w:rsidP="00471683">
      <w:pPr>
        <w:ind w:firstLine="720"/>
        <w:jc w:val="both"/>
        <w:rPr>
          <w:sz w:val="28"/>
          <w:szCs w:val="28"/>
        </w:rPr>
      </w:pPr>
      <w:r w:rsidRPr="00471683">
        <w:rPr>
          <w:sz w:val="28"/>
          <w:szCs w:val="28"/>
        </w:rPr>
        <w:t>[bread and wine</w:t>
      </w:r>
      <w:r>
        <w:rPr>
          <w:sz w:val="28"/>
          <w:szCs w:val="28"/>
        </w:rPr>
        <w:t>,</w:t>
      </w:r>
      <w:r w:rsidRPr="00471683">
        <w:rPr>
          <w:sz w:val="28"/>
          <w:szCs w:val="28"/>
        </w:rPr>
        <w:t>]</w:t>
      </w:r>
    </w:p>
    <w:p w14:paraId="5845C4D3" w14:textId="1EBE43B9" w:rsidR="00471683" w:rsidRPr="00471683" w:rsidRDefault="00471683" w:rsidP="00471683">
      <w:pPr>
        <w:ind w:firstLine="720"/>
        <w:jc w:val="both"/>
        <w:rPr>
          <w:sz w:val="28"/>
          <w:szCs w:val="28"/>
        </w:rPr>
      </w:pPr>
      <w:r w:rsidRPr="00471683">
        <w:rPr>
          <w:sz w:val="28"/>
          <w:szCs w:val="28"/>
        </w:rPr>
        <w:t>and in each other</w:t>
      </w:r>
    </w:p>
    <w:p w14:paraId="109843AC" w14:textId="4B8CBE2A" w:rsidR="00471683" w:rsidRPr="00471683" w:rsidRDefault="00471683" w:rsidP="00471683">
      <w:pPr>
        <w:ind w:firstLine="720"/>
        <w:jc w:val="both"/>
        <w:rPr>
          <w:sz w:val="28"/>
          <w:szCs w:val="28"/>
        </w:rPr>
      </w:pPr>
      <w:r w:rsidRPr="00471683">
        <w:rPr>
          <w:sz w:val="28"/>
          <w:szCs w:val="28"/>
        </w:rPr>
        <w:t>that we may listen, hear, and respond.  Amen.</w:t>
      </w:r>
    </w:p>
    <w:p w14:paraId="1213E6DB" w14:textId="77777777" w:rsidR="00471683" w:rsidRDefault="00471683" w:rsidP="00471683">
      <w:pPr>
        <w:jc w:val="both"/>
      </w:pPr>
    </w:p>
    <w:p w14:paraId="595BB9E4" w14:textId="2A0A30B9" w:rsidR="00471683" w:rsidRPr="00471683" w:rsidRDefault="00471683" w:rsidP="00471683">
      <w:pPr>
        <w:jc w:val="both"/>
        <w:rPr>
          <w:b/>
          <w:bCs/>
          <w:color w:val="4472C4" w:themeColor="accent1"/>
          <w:sz w:val="32"/>
          <w:szCs w:val="32"/>
        </w:rPr>
      </w:pPr>
      <w:r w:rsidRPr="00471683">
        <w:rPr>
          <w:b/>
          <w:bCs/>
          <w:color w:val="4472C4" w:themeColor="accent1"/>
          <w:sz w:val="32"/>
          <w:szCs w:val="32"/>
        </w:rPr>
        <w:t>Readings</w:t>
      </w:r>
    </w:p>
    <w:p w14:paraId="77660EB5" w14:textId="77777777" w:rsidR="00471683" w:rsidRDefault="00471683" w:rsidP="00471683">
      <w:pPr>
        <w:jc w:val="both"/>
      </w:pPr>
    </w:p>
    <w:p w14:paraId="3F26C6FA" w14:textId="77777777" w:rsidR="00471683" w:rsidRPr="00471683" w:rsidRDefault="00471683" w:rsidP="00471683">
      <w:pPr>
        <w:ind w:firstLine="720"/>
        <w:jc w:val="both"/>
        <w:rPr>
          <w:sz w:val="28"/>
          <w:szCs w:val="28"/>
        </w:rPr>
      </w:pPr>
      <w:r w:rsidRPr="00471683">
        <w:rPr>
          <w:i/>
          <w:iCs/>
          <w:sz w:val="28"/>
          <w:szCs w:val="28"/>
        </w:rPr>
        <w:t>Zephaniah 1:7, 12-18</w:t>
      </w:r>
      <w:r w:rsidRPr="00471683">
        <w:rPr>
          <w:sz w:val="28"/>
          <w:szCs w:val="28"/>
        </w:rPr>
        <w:t xml:space="preserve"> | </w:t>
      </w:r>
      <w:r w:rsidRPr="00471683">
        <w:rPr>
          <w:i/>
          <w:iCs/>
          <w:sz w:val="28"/>
          <w:szCs w:val="28"/>
        </w:rPr>
        <w:t>Psalm 90: 1 – 12</w:t>
      </w:r>
      <w:r w:rsidRPr="00471683">
        <w:rPr>
          <w:sz w:val="28"/>
          <w:szCs w:val="28"/>
        </w:rPr>
        <w:t xml:space="preserve"> | </w:t>
      </w:r>
      <w:r w:rsidRPr="00471683">
        <w:rPr>
          <w:i/>
          <w:iCs/>
          <w:sz w:val="28"/>
          <w:szCs w:val="28"/>
        </w:rPr>
        <w:t>St Matthew 25: 14 – 30</w:t>
      </w:r>
    </w:p>
    <w:p w14:paraId="7CDF22F4" w14:textId="4DAC4A0C" w:rsidR="00471683" w:rsidRDefault="00471683" w:rsidP="00471683">
      <w:pPr>
        <w:jc w:val="both"/>
      </w:pPr>
    </w:p>
    <w:p w14:paraId="6305E528" w14:textId="02525415" w:rsidR="00471683" w:rsidRPr="00471683" w:rsidRDefault="00471683" w:rsidP="00471683">
      <w:pPr>
        <w:jc w:val="both"/>
        <w:rPr>
          <w:b/>
          <w:bCs/>
          <w:color w:val="4472C4" w:themeColor="accent1"/>
          <w:sz w:val="32"/>
          <w:szCs w:val="32"/>
        </w:rPr>
      </w:pPr>
      <w:r w:rsidRPr="00471683">
        <w:rPr>
          <w:b/>
          <w:bCs/>
          <w:color w:val="4472C4" w:themeColor="accent1"/>
          <w:sz w:val="32"/>
          <w:szCs w:val="32"/>
        </w:rPr>
        <w:t>Sermon Notes</w:t>
      </w:r>
    </w:p>
    <w:p w14:paraId="19901DD2" w14:textId="77777777" w:rsidR="00471683" w:rsidRDefault="00471683" w:rsidP="00471683">
      <w:pPr>
        <w:jc w:val="both"/>
      </w:pPr>
    </w:p>
    <w:p w14:paraId="30824312" w14:textId="1BEDE744" w:rsidR="00471683" w:rsidRPr="00471683" w:rsidRDefault="00471683" w:rsidP="00471683">
      <w:pPr>
        <w:ind w:left="720"/>
        <w:jc w:val="both"/>
        <w:rPr>
          <w:sz w:val="28"/>
          <w:szCs w:val="28"/>
        </w:rPr>
      </w:pPr>
      <w:r w:rsidRPr="00471683">
        <w:rPr>
          <w:i/>
          <w:iCs/>
          <w:sz w:val="28"/>
          <w:szCs w:val="28"/>
        </w:rPr>
        <w:t>Zephaniah</w:t>
      </w:r>
      <w:r w:rsidRPr="00471683">
        <w:rPr>
          <w:sz w:val="28"/>
          <w:szCs w:val="28"/>
        </w:rPr>
        <w:t xml:space="preserve"> is a book full of dramatic reversals.  God speaks in the first person whereas the prophet Zephaniah’s voice is in the third person.  God is portrayed as being angry – demanding silence and declaring the fate of the rich who have ignored both God and the poor amongst them.  The Lord is angry due to the people’s idolatry which has made true worship impossible and inauthentic.  Zephaniah is clear that silence is the only possible appropriate response in the face of the Lord’s anger.  With cruel irony Zephaniah sees God preparing a sacrifice – in these times burnt offerings were given at the Temple in Jerusalem.  Now God is, according to Zephaniah, making a sacrifice of the people and the “guests” who were the royal officials and the Temple’s clergy.  They have led the people astray and betrayed both their calling and God.  Zephaniah proclaims a coming Day of the Lord – a day of wrath and distress, ruin and devastation, darkness, and gloom.  In a startling reversal of the natural order of things wealth and status won’t save the people.  In the context of Safeguarding Sunday, we might wonder about the silence at the start of the passage.  Silence is used as a weapon by abusers; silence can result from shame and fear.  The breaking of silence is a powerful step on a journey to healing and justice.  Yet, following this idea of reversals, some need to be silent.  The abuser, those who cover up, those who turn blind eyes need to be silent in the face of righteous wrath.  Hierarchs who excuse and move on abusive clergy have spoken too much.  Police chiefs who excuse the actions of misogynist officers need to be silent in the face of women’s anger.  Those who abuse the elderly need to be silent in the face of the justice that awaits them.</w:t>
      </w:r>
    </w:p>
    <w:p w14:paraId="652673DD" w14:textId="77777777" w:rsidR="00471683" w:rsidRPr="00471683" w:rsidRDefault="00471683" w:rsidP="00471683">
      <w:pPr>
        <w:jc w:val="both"/>
        <w:rPr>
          <w:sz w:val="28"/>
          <w:szCs w:val="28"/>
        </w:rPr>
      </w:pPr>
    </w:p>
    <w:p w14:paraId="3450941E" w14:textId="1FF90C98" w:rsidR="00471683" w:rsidRPr="00471683" w:rsidRDefault="00471683" w:rsidP="00471683">
      <w:pPr>
        <w:ind w:left="720"/>
        <w:jc w:val="both"/>
        <w:rPr>
          <w:i/>
          <w:iCs/>
          <w:sz w:val="28"/>
          <w:szCs w:val="28"/>
        </w:rPr>
      </w:pPr>
      <w:r w:rsidRPr="00471683">
        <w:rPr>
          <w:i/>
          <w:iCs/>
          <w:sz w:val="28"/>
          <w:szCs w:val="28"/>
        </w:rPr>
        <w:t xml:space="preserve">Psalm 90: 1 – </w:t>
      </w:r>
      <w:proofErr w:type="gramStart"/>
      <w:r w:rsidRPr="00471683">
        <w:rPr>
          <w:i/>
          <w:iCs/>
          <w:sz w:val="28"/>
          <w:szCs w:val="28"/>
        </w:rPr>
        <w:t xml:space="preserve">12  </w:t>
      </w:r>
      <w:r w:rsidRPr="00471683">
        <w:rPr>
          <w:sz w:val="28"/>
          <w:szCs w:val="28"/>
        </w:rPr>
        <w:t>The</w:t>
      </w:r>
      <w:proofErr w:type="gramEnd"/>
      <w:r w:rsidRPr="00471683">
        <w:rPr>
          <w:sz w:val="28"/>
          <w:szCs w:val="28"/>
        </w:rPr>
        <w:t xml:space="preserve"> Psalms in the Lectionary are chosen to echo themes from the OT reading.  Here the compilers have done a good job.  The Psalmist continues the themes found in Zephaniah v7 notes God’s anger and how our secret sins will be uncovered in the light of God’s countenance.  God’s anger is counted against the insignificance of our days </w:t>
      </w:r>
      <w:r w:rsidRPr="00471683">
        <w:rPr>
          <w:sz w:val="28"/>
          <w:szCs w:val="28"/>
        </w:rPr>
        <w:lastRenderedPageBreak/>
        <w:t xml:space="preserve">in the eternal scheme of things.  Yet the Psalm starts with ideas of hope too – the Lord is our dwelling place even though we are but dust.  God’s eternal perspective is contrasted with ours.  The Psalmist is trying to make sense of life – God exists from age to age whilst humans might last 70 or 80 years.  In the context of Safeguarding Sunday, one might ponder how we find meaning and purpose in the face of abuse.  Those who have survived abuse have to find ways to make sense of the world in the face of betrayal of trust, ruptured relationships, sometimes with feelings of low self-worth, breached boundaries, and intense anger.  Harm can be perpetuated by Christians telling them to forgive their abuser – a forgiveness without repentance in and justice is cheap grace.  The Psalmist offers hope in the uncovering of secret sins – we might read this with some fear, but justice comes with revelation.  We dwell in the shelter of God’s presence but must remember that God is a god of justice and longs to bind up our wounds.  </w:t>
      </w:r>
    </w:p>
    <w:p w14:paraId="210B91E3" w14:textId="77777777" w:rsidR="00471683" w:rsidRPr="00471683" w:rsidRDefault="00471683" w:rsidP="00471683">
      <w:pPr>
        <w:jc w:val="both"/>
        <w:rPr>
          <w:sz w:val="28"/>
          <w:szCs w:val="28"/>
        </w:rPr>
      </w:pPr>
    </w:p>
    <w:p w14:paraId="1179CBA8" w14:textId="332C9802" w:rsidR="00471683" w:rsidRPr="00471683" w:rsidRDefault="00471683" w:rsidP="00471683">
      <w:pPr>
        <w:ind w:left="720"/>
        <w:jc w:val="both"/>
        <w:rPr>
          <w:rStyle w:val="text"/>
          <w:i/>
          <w:iCs/>
          <w:sz w:val="28"/>
          <w:szCs w:val="28"/>
        </w:rPr>
      </w:pPr>
      <w:r w:rsidRPr="00471683">
        <w:rPr>
          <w:i/>
          <w:iCs/>
          <w:sz w:val="28"/>
          <w:szCs w:val="28"/>
        </w:rPr>
        <w:t xml:space="preserve">St Matthew 25: 14 – </w:t>
      </w:r>
      <w:proofErr w:type="gramStart"/>
      <w:r w:rsidRPr="00471683">
        <w:rPr>
          <w:i/>
          <w:iCs/>
          <w:sz w:val="28"/>
          <w:szCs w:val="28"/>
        </w:rPr>
        <w:t xml:space="preserve">30  </w:t>
      </w:r>
      <w:r w:rsidRPr="00471683">
        <w:rPr>
          <w:rFonts w:cstheme="minorHAnsi"/>
          <w:sz w:val="28"/>
          <w:szCs w:val="28"/>
        </w:rPr>
        <w:t>The</w:t>
      </w:r>
      <w:proofErr w:type="gramEnd"/>
      <w:r w:rsidRPr="00471683">
        <w:rPr>
          <w:rFonts w:cstheme="minorHAnsi"/>
          <w:sz w:val="28"/>
          <w:szCs w:val="28"/>
        </w:rPr>
        <w:t xml:space="preserve"> parable of the talents is often used to teach about stewardship, self-reliance, and the capitalist model of putting money to work to earn interest.  Such interpretations are not helped by the transliteration of </w:t>
      </w:r>
      <w:r w:rsidRPr="00471683">
        <w:rPr>
          <w:rFonts w:cstheme="minorHAnsi"/>
          <w:i/>
          <w:iCs/>
          <w:sz w:val="28"/>
          <w:szCs w:val="28"/>
        </w:rPr>
        <w:t xml:space="preserve">talanta </w:t>
      </w:r>
      <w:r w:rsidRPr="00471683">
        <w:rPr>
          <w:rFonts w:cstheme="minorHAnsi"/>
          <w:sz w:val="28"/>
          <w:szCs w:val="28"/>
        </w:rPr>
        <w:t xml:space="preserve">from Greek into English.  A talent in English is a gift or skill we have, a </w:t>
      </w:r>
      <w:r w:rsidRPr="00471683">
        <w:rPr>
          <w:rFonts w:cstheme="minorHAnsi"/>
          <w:i/>
          <w:iCs/>
          <w:sz w:val="28"/>
          <w:szCs w:val="28"/>
        </w:rPr>
        <w:t>talanta</w:t>
      </w:r>
      <w:r w:rsidRPr="00471683">
        <w:rPr>
          <w:rFonts w:cstheme="minorHAnsi"/>
          <w:sz w:val="28"/>
          <w:szCs w:val="28"/>
        </w:rPr>
        <w:t xml:space="preserve"> in Greek was a huge sum of money; one talent would have been at least a year’s wages (the NIV’s translation of this as a bag of gold is more helpful).  Given Matthew places this passage near the judgement of the sheep and the goats there’s an idea of money being used for relief of suffering not making a surplus.  Indeed, Jewish law prohibits the lending of money with interest so one must wonder why, if the master was meant to be Jesus, why this would be lauded.  Instead, we might think of Jesus being in the story as the third slave who wanted nothing to do with the economic and power systems of his master.  The third slave who told the master the truth about himself “</w:t>
      </w:r>
      <w:r w:rsidRPr="00471683">
        <w:rPr>
          <w:rStyle w:val="text"/>
          <w:rFonts w:cstheme="minorHAnsi"/>
          <w:color w:val="000000"/>
          <w:sz w:val="28"/>
          <w:szCs w:val="28"/>
          <w:shd w:val="clear" w:color="auto" w:fill="FFFFFF"/>
        </w:rPr>
        <w:t>I knew that you were a harsh man, reaping where you did not sow, and gathering where you did not scatter seed; </w:t>
      </w:r>
      <w:proofErr w:type="gramStart"/>
      <w:r w:rsidRPr="00471683">
        <w:rPr>
          <w:rStyle w:val="text"/>
          <w:rFonts w:cstheme="minorHAnsi"/>
          <w:color w:val="000000"/>
          <w:sz w:val="28"/>
          <w:szCs w:val="28"/>
          <w:shd w:val="clear" w:color="auto" w:fill="FFFFFF"/>
        </w:rPr>
        <w:t>so</w:t>
      </w:r>
      <w:proofErr w:type="gramEnd"/>
      <w:r w:rsidRPr="00471683">
        <w:rPr>
          <w:rStyle w:val="text"/>
          <w:rFonts w:cstheme="minorHAnsi"/>
          <w:color w:val="000000"/>
          <w:sz w:val="28"/>
          <w:szCs w:val="28"/>
          <w:shd w:val="clear" w:color="auto" w:fill="FFFFFF"/>
        </w:rPr>
        <w:t xml:space="preserve"> I was afraid, and I went and hid your talent in the ground. Here you have what is yours</w:t>
      </w:r>
      <w:r w:rsidRPr="00471683">
        <w:rPr>
          <w:rStyle w:val="text"/>
          <w:rFonts w:cstheme="minorHAnsi"/>
          <w:color w:val="000000"/>
          <w:sz w:val="28"/>
          <w:szCs w:val="28"/>
          <w:shd w:val="clear" w:color="auto" w:fill="FFFFFF"/>
        </w:rPr>
        <w:t xml:space="preserve">.”  </w:t>
      </w:r>
      <w:r w:rsidRPr="00471683">
        <w:rPr>
          <w:rStyle w:val="text"/>
          <w:i/>
          <w:iCs/>
          <w:sz w:val="28"/>
          <w:szCs w:val="28"/>
        </w:rPr>
        <w:t xml:space="preserve"> </w:t>
      </w:r>
      <w:r w:rsidRPr="00471683">
        <w:rPr>
          <w:rStyle w:val="text"/>
          <w:rFonts w:cstheme="minorHAnsi"/>
          <w:color w:val="000000"/>
          <w:sz w:val="28"/>
          <w:szCs w:val="28"/>
          <w:shd w:val="clear" w:color="auto" w:fill="FFFFFF"/>
        </w:rPr>
        <w:t xml:space="preserve">In terms of Safeguarding </w:t>
      </w:r>
      <w:proofErr w:type="gramStart"/>
      <w:r w:rsidRPr="00471683">
        <w:rPr>
          <w:rStyle w:val="text"/>
          <w:rFonts w:cstheme="minorHAnsi"/>
          <w:color w:val="000000"/>
          <w:sz w:val="28"/>
          <w:szCs w:val="28"/>
          <w:shd w:val="clear" w:color="auto" w:fill="FFFFFF"/>
        </w:rPr>
        <w:t>Sunday</w:t>
      </w:r>
      <w:proofErr w:type="gramEnd"/>
      <w:r w:rsidRPr="00471683">
        <w:rPr>
          <w:rStyle w:val="text"/>
          <w:rFonts w:cstheme="minorHAnsi"/>
          <w:color w:val="000000"/>
          <w:sz w:val="28"/>
          <w:szCs w:val="28"/>
          <w:shd w:val="clear" w:color="auto" w:fill="FFFFFF"/>
        </w:rPr>
        <w:t xml:space="preserve"> we might muse that the third slave, Christ, was punished for telling the truth, for breaking the silence.  For speaking out the slave is thrown into “outer darkness where there will be weeping and gnashing of teeth.”  If that’s where we end it’s a bit bleak.  But the next verse starts the parable of the sheep and the goats where those who help the poor, despised and oppressed are given eternal life but those who ignore them – and surely the master in today’s story does just that – are sent to eternal fire.  The slave would be sent to paradise not the outer darkness, the master would find his wealth won’t hide him from the consequences of his actions.</w:t>
      </w:r>
    </w:p>
    <w:p w14:paraId="00DCE3D0" w14:textId="77777777" w:rsidR="00471683" w:rsidRPr="00471683" w:rsidRDefault="00471683" w:rsidP="00471683">
      <w:pPr>
        <w:jc w:val="both"/>
        <w:rPr>
          <w:rStyle w:val="text"/>
          <w:rFonts w:cstheme="minorHAnsi"/>
          <w:color w:val="000000"/>
          <w:sz w:val="28"/>
          <w:szCs w:val="28"/>
          <w:shd w:val="clear" w:color="auto" w:fill="FFFFFF"/>
        </w:rPr>
      </w:pPr>
    </w:p>
    <w:p w14:paraId="195D237C" w14:textId="67DFC208" w:rsidR="00471683" w:rsidRPr="00471683" w:rsidRDefault="00471683" w:rsidP="00471683">
      <w:pPr>
        <w:ind w:firstLine="720"/>
        <w:jc w:val="both"/>
        <w:rPr>
          <w:rStyle w:val="text"/>
          <w:rFonts w:cstheme="minorHAnsi"/>
          <w:i/>
          <w:iCs/>
          <w:color w:val="000000"/>
          <w:sz w:val="28"/>
          <w:szCs w:val="28"/>
          <w:shd w:val="clear" w:color="auto" w:fill="FFFFFF"/>
        </w:rPr>
      </w:pPr>
      <w:r w:rsidRPr="00471683">
        <w:rPr>
          <w:rStyle w:val="text"/>
          <w:rFonts w:cstheme="minorHAnsi"/>
          <w:i/>
          <w:iCs/>
          <w:color w:val="000000"/>
          <w:sz w:val="28"/>
          <w:szCs w:val="28"/>
          <w:shd w:val="clear" w:color="auto" w:fill="FFFFFF"/>
        </w:rPr>
        <w:t>Weaving the threads together</w:t>
      </w:r>
    </w:p>
    <w:p w14:paraId="047F18DB" w14:textId="77777777" w:rsidR="00471683" w:rsidRPr="00471683" w:rsidRDefault="00471683" w:rsidP="00471683">
      <w:pPr>
        <w:jc w:val="both"/>
        <w:rPr>
          <w:rStyle w:val="text"/>
          <w:rFonts w:cstheme="minorHAnsi"/>
          <w:color w:val="000000"/>
          <w:sz w:val="28"/>
          <w:szCs w:val="28"/>
          <w:shd w:val="clear" w:color="auto" w:fill="FFFFFF"/>
        </w:rPr>
      </w:pPr>
    </w:p>
    <w:p w14:paraId="7FE01F0F" w14:textId="7B9F2726" w:rsidR="00471683" w:rsidRPr="00471683" w:rsidRDefault="00471683" w:rsidP="00471683">
      <w:pPr>
        <w:ind w:left="720"/>
        <w:jc w:val="both"/>
        <w:rPr>
          <w:rFonts w:cstheme="minorHAnsi"/>
          <w:sz w:val="28"/>
          <w:szCs w:val="28"/>
        </w:rPr>
      </w:pPr>
      <w:r w:rsidRPr="00471683">
        <w:rPr>
          <w:rStyle w:val="text"/>
          <w:rFonts w:cstheme="minorHAnsi"/>
          <w:color w:val="000000"/>
          <w:sz w:val="28"/>
          <w:szCs w:val="28"/>
          <w:shd w:val="clear" w:color="auto" w:fill="FFFFFF"/>
        </w:rPr>
        <w:t xml:space="preserve">We have themes of silence – the silence that will be demanded of those who abuse as they are made to listen to their crimes – and the silence of the abused that will one day be broken.  We’ve the Psalmist who seeks to make sense of life just as those who have experienced abuse need to and we have the Christ figure of the third slave who speaks the truth regardless of the cost; the slave who won’t play the master’s games.  Those games include having favourites – one slave is given a huge amount of money, another almost nothing.  Abusers often pretend that those they abuse are their favourites.  The </w:t>
      </w:r>
      <w:r w:rsidRPr="00471683">
        <w:rPr>
          <w:rStyle w:val="text"/>
          <w:rFonts w:cstheme="minorHAnsi"/>
          <w:color w:val="000000"/>
          <w:sz w:val="28"/>
          <w:szCs w:val="28"/>
          <w:shd w:val="clear" w:color="auto" w:fill="FFFFFF"/>
        </w:rPr>
        <w:lastRenderedPageBreak/>
        <w:t xml:space="preserve">master rules on a whim – there’s no logic, no questioning, no resistance (until the end of the tale and then it’s punished).  It’s easy to see this man as abusive, </w:t>
      </w:r>
      <w:proofErr w:type="gramStart"/>
      <w:r w:rsidRPr="00471683">
        <w:rPr>
          <w:rStyle w:val="text"/>
          <w:rFonts w:cstheme="minorHAnsi"/>
          <w:color w:val="000000"/>
          <w:sz w:val="28"/>
          <w:szCs w:val="28"/>
          <w:shd w:val="clear" w:color="auto" w:fill="FFFFFF"/>
        </w:rPr>
        <w:t>coercive</w:t>
      </w:r>
      <w:proofErr w:type="gramEnd"/>
      <w:r w:rsidRPr="00471683">
        <w:rPr>
          <w:rStyle w:val="text"/>
          <w:rFonts w:cstheme="minorHAnsi"/>
          <w:color w:val="000000"/>
          <w:sz w:val="28"/>
          <w:szCs w:val="28"/>
          <w:shd w:val="clear" w:color="auto" w:fill="FFFFFF"/>
        </w:rPr>
        <w:t xml:space="preserve"> and controlling.  No wonder he reacts so badly to the slave who doesn’t play his games. And we’ve the theme of anger – the master’s anger at his slave not playing the game and God’s anger which burns against those who have betrayed him and wounded his people.  We might preach from any of these themes but remembering that the parable of the talanta is finished in the parable of the sheep and the goats.  Justice comes; it may not come quickly enough but it comes.  We </w:t>
      </w:r>
      <w:proofErr w:type="gramStart"/>
      <w:r w:rsidRPr="00471683">
        <w:rPr>
          <w:rStyle w:val="text"/>
          <w:rFonts w:cstheme="minorHAnsi"/>
          <w:color w:val="000000"/>
          <w:sz w:val="28"/>
          <w:szCs w:val="28"/>
          <w:shd w:val="clear" w:color="auto" w:fill="FFFFFF"/>
        </w:rPr>
        <w:t>have to</w:t>
      </w:r>
      <w:proofErr w:type="gramEnd"/>
      <w:r w:rsidRPr="00471683">
        <w:rPr>
          <w:rStyle w:val="text"/>
          <w:rFonts w:cstheme="minorHAnsi"/>
          <w:color w:val="000000"/>
          <w:sz w:val="28"/>
          <w:szCs w:val="28"/>
          <w:shd w:val="clear" w:color="auto" w:fill="FFFFFF"/>
        </w:rPr>
        <w:t xml:space="preserve"> work for justice, to speak out God’s righteous anger, to uncover the things the powerful want to stay covered and to offer hope – hope that God’s justice will win through.</w:t>
      </w:r>
    </w:p>
    <w:p w14:paraId="0F1E3897" w14:textId="77777777" w:rsidR="00471683" w:rsidRDefault="00471683" w:rsidP="00471683">
      <w:pPr>
        <w:jc w:val="both"/>
      </w:pPr>
    </w:p>
    <w:p w14:paraId="2F13C10A" w14:textId="6EE05A8A" w:rsidR="00471683" w:rsidRPr="00471683" w:rsidRDefault="00471683" w:rsidP="00471683">
      <w:pPr>
        <w:jc w:val="both"/>
        <w:rPr>
          <w:b/>
          <w:bCs/>
          <w:color w:val="4472C4" w:themeColor="accent1"/>
          <w:sz w:val="32"/>
          <w:szCs w:val="32"/>
        </w:rPr>
      </w:pPr>
      <w:r w:rsidRPr="00471683">
        <w:rPr>
          <w:b/>
          <w:bCs/>
          <w:color w:val="4472C4" w:themeColor="accent1"/>
          <w:sz w:val="32"/>
          <w:szCs w:val="32"/>
        </w:rPr>
        <w:t>Affirmation of Faith</w:t>
      </w:r>
    </w:p>
    <w:p w14:paraId="4C441AAE" w14:textId="77777777" w:rsidR="00471683" w:rsidRDefault="00471683" w:rsidP="00471683">
      <w:pPr>
        <w:jc w:val="both"/>
      </w:pPr>
    </w:p>
    <w:p w14:paraId="149E043E" w14:textId="48058C65" w:rsidR="00471683" w:rsidRPr="00471683" w:rsidRDefault="00471683" w:rsidP="00471683">
      <w:pPr>
        <w:ind w:firstLine="720"/>
        <w:jc w:val="both"/>
        <w:rPr>
          <w:b/>
          <w:bCs/>
          <w:sz w:val="28"/>
          <w:szCs w:val="28"/>
        </w:rPr>
      </w:pPr>
      <w:r w:rsidRPr="00471683">
        <w:rPr>
          <w:sz w:val="28"/>
          <w:szCs w:val="28"/>
        </w:rPr>
        <w:t>We believe that</w:t>
      </w:r>
      <w:r w:rsidRPr="00471683">
        <w:rPr>
          <w:b/>
          <w:bCs/>
          <w:sz w:val="28"/>
          <w:szCs w:val="28"/>
        </w:rPr>
        <w:t xml:space="preserve"> from everlasting to everlasting You are God!</w:t>
      </w:r>
    </w:p>
    <w:p w14:paraId="1799B8BC" w14:textId="1D0F63B7" w:rsidR="00471683" w:rsidRPr="00471683" w:rsidRDefault="00471683" w:rsidP="00471683">
      <w:pPr>
        <w:ind w:firstLine="720"/>
        <w:jc w:val="both"/>
        <w:rPr>
          <w:sz w:val="28"/>
          <w:szCs w:val="28"/>
        </w:rPr>
      </w:pPr>
      <w:r w:rsidRPr="00471683">
        <w:rPr>
          <w:sz w:val="28"/>
          <w:szCs w:val="28"/>
        </w:rPr>
        <w:t>Before the ages began You dreamt of justice and wholeness for all creation,</w:t>
      </w:r>
    </w:p>
    <w:p w14:paraId="64F338FF" w14:textId="43981325" w:rsidR="00471683" w:rsidRPr="00471683" w:rsidRDefault="00471683" w:rsidP="00471683">
      <w:pPr>
        <w:ind w:firstLine="720"/>
        <w:jc w:val="both"/>
        <w:rPr>
          <w:sz w:val="28"/>
          <w:szCs w:val="28"/>
        </w:rPr>
      </w:pPr>
      <w:r w:rsidRPr="00471683">
        <w:rPr>
          <w:sz w:val="28"/>
          <w:szCs w:val="28"/>
        </w:rPr>
        <w:t>yet flawed humanity turned away from You,</w:t>
      </w:r>
    </w:p>
    <w:p w14:paraId="6FD38CE1" w14:textId="55E2AF4B" w:rsidR="00471683" w:rsidRPr="00471683" w:rsidRDefault="00471683" w:rsidP="00471683">
      <w:pPr>
        <w:ind w:firstLine="720"/>
        <w:jc w:val="both"/>
        <w:rPr>
          <w:sz w:val="28"/>
          <w:szCs w:val="28"/>
        </w:rPr>
      </w:pPr>
      <w:r w:rsidRPr="00471683">
        <w:rPr>
          <w:sz w:val="28"/>
          <w:szCs w:val="28"/>
        </w:rPr>
        <w:t>preferring the selfishness of sin to righteousness living.</w:t>
      </w:r>
    </w:p>
    <w:p w14:paraId="62269720" w14:textId="77777777" w:rsidR="00471683" w:rsidRPr="00471683" w:rsidRDefault="00471683" w:rsidP="00471683">
      <w:pPr>
        <w:jc w:val="both"/>
        <w:rPr>
          <w:sz w:val="28"/>
          <w:szCs w:val="28"/>
        </w:rPr>
      </w:pPr>
    </w:p>
    <w:p w14:paraId="4AF76B69" w14:textId="2D54054A" w:rsidR="00471683" w:rsidRPr="00471683" w:rsidRDefault="00471683" w:rsidP="00471683">
      <w:pPr>
        <w:ind w:firstLine="720"/>
        <w:jc w:val="both"/>
        <w:rPr>
          <w:sz w:val="28"/>
          <w:szCs w:val="28"/>
        </w:rPr>
      </w:pPr>
      <w:r w:rsidRPr="00471683">
        <w:rPr>
          <w:sz w:val="28"/>
          <w:szCs w:val="28"/>
        </w:rPr>
        <w:t xml:space="preserve">In the fullness of time, </w:t>
      </w:r>
      <w:proofErr w:type="gramStart"/>
      <w:r w:rsidRPr="00471683">
        <w:rPr>
          <w:sz w:val="28"/>
          <w:szCs w:val="28"/>
        </w:rPr>
        <w:t>You</w:t>
      </w:r>
      <w:proofErr w:type="gramEnd"/>
      <w:r w:rsidRPr="00471683">
        <w:rPr>
          <w:sz w:val="28"/>
          <w:szCs w:val="28"/>
        </w:rPr>
        <w:t xml:space="preserve"> became one of us to show that</w:t>
      </w:r>
    </w:p>
    <w:p w14:paraId="03FCF827" w14:textId="26D32032" w:rsidR="00471683" w:rsidRPr="00471683" w:rsidRDefault="00471683" w:rsidP="00471683">
      <w:pPr>
        <w:ind w:firstLine="720"/>
        <w:jc w:val="both"/>
        <w:rPr>
          <w:b/>
          <w:bCs/>
          <w:sz w:val="28"/>
          <w:szCs w:val="28"/>
        </w:rPr>
      </w:pPr>
      <w:r w:rsidRPr="00471683">
        <w:rPr>
          <w:b/>
          <w:bCs/>
          <w:sz w:val="28"/>
          <w:szCs w:val="28"/>
        </w:rPr>
        <w:t xml:space="preserve">from </w:t>
      </w:r>
      <w:r w:rsidRPr="00471683">
        <w:rPr>
          <w:b/>
          <w:bCs/>
          <w:sz w:val="28"/>
          <w:szCs w:val="28"/>
        </w:rPr>
        <w:t xml:space="preserve">everlasting to </w:t>
      </w:r>
      <w:proofErr w:type="gramStart"/>
      <w:r w:rsidRPr="00471683">
        <w:rPr>
          <w:b/>
          <w:bCs/>
          <w:sz w:val="28"/>
          <w:szCs w:val="28"/>
        </w:rPr>
        <w:t>everlasting</w:t>
      </w:r>
      <w:proofErr w:type="gramEnd"/>
      <w:r w:rsidRPr="00471683">
        <w:rPr>
          <w:b/>
          <w:bCs/>
          <w:sz w:val="28"/>
          <w:szCs w:val="28"/>
        </w:rPr>
        <w:t xml:space="preserve"> You are God</w:t>
      </w:r>
      <w:r w:rsidRPr="00471683">
        <w:rPr>
          <w:b/>
          <w:bCs/>
          <w:sz w:val="28"/>
          <w:szCs w:val="28"/>
        </w:rPr>
        <w:t>!</w:t>
      </w:r>
    </w:p>
    <w:p w14:paraId="0C4D09F5" w14:textId="1F0AF073" w:rsidR="00471683" w:rsidRPr="00471683" w:rsidRDefault="00471683" w:rsidP="00471683">
      <w:pPr>
        <w:ind w:firstLine="720"/>
        <w:jc w:val="both"/>
        <w:rPr>
          <w:sz w:val="28"/>
          <w:szCs w:val="28"/>
        </w:rPr>
      </w:pPr>
      <w:r w:rsidRPr="00471683">
        <w:rPr>
          <w:sz w:val="28"/>
          <w:szCs w:val="28"/>
        </w:rPr>
        <w:t>Jesus proclaimed freedom to the poor and oppressed,</w:t>
      </w:r>
    </w:p>
    <w:p w14:paraId="68FA7500" w14:textId="2D3C88D2" w:rsidR="00471683" w:rsidRPr="00471683" w:rsidRDefault="00471683" w:rsidP="00471683">
      <w:pPr>
        <w:ind w:firstLine="720"/>
        <w:jc w:val="both"/>
        <w:rPr>
          <w:sz w:val="28"/>
          <w:szCs w:val="28"/>
        </w:rPr>
      </w:pPr>
      <w:r w:rsidRPr="00471683">
        <w:rPr>
          <w:sz w:val="28"/>
          <w:szCs w:val="28"/>
        </w:rPr>
        <w:t>spoke truth to power</w:t>
      </w:r>
      <w:r>
        <w:rPr>
          <w:sz w:val="28"/>
          <w:szCs w:val="28"/>
        </w:rPr>
        <w:t>,</w:t>
      </w:r>
      <w:r w:rsidRPr="00471683">
        <w:rPr>
          <w:sz w:val="28"/>
          <w:szCs w:val="28"/>
        </w:rPr>
        <w:t xml:space="preserve"> breaking the silence of sin,</w:t>
      </w:r>
    </w:p>
    <w:p w14:paraId="24FB4F34" w14:textId="7FEA28FA" w:rsidR="00471683" w:rsidRPr="00471683" w:rsidRDefault="00471683" w:rsidP="00471683">
      <w:pPr>
        <w:ind w:firstLine="720"/>
        <w:jc w:val="both"/>
        <w:rPr>
          <w:sz w:val="28"/>
          <w:szCs w:val="28"/>
        </w:rPr>
      </w:pPr>
      <w:r w:rsidRPr="00471683">
        <w:rPr>
          <w:sz w:val="28"/>
          <w:szCs w:val="28"/>
        </w:rPr>
        <w:t>even though such truth telling drove him to the Cross.</w:t>
      </w:r>
    </w:p>
    <w:p w14:paraId="62049DA4" w14:textId="3780811D" w:rsidR="00471683" w:rsidRPr="00471683" w:rsidRDefault="00471683" w:rsidP="00471683">
      <w:pPr>
        <w:ind w:firstLine="720"/>
        <w:jc w:val="both"/>
        <w:rPr>
          <w:sz w:val="28"/>
          <w:szCs w:val="28"/>
        </w:rPr>
      </w:pPr>
      <w:r w:rsidRPr="00471683">
        <w:rPr>
          <w:sz w:val="28"/>
          <w:szCs w:val="28"/>
        </w:rPr>
        <w:t>In the depths of despair and the darkness of the tomb</w:t>
      </w:r>
      <w:r>
        <w:rPr>
          <w:sz w:val="28"/>
          <w:szCs w:val="28"/>
        </w:rPr>
        <w:t xml:space="preserve"> </w:t>
      </w:r>
      <w:r w:rsidRPr="00471683">
        <w:rPr>
          <w:sz w:val="28"/>
          <w:szCs w:val="28"/>
        </w:rPr>
        <w:t>light burst forth on Easter Day,</w:t>
      </w:r>
    </w:p>
    <w:p w14:paraId="67CCFA69" w14:textId="24F379D1" w:rsidR="00471683" w:rsidRPr="00471683" w:rsidRDefault="00471683" w:rsidP="00471683">
      <w:pPr>
        <w:ind w:firstLine="720"/>
        <w:jc w:val="both"/>
        <w:rPr>
          <w:sz w:val="28"/>
          <w:szCs w:val="28"/>
        </w:rPr>
      </w:pPr>
      <w:r w:rsidRPr="00471683">
        <w:rPr>
          <w:sz w:val="28"/>
          <w:szCs w:val="28"/>
        </w:rPr>
        <w:t xml:space="preserve">bringing new life to Jesus and hope to the world that we might know </w:t>
      </w:r>
      <w:proofErr w:type="gramStart"/>
      <w:r w:rsidRPr="00471683">
        <w:rPr>
          <w:sz w:val="28"/>
          <w:szCs w:val="28"/>
        </w:rPr>
        <w:t>that</w:t>
      </w:r>
      <w:proofErr w:type="gramEnd"/>
    </w:p>
    <w:p w14:paraId="6F58B071" w14:textId="6638DEEF" w:rsidR="00471683" w:rsidRPr="00471683" w:rsidRDefault="00471683" w:rsidP="00471683">
      <w:pPr>
        <w:ind w:firstLine="720"/>
        <w:jc w:val="both"/>
        <w:rPr>
          <w:b/>
          <w:bCs/>
          <w:sz w:val="28"/>
          <w:szCs w:val="28"/>
        </w:rPr>
      </w:pPr>
      <w:r w:rsidRPr="00471683">
        <w:rPr>
          <w:b/>
          <w:bCs/>
          <w:sz w:val="28"/>
          <w:szCs w:val="28"/>
        </w:rPr>
        <w:t xml:space="preserve">from </w:t>
      </w:r>
      <w:r w:rsidRPr="00471683">
        <w:rPr>
          <w:b/>
          <w:bCs/>
          <w:sz w:val="28"/>
          <w:szCs w:val="28"/>
        </w:rPr>
        <w:t xml:space="preserve">everlasting to </w:t>
      </w:r>
      <w:proofErr w:type="gramStart"/>
      <w:r w:rsidRPr="00471683">
        <w:rPr>
          <w:b/>
          <w:bCs/>
          <w:sz w:val="28"/>
          <w:szCs w:val="28"/>
        </w:rPr>
        <w:t>everlasting</w:t>
      </w:r>
      <w:proofErr w:type="gramEnd"/>
      <w:r w:rsidRPr="00471683">
        <w:rPr>
          <w:b/>
          <w:bCs/>
          <w:sz w:val="28"/>
          <w:szCs w:val="28"/>
        </w:rPr>
        <w:t xml:space="preserve"> You are God</w:t>
      </w:r>
      <w:r w:rsidRPr="00471683">
        <w:rPr>
          <w:b/>
          <w:bCs/>
          <w:sz w:val="28"/>
          <w:szCs w:val="28"/>
        </w:rPr>
        <w:t>!</w:t>
      </w:r>
    </w:p>
    <w:p w14:paraId="227F4322" w14:textId="77777777" w:rsidR="00471683" w:rsidRPr="00471683" w:rsidRDefault="00471683" w:rsidP="00471683">
      <w:pPr>
        <w:jc w:val="both"/>
        <w:rPr>
          <w:sz w:val="28"/>
          <w:szCs w:val="28"/>
        </w:rPr>
      </w:pPr>
    </w:p>
    <w:p w14:paraId="207B1E12" w14:textId="20D28690" w:rsidR="00471683" w:rsidRPr="00471683" w:rsidRDefault="00471683" w:rsidP="00471683">
      <w:pPr>
        <w:ind w:firstLine="720"/>
        <w:jc w:val="both"/>
        <w:rPr>
          <w:sz w:val="28"/>
          <w:szCs w:val="28"/>
        </w:rPr>
      </w:pPr>
      <w:r w:rsidRPr="00471683">
        <w:rPr>
          <w:sz w:val="28"/>
          <w:szCs w:val="28"/>
        </w:rPr>
        <w:t>Jesus gave us Your Holy Spirit</w:t>
      </w:r>
    </w:p>
    <w:p w14:paraId="3B6EB074" w14:textId="57E61285" w:rsidR="00471683" w:rsidRPr="00471683" w:rsidRDefault="00471683" w:rsidP="00471683">
      <w:pPr>
        <w:ind w:firstLine="720"/>
        <w:jc w:val="both"/>
        <w:rPr>
          <w:sz w:val="28"/>
          <w:szCs w:val="28"/>
        </w:rPr>
      </w:pPr>
      <w:r w:rsidRPr="00471683">
        <w:rPr>
          <w:sz w:val="28"/>
          <w:szCs w:val="28"/>
        </w:rPr>
        <w:t>to help us speak the truth, break the silence</w:t>
      </w:r>
      <w:r>
        <w:rPr>
          <w:sz w:val="28"/>
          <w:szCs w:val="28"/>
        </w:rPr>
        <w:t>,</w:t>
      </w:r>
      <w:r w:rsidRPr="00471683">
        <w:rPr>
          <w:sz w:val="28"/>
          <w:szCs w:val="28"/>
        </w:rPr>
        <w:t xml:space="preserve"> and live as free people.</w:t>
      </w:r>
    </w:p>
    <w:p w14:paraId="711B2653" w14:textId="645168E8" w:rsidR="00471683" w:rsidRPr="00471683" w:rsidRDefault="00471683" w:rsidP="00471683">
      <w:pPr>
        <w:ind w:firstLine="720"/>
        <w:jc w:val="both"/>
        <w:rPr>
          <w:sz w:val="28"/>
          <w:szCs w:val="28"/>
        </w:rPr>
      </w:pPr>
      <w:r w:rsidRPr="00471683">
        <w:rPr>
          <w:sz w:val="28"/>
          <w:szCs w:val="28"/>
        </w:rPr>
        <w:t>Throughout the ages the Spirit has moved us to freedom,</w:t>
      </w:r>
    </w:p>
    <w:p w14:paraId="068996A4" w14:textId="3CB04D2E" w:rsidR="00471683" w:rsidRPr="00471683" w:rsidRDefault="00471683" w:rsidP="00471683">
      <w:pPr>
        <w:ind w:firstLine="720"/>
        <w:jc w:val="both"/>
        <w:rPr>
          <w:sz w:val="28"/>
          <w:szCs w:val="28"/>
        </w:rPr>
      </w:pPr>
      <w:r w:rsidRPr="00471683">
        <w:rPr>
          <w:sz w:val="28"/>
          <w:szCs w:val="28"/>
        </w:rPr>
        <w:t xml:space="preserve">sustained us in sad times and enabled us to </w:t>
      </w:r>
      <w:proofErr w:type="gramStart"/>
      <w:r w:rsidRPr="00471683">
        <w:rPr>
          <w:sz w:val="28"/>
          <w:szCs w:val="28"/>
        </w:rPr>
        <w:t>proclaim</w:t>
      </w:r>
      <w:proofErr w:type="gramEnd"/>
      <w:r w:rsidRPr="00471683">
        <w:rPr>
          <w:sz w:val="28"/>
          <w:szCs w:val="28"/>
        </w:rPr>
        <w:t xml:space="preserve"> </w:t>
      </w:r>
    </w:p>
    <w:p w14:paraId="53F943AA" w14:textId="2435D635" w:rsidR="00471683" w:rsidRPr="00471683" w:rsidRDefault="00471683" w:rsidP="00471683">
      <w:pPr>
        <w:ind w:firstLine="720"/>
        <w:jc w:val="both"/>
        <w:rPr>
          <w:b/>
          <w:bCs/>
          <w:sz w:val="28"/>
          <w:szCs w:val="28"/>
        </w:rPr>
      </w:pPr>
      <w:r w:rsidRPr="00471683">
        <w:rPr>
          <w:b/>
          <w:bCs/>
          <w:sz w:val="28"/>
          <w:szCs w:val="28"/>
        </w:rPr>
        <w:t xml:space="preserve">from </w:t>
      </w:r>
      <w:r w:rsidRPr="00471683">
        <w:rPr>
          <w:b/>
          <w:bCs/>
          <w:sz w:val="28"/>
          <w:szCs w:val="28"/>
        </w:rPr>
        <w:t xml:space="preserve">everlasting to </w:t>
      </w:r>
      <w:proofErr w:type="gramStart"/>
      <w:r w:rsidRPr="00471683">
        <w:rPr>
          <w:b/>
          <w:bCs/>
          <w:sz w:val="28"/>
          <w:szCs w:val="28"/>
        </w:rPr>
        <w:t>everlasting</w:t>
      </w:r>
      <w:proofErr w:type="gramEnd"/>
      <w:r w:rsidRPr="00471683">
        <w:rPr>
          <w:b/>
          <w:bCs/>
          <w:sz w:val="28"/>
          <w:szCs w:val="28"/>
        </w:rPr>
        <w:t xml:space="preserve"> You are God</w:t>
      </w:r>
      <w:r w:rsidRPr="00471683">
        <w:rPr>
          <w:b/>
          <w:bCs/>
          <w:sz w:val="28"/>
          <w:szCs w:val="28"/>
        </w:rPr>
        <w:t>!</w:t>
      </w:r>
    </w:p>
    <w:p w14:paraId="00F04340" w14:textId="77777777" w:rsidR="00471683" w:rsidRDefault="00471683" w:rsidP="00471683">
      <w:pPr>
        <w:jc w:val="both"/>
      </w:pPr>
    </w:p>
    <w:p w14:paraId="1F632668" w14:textId="7CACDC72" w:rsidR="00471683" w:rsidRDefault="00471683" w:rsidP="00471683">
      <w:pPr>
        <w:jc w:val="both"/>
        <w:rPr>
          <w:sz w:val="28"/>
          <w:szCs w:val="28"/>
        </w:rPr>
      </w:pPr>
      <w:r>
        <w:tab/>
      </w:r>
      <w:r>
        <w:rPr>
          <w:sz w:val="28"/>
          <w:szCs w:val="28"/>
        </w:rPr>
        <w:t>And now we wait for the Day when Jesus shall return.</w:t>
      </w:r>
    </w:p>
    <w:p w14:paraId="0F413F95" w14:textId="41E23A49" w:rsidR="00471683" w:rsidRDefault="00471683" w:rsidP="00471683">
      <w:pPr>
        <w:jc w:val="both"/>
        <w:rPr>
          <w:sz w:val="28"/>
          <w:szCs w:val="28"/>
        </w:rPr>
      </w:pPr>
      <w:r>
        <w:rPr>
          <w:sz w:val="28"/>
          <w:szCs w:val="28"/>
        </w:rPr>
        <w:tab/>
        <w:t>Until then we live and work for the coming Kingdom,</w:t>
      </w:r>
    </w:p>
    <w:p w14:paraId="4F148C59" w14:textId="77777777" w:rsidR="00471683" w:rsidRDefault="00471683" w:rsidP="00471683">
      <w:pPr>
        <w:jc w:val="both"/>
        <w:rPr>
          <w:sz w:val="28"/>
          <w:szCs w:val="28"/>
        </w:rPr>
      </w:pPr>
      <w:r>
        <w:rPr>
          <w:sz w:val="28"/>
          <w:szCs w:val="28"/>
        </w:rPr>
        <w:tab/>
        <w:t xml:space="preserve">where there are no secrets, where power is </w:t>
      </w:r>
      <w:proofErr w:type="gramStart"/>
      <w:r>
        <w:rPr>
          <w:sz w:val="28"/>
          <w:szCs w:val="28"/>
        </w:rPr>
        <w:t>accountable</w:t>
      </w:r>
      <w:proofErr w:type="gramEnd"/>
      <w:r>
        <w:rPr>
          <w:sz w:val="28"/>
          <w:szCs w:val="28"/>
        </w:rPr>
        <w:t xml:space="preserve"> </w:t>
      </w:r>
    </w:p>
    <w:p w14:paraId="0151B9E8" w14:textId="4CEACCEA" w:rsidR="00471683" w:rsidRDefault="00471683" w:rsidP="00471683">
      <w:pPr>
        <w:ind w:firstLine="720"/>
        <w:jc w:val="both"/>
        <w:rPr>
          <w:sz w:val="28"/>
          <w:szCs w:val="28"/>
        </w:rPr>
      </w:pPr>
      <w:r>
        <w:rPr>
          <w:sz w:val="28"/>
          <w:szCs w:val="28"/>
        </w:rPr>
        <w:t>and where justice flows like a mighty river singing the mighty truth that</w:t>
      </w:r>
    </w:p>
    <w:p w14:paraId="09D17E4D" w14:textId="47CCC07C" w:rsidR="00471683" w:rsidRPr="00471683" w:rsidRDefault="00471683" w:rsidP="00471683">
      <w:pPr>
        <w:ind w:firstLine="720"/>
        <w:jc w:val="both"/>
        <w:rPr>
          <w:b/>
          <w:bCs/>
          <w:sz w:val="32"/>
          <w:szCs w:val="32"/>
        </w:rPr>
      </w:pPr>
      <w:r w:rsidRPr="00471683">
        <w:rPr>
          <w:b/>
          <w:bCs/>
          <w:sz w:val="28"/>
          <w:szCs w:val="28"/>
        </w:rPr>
        <w:t xml:space="preserve">from </w:t>
      </w:r>
      <w:r w:rsidRPr="00471683">
        <w:rPr>
          <w:b/>
          <w:bCs/>
          <w:sz w:val="28"/>
          <w:szCs w:val="28"/>
        </w:rPr>
        <w:t xml:space="preserve">everlasting to </w:t>
      </w:r>
      <w:proofErr w:type="gramStart"/>
      <w:r w:rsidRPr="00471683">
        <w:rPr>
          <w:b/>
          <w:bCs/>
          <w:sz w:val="28"/>
          <w:szCs w:val="28"/>
        </w:rPr>
        <w:t>everlasting</w:t>
      </w:r>
      <w:proofErr w:type="gramEnd"/>
      <w:r w:rsidRPr="00471683">
        <w:rPr>
          <w:b/>
          <w:bCs/>
          <w:sz w:val="28"/>
          <w:szCs w:val="28"/>
        </w:rPr>
        <w:t xml:space="preserve"> You are God.</w:t>
      </w:r>
      <w:r w:rsidRPr="00471683">
        <w:rPr>
          <w:b/>
          <w:bCs/>
          <w:sz w:val="28"/>
          <w:szCs w:val="28"/>
        </w:rPr>
        <w:t xml:space="preserve"> Amen.</w:t>
      </w:r>
    </w:p>
    <w:p w14:paraId="6BCDE053" w14:textId="77777777" w:rsidR="00471683" w:rsidRDefault="00471683" w:rsidP="00471683">
      <w:pPr>
        <w:jc w:val="both"/>
        <w:rPr>
          <w:sz w:val="28"/>
          <w:szCs w:val="28"/>
        </w:rPr>
      </w:pPr>
    </w:p>
    <w:p w14:paraId="4D72EE40" w14:textId="3FFB1BB8" w:rsidR="00471683" w:rsidRPr="00C31182" w:rsidRDefault="00471683" w:rsidP="00471683">
      <w:pPr>
        <w:jc w:val="both"/>
        <w:rPr>
          <w:b/>
          <w:bCs/>
          <w:color w:val="4472C4" w:themeColor="accent1"/>
          <w:sz w:val="32"/>
          <w:szCs w:val="32"/>
        </w:rPr>
      </w:pPr>
      <w:r w:rsidRPr="00C31182">
        <w:rPr>
          <w:b/>
          <w:bCs/>
          <w:color w:val="4472C4" w:themeColor="accent1"/>
          <w:sz w:val="32"/>
          <w:szCs w:val="32"/>
        </w:rPr>
        <w:t>Intercessions</w:t>
      </w:r>
    </w:p>
    <w:p w14:paraId="24095C28" w14:textId="77777777" w:rsidR="00471683" w:rsidRDefault="00471683" w:rsidP="00471683">
      <w:pPr>
        <w:jc w:val="both"/>
      </w:pPr>
    </w:p>
    <w:p w14:paraId="2E2C0643" w14:textId="79146929" w:rsidR="00C31182" w:rsidRPr="00C31182" w:rsidRDefault="00C31182" w:rsidP="00C31182">
      <w:pPr>
        <w:ind w:firstLine="720"/>
        <w:jc w:val="both"/>
        <w:rPr>
          <w:sz w:val="28"/>
          <w:szCs w:val="28"/>
        </w:rPr>
      </w:pPr>
      <w:r w:rsidRPr="00C31182">
        <w:rPr>
          <w:sz w:val="28"/>
          <w:szCs w:val="28"/>
        </w:rPr>
        <w:t>Eternal One</w:t>
      </w:r>
    </w:p>
    <w:p w14:paraId="3EC71898" w14:textId="66218FB9" w:rsidR="00C31182" w:rsidRPr="00C31182" w:rsidRDefault="00C31182" w:rsidP="00C31182">
      <w:pPr>
        <w:ind w:firstLine="720"/>
        <w:jc w:val="both"/>
        <w:rPr>
          <w:sz w:val="28"/>
          <w:szCs w:val="28"/>
        </w:rPr>
      </w:pPr>
      <w:r w:rsidRPr="00C31182">
        <w:rPr>
          <w:sz w:val="28"/>
          <w:szCs w:val="28"/>
        </w:rPr>
        <w:t>we bring You our prayers and our praises along with our pain and our protests.</w:t>
      </w:r>
    </w:p>
    <w:p w14:paraId="29B4E790" w14:textId="34E8C9CE" w:rsidR="00C31182" w:rsidRPr="00C31182" w:rsidRDefault="00C31182" w:rsidP="00C31182">
      <w:pPr>
        <w:ind w:firstLine="720"/>
        <w:jc w:val="both"/>
        <w:rPr>
          <w:sz w:val="28"/>
          <w:szCs w:val="28"/>
        </w:rPr>
      </w:pPr>
      <w:r w:rsidRPr="00C31182">
        <w:rPr>
          <w:sz w:val="28"/>
          <w:szCs w:val="28"/>
        </w:rPr>
        <w:t>We thank You for the world in which we live,</w:t>
      </w:r>
    </w:p>
    <w:p w14:paraId="60C29F84" w14:textId="77777777" w:rsidR="00C31182" w:rsidRDefault="00C31182" w:rsidP="00C31182">
      <w:pPr>
        <w:ind w:firstLine="720"/>
        <w:jc w:val="both"/>
        <w:rPr>
          <w:sz w:val="28"/>
          <w:szCs w:val="28"/>
        </w:rPr>
      </w:pPr>
      <w:r w:rsidRPr="00C31182">
        <w:rPr>
          <w:sz w:val="28"/>
          <w:szCs w:val="28"/>
        </w:rPr>
        <w:t xml:space="preserve">the changing seasons, migrating birds, </w:t>
      </w:r>
    </w:p>
    <w:p w14:paraId="522ACE0F" w14:textId="256E7761" w:rsidR="00C31182" w:rsidRDefault="00C31182" w:rsidP="00C31182">
      <w:pPr>
        <w:ind w:firstLine="720"/>
        <w:jc w:val="both"/>
        <w:rPr>
          <w:sz w:val="28"/>
          <w:szCs w:val="28"/>
        </w:rPr>
      </w:pPr>
      <w:r w:rsidRPr="00C31182">
        <w:rPr>
          <w:sz w:val="28"/>
          <w:szCs w:val="28"/>
        </w:rPr>
        <w:t>fields and trees now almost dormant until the renewal of Spring comes</w:t>
      </w:r>
      <w:r>
        <w:rPr>
          <w:sz w:val="28"/>
          <w:szCs w:val="28"/>
        </w:rPr>
        <w:t>,</w:t>
      </w:r>
    </w:p>
    <w:p w14:paraId="3ABF0B51" w14:textId="5B9F824F" w:rsidR="00C31182" w:rsidRDefault="00C31182" w:rsidP="00C31182">
      <w:pPr>
        <w:ind w:firstLine="720"/>
        <w:jc w:val="both"/>
        <w:rPr>
          <w:sz w:val="28"/>
          <w:szCs w:val="28"/>
        </w:rPr>
      </w:pPr>
      <w:r>
        <w:rPr>
          <w:sz w:val="28"/>
          <w:szCs w:val="28"/>
        </w:rPr>
        <w:lastRenderedPageBreak/>
        <w:t xml:space="preserve">and remember that when our lives seem stuck and dormant, </w:t>
      </w:r>
    </w:p>
    <w:p w14:paraId="50AC8811" w14:textId="68577D0E" w:rsidR="00C31182" w:rsidRDefault="00C31182" w:rsidP="00C31182">
      <w:pPr>
        <w:ind w:firstLine="720"/>
        <w:jc w:val="both"/>
        <w:rPr>
          <w:sz w:val="28"/>
          <w:szCs w:val="28"/>
        </w:rPr>
      </w:pPr>
      <w:r>
        <w:rPr>
          <w:sz w:val="28"/>
          <w:szCs w:val="28"/>
        </w:rPr>
        <w:t>You are at work in our secret places bringing love and life.</w:t>
      </w:r>
    </w:p>
    <w:p w14:paraId="7438A312" w14:textId="63E5E12D" w:rsidR="00C31182" w:rsidRDefault="00C31182" w:rsidP="00C31182">
      <w:pPr>
        <w:ind w:firstLine="720"/>
        <w:jc w:val="both"/>
        <w:rPr>
          <w:sz w:val="28"/>
          <w:szCs w:val="28"/>
        </w:rPr>
      </w:pPr>
      <w:r>
        <w:rPr>
          <w:sz w:val="28"/>
          <w:szCs w:val="28"/>
        </w:rPr>
        <w:t xml:space="preserve">We pray for all who work to keep us </w:t>
      </w:r>
      <w:proofErr w:type="gramStart"/>
      <w:r>
        <w:rPr>
          <w:sz w:val="28"/>
          <w:szCs w:val="28"/>
        </w:rPr>
        <w:t>safe;</w:t>
      </w:r>
      <w:proofErr w:type="gramEnd"/>
    </w:p>
    <w:p w14:paraId="6D84E7BF" w14:textId="77777777" w:rsidR="00C31182" w:rsidRDefault="00C31182" w:rsidP="00C31182">
      <w:pPr>
        <w:ind w:firstLine="720"/>
        <w:jc w:val="both"/>
        <w:rPr>
          <w:sz w:val="28"/>
          <w:szCs w:val="28"/>
        </w:rPr>
      </w:pPr>
      <w:r>
        <w:rPr>
          <w:sz w:val="28"/>
          <w:szCs w:val="28"/>
        </w:rPr>
        <w:t xml:space="preserve">police officers, judges, </w:t>
      </w:r>
      <w:proofErr w:type="gramStart"/>
      <w:r>
        <w:rPr>
          <w:sz w:val="28"/>
          <w:szCs w:val="28"/>
        </w:rPr>
        <w:t>magistrates</w:t>
      </w:r>
      <w:proofErr w:type="gramEnd"/>
      <w:r>
        <w:rPr>
          <w:sz w:val="28"/>
          <w:szCs w:val="28"/>
        </w:rPr>
        <w:t xml:space="preserve"> and juries </w:t>
      </w:r>
    </w:p>
    <w:p w14:paraId="612E8F28" w14:textId="1EBB7889" w:rsidR="00C31182" w:rsidRDefault="00C31182" w:rsidP="00C31182">
      <w:pPr>
        <w:ind w:firstLine="720"/>
        <w:jc w:val="both"/>
        <w:rPr>
          <w:sz w:val="28"/>
          <w:szCs w:val="28"/>
        </w:rPr>
      </w:pPr>
      <w:r>
        <w:rPr>
          <w:sz w:val="28"/>
          <w:szCs w:val="28"/>
        </w:rPr>
        <w:t xml:space="preserve">who </w:t>
      </w:r>
      <w:proofErr w:type="gramStart"/>
      <w:r>
        <w:rPr>
          <w:sz w:val="28"/>
          <w:szCs w:val="28"/>
        </w:rPr>
        <w:t>have to</w:t>
      </w:r>
      <w:proofErr w:type="gramEnd"/>
      <w:r>
        <w:rPr>
          <w:sz w:val="28"/>
          <w:szCs w:val="28"/>
        </w:rPr>
        <w:t xml:space="preserve"> discern truth in difficult situations.</w:t>
      </w:r>
    </w:p>
    <w:p w14:paraId="300B4C68" w14:textId="77777777" w:rsidR="00C31182" w:rsidRDefault="00C31182" w:rsidP="00C31182">
      <w:pPr>
        <w:ind w:firstLine="720"/>
        <w:jc w:val="both"/>
        <w:rPr>
          <w:sz w:val="28"/>
          <w:szCs w:val="28"/>
        </w:rPr>
      </w:pPr>
      <w:r>
        <w:rPr>
          <w:sz w:val="28"/>
          <w:szCs w:val="28"/>
        </w:rPr>
        <w:t xml:space="preserve">We pray for those who keep the Church safe – </w:t>
      </w:r>
    </w:p>
    <w:p w14:paraId="75C528C8" w14:textId="3C7F0D0B" w:rsidR="00C31182" w:rsidRDefault="00C31182" w:rsidP="00C31182">
      <w:pPr>
        <w:ind w:firstLine="720"/>
        <w:jc w:val="both"/>
        <w:rPr>
          <w:sz w:val="28"/>
          <w:szCs w:val="28"/>
        </w:rPr>
      </w:pPr>
      <w:r>
        <w:rPr>
          <w:sz w:val="28"/>
          <w:szCs w:val="28"/>
        </w:rPr>
        <w:t xml:space="preserve">safeguarding officers and those who administer complaints and discipline </w:t>
      </w:r>
      <w:proofErr w:type="gramStart"/>
      <w:r>
        <w:rPr>
          <w:sz w:val="28"/>
          <w:szCs w:val="28"/>
        </w:rPr>
        <w:t>processes;</w:t>
      </w:r>
      <w:proofErr w:type="gramEnd"/>
    </w:p>
    <w:p w14:paraId="1703EBA4" w14:textId="70D7FE0A" w:rsidR="00C31182" w:rsidRDefault="00C31182" w:rsidP="00C31182">
      <w:pPr>
        <w:ind w:firstLine="720"/>
        <w:jc w:val="both"/>
        <w:rPr>
          <w:sz w:val="28"/>
          <w:szCs w:val="28"/>
        </w:rPr>
      </w:pPr>
      <w:r>
        <w:rPr>
          <w:sz w:val="28"/>
          <w:szCs w:val="28"/>
        </w:rPr>
        <w:t>that our congregations will always be places of healing and wholeness,</w:t>
      </w:r>
    </w:p>
    <w:p w14:paraId="24B2DF2B" w14:textId="70F042A5" w:rsidR="00C31182" w:rsidRDefault="00C31182" w:rsidP="00C31182">
      <w:pPr>
        <w:ind w:firstLine="720"/>
        <w:jc w:val="both"/>
        <w:rPr>
          <w:sz w:val="28"/>
          <w:szCs w:val="28"/>
        </w:rPr>
      </w:pPr>
      <w:r>
        <w:rPr>
          <w:sz w:val="28"/>
          <w:szCs w:val="28"/>
        </w:rPr>
        <w:t>places where the truth may be proclaimed and spoken,</w:t>
      </w:r>
    </w:p>
    <w:p w14:paraId="5BC6AC5D" w14:textId="5D05A4F5" w:rsidR="00C31182" w:rsidRDefault="00C31182" w:rsidP="00C31182">
      <w:pPr>
        <w:ind w:firstLine="720"/>
        <w:jc w:val="both"/>
        <w:rPr>
          <w:sz w:val="28"/>
          <w:szCs w:val="28"/>
        </w:rPr>
      </w:pPr>
      <w:r>
        <w:rPr>
          <w:sz w:val="28"/>
          <w:szCs w:val="28"/>
        </w:rPr>
        <w:t>houses of welcome and vitality.</w:t>
      </w:r>
    </w:p>
    <w:p w14:paraId="66BFC7C2" w14:textId="6261FCE2" w:rsidR="00C31182" w:rsidRPr="00C31182" w:rsidRDefault="00C31182" w:rsidP="00C31182">
      <w:pPr>
        <w:ind w:firstLine="720"/>
        <w:jc w:val="right"/>
        <w:rPr>
          <w:i/>
          <w:iCs/>
          <w:sz w:val="28"/>
          <w:szCs w:val="28"/>
        </w:rPr>
      </w:pPr>
      <w:r w:rsidRPr="00C31182">
        <w:rPr>
          <w:i/>
          <w:iCs/>
          <w:sz w:val="28"/>
          <w:szCs w:val="28"/>
        </w:rPr>
        <w:t>pause</w:t>
      </w:r>
    </w:p>
    <w:p w14:paraId="07C95E23" w14:textId="0DB550B2" w:rsidR="00C31182" w:rsidRPr="00C31182" w:rsidRDefault="00C31182" w:rsidP="00C31182">
      <w:pPr>
        <w:ind w:firstLine="720"/>
        <w:jc w:val="both"/>
        <w:rPr>
          <w:sz w:val="28"/>
          <w:szCs w:val="28"/>
        </w:rPr>
      </w:pPr>
      <w:r>
        <w:rPr>
          <w:sz w:val="28"/>
          <w:szCs w:val="28"/>
        </w:rPr>
        <w:t>God, in your mercy…</w:t>
      </w:r>
      <w:r w:rsidRPr="00C31182">
        <w:rPr>
          <w:b/>
          <w:bCs/>
          <w:sz w:val="28"/>
          <w:szCs w:val="28"/>
        </w:rPr>
        <w:t>hear our prayer.</w:t>
      </w:r>
    </w:p>
    <w:p w14:paraId="10A05E64" w14:textId="77777777" w:rsidR="00C31182" w:rsidRPr="00C31182" w:rsidRDefault="00C31182" w:rsidP="00471683">
      <w:pPr>
        <w:jc w:val="both"/>
        <w:rPr>
          <w:sz w:val="28"/>
          <w:szCs w:val="28"/>
        </w:rPr>
      </w:pPr>
    </w:p>
    <w:p w14:paraId="24FFD775" w14:textId="01AADCC4" w:rsidR="00C31182" w:rsidRDefault="00C31182" w:rsidP="00471683">
      <w:pPr>
        <w:jc w:val="both"/>
        <w:rPr>
          <w:sz w:val="28"/>
          <w:szCs w:val="28"/>
        </w:rPr>
      </w:pPr>
      <w:r>
        <w:tab/>
      </w:r>
      <w:r>
        <w:rPr>
          <w:sz w:val="28"/>
          <w:szCs w:val="28"/>
        </w:rPr>
        <w:t>Risen Lord Jesus,</w:t>
      </w:r>
    </w:p>
    <w:p w14:paraId="4E581A46" w14:textId="128E8FDD" w:rsidR="00C31182" w:rsidRDefault="00C31182" w:rsidP="00471683">
      <w:pPr>
        <w:jc w:val="both"/>
        <w:rPr>
          <w:sz w:val="28"/>
          <w:szCs w:val="28"/>
        </w:rPr>
      </w:pPr>
      <w:r>
        <w:rPr>
          <w:sz w:val="28"/>
          <w:szCs w:val="28"/>
        </w:rPr>
        <w:tab/>
        <w:t xml:space="preserve">we bring to You those in pain this </w:t>
      </w:r>
      <w:proofErr w:type="gramStart"/>
      <w:r>
        <w:rPr>
          <w:sz w:val="28"/>
          <w:szCs w:val="28"/>
        </w:rPr>
        <w:t>day;</w:t>
      </w:r>
      <w:proofErr w:type="gramEnd"/>
    </w:p>
    <w:p w14:paraId="4AA0FB26" w14:textId="236ABB50" w:rsidR="00C31182" w:rsidRDefault="00C31182" w:rsidP="00471683">
      <w:pPr>
        <w:jc w:val="both"/>
        <w:rPr>
          <w:sz w:val="28"/>
          <w:szCs w:val="28"/>
        </w:rPr>
      </w:pPr>
      <w:r>
        <w:rPr>
          <w:sz w:val="28"/>
          <w:szCs w:val="28"/>
        </w:rPr>
        <w:tab/>
      </w:r>
      <w:r>
        <w:rPr>
          <w:sz w:val="28"/>
          <w:szCs w:val="28"/>
        </w:rPr>
        <w:tab/>
        <w:t>those living with illness,</w:t>
      </w:r>
    </w:p>
    <w:p w14:paraId="6BD30D8B" w14:textId="50A0AB87" w:rsidR="00C31182" w:rsidRDefault="00C31182" w:rsidP="00471683">
      <w:pPr>
        <w:jc w:val="both"/>
        <w:rPr>
          <w:sz w:val="28"/>
          <w:szCs w:val="28"/>
        </w:rPr>
      </w:pPr>
      <w:r>
        <w:rPr>
          <w:sz w:val="28"/>
          <w:szCs w:val="28"/>
        </w:rPr>
        <w:tab/>
      </w:r>
      <w:r>
        <w:rPr>
          <w:sz w:val="28"/>
          <w:szCs w:val="28"/>
        </w:rPr>
        <w:tab/>
        <w:t>those waiting for treatment,</w:t>
      </w:r>
    </w:p>
    <w:p w14:paraId="7EDFDF7D" w14:textId="3EE12E1D" w:rsidR="00C31182" w:rsidRDefault="00C31182" w:rsidP="00471683">
      <w:pPr>
        <w:jc w:val="both"/>
        <w:rPr>
          <w:sz w:val="28"/>
          <w:szCs w:val="28"/>
        </w:rPr>
      </w:pPr>
      <w:r>
        <w:rPr>
          <w:sz w:val="28"/>
          <w:szCs w:val="28"/>
        </w:rPr>
        <w:tab/>
      </w:r>
      <w:r>
        <w:rPr>
          <w:sz w:val="28"/>
          <w:szCs w:val="28"/>
        </w:rPr>
        <w:tab/>
        <w:t>those whose pain is known to You alone.</w:t>
      </w:r>
    </w:p>
    <w:p w14:paraId="3EA83256" w14:textId="54D3E1DD" w:rsidR="00C31182" w:rsidRDefault="00C31182" w:rsidP="00471683">
      <w:pPr>
        <w:jc w:val="both"/>
        <w:rPr>
          <w:sz w:val="28"/>
          <w:szCs w:val="28"/>
        </w:rPr>
      </w:pPr>
      <w:r>
        <w:rPr>
          <w:sz w:val="28"/>
          <w:szCs w:val="28"/>
        </w:rPr>
        <w:tab/>
        <w:t xml:space="preserve">You bore tremendous pain for daring to speak truth, even truth to </w:t>
      </w:r>
      <w:proofErr w:type="gramStart"/>
      <w:r>
        <w:rPr>
          <w:sz w:val="28"/>
          <w:szCs w:val="28"/>
        </w:rPr>
        <w:t>power;</w:t>
      </w:r>
      <w:proofErr w:type="gramEnd"/>
    </w:p>
    <w:p w14:paraId="74226BB2" w14:textId="77777777" w:rsidR="00C31182" w:rsidRDefault="00C31182" w:rsidP="00471683">
      <w:pPr>
        <w:jc w:val="both"/>
        <w:rPr>
          <w:sz w:val="28"/>
          <w:szCs w:val="28"/>
        </w:rPr>
      </w:pPr>
      <w:r>
        <w:rPr>
          <w:sz w:val="28"/>
          <w:szCs w:val="28"/>
        </w:rPr>
        <w:tab/>
        <w:t xml:space="preserve">help us to speak truth to our leaders – </w:t>
      </w:r>
    </w:p>
    <w:p w14:paraId="3624063E" w14:textId="3D51761B" w:rsidR="00C31182" w:rsidRDefault="00C31182" w:rsidP="00C31182">
      <w:pPr>
        <w:ind w:left="720" w:firstLine="720"/>
        <w:jc w:val="both"/>
        <w:rPr>
          <w:sz w:val="28"/>
          <w:szCs w:val="28"/>
        </w:rPr>
      </w:pPr>
      <w:r>
        <w:rPr>
          <w:sz w:val="28"/>
          <w:szCs w:val="28"/>
        </w:rPr>
        <w:t xml:space="preserve">truths about the health service and crumbling </w:t>
      </w:r>
      <w:proofErr w:type="gramStart"/>
      <w:r>
        <w:rPr>
          <w:sz w:val="28"/>
          <w:szCs w:val="28"/>
        </w:rPr>
        <w:t>schools;</w:t>
      </w:r>
      <w:proofErr w:type="gramEnd"/>
    </w:p>
    <w:p w14:paraId="441E5734" w14:textId="697A92DB" w:rsidR="00C31182" w:rsidRDefault="00C31182" w:rsidP="00C31182">
      <w:pPr>
        <w:ind w:left="720" w:firstLine="720"/>
        <w:jc w:val="both"/>
        <w:rPr>
          <w:sz w:val="28"/>
          <w:szCs w:val="28"/>
        </w:rPr>
      </w:pPr>
      <w:r>
        <w:rPr>
          <w:sz w:val="28"/>
          <w:szCs w:val="28"/>
        </w:rPr>
        <w:t xml:space="preserve">truths about the criminal justice </w:t>
      </w:r>
      <w:proofErr w:type="gramStart"/>
      <w:r>
        <w:rPr>
          <w:sz w:val="28"/>
          <w:szCs w:val="28"/>
        </w:rPr>
        <w:t>system;</w:t>
      </w:r>
      <w:proofErr w:type="gramEnd"/>
    </w:p>
    <w:p w14:paraId="02F8AF3E" w14:textId="091C85F6" w:rsidR="00C31182" w:rsidRDefault="00C31182" w:rsidP="00C31182">
      <w:pPr>
        <w:ind w:left="720" w:firstLine="720"/>
        <w:jc w:val="both"/>
        <w:rPr>
          <w:sz w:val="28"/>
          <w:szCs w:val="28"/>
        </w:rPr>
      </w:pPr>
      <w:r>
        <w:rPr>
          <w:sz w:val="28"/>
          <w:szCs w:val="28"/>
        </w:rPr>
        <w:t xml:space="preserve">truths about exploitation and </w:t>
      </w:r>
      <w:proofErr w:type="gramStart"/>
      <w:r>
        <w:rPr>
          <w:sz w:val="28"/>
          <w:szCs w:val="28"/>
        </w:rPr>
        <w:t>abuse;</w:t>
      </w:r>
      <w:proofErr w:type="gramEnd"/>
    </w:p>
    <w:p w14:paraId="4712D96D" w14:textId="5FB2E0BB" w:rsidR="00C31182" w:rsidRDefault="00C31182" w:rsidP="00C31182">
      <w:pPr>
        <w:ind w:left="720" w:firstLine="720"/>
        <w:jc w:val="both"/>
        <w:rPr>
          <w:sz w:val="28"/>
          <w:szCs w:val="28"/>
        </w:rPr>
      </w:pPr>
      <w:r>
        <w:rPr>
          <w:sz w:val="28"/>
          <w:szCs w:val="28"/>
        </w:rPr>
        <w:t>truths about the nature of power itself.</w:t>
      </w:r>
    </w:p>
    <w:p w14:paraId="781F7E2C" w14:textId="77777777" w:rsidR="00C31182" w:rsidRPr="00C31182" w:rsidRDefault="00C31182" w:rsidP="00C31182">
      <w:pPr>
        <w:ind w:firstLine="720"/>
        <w:jc w:val="right"/>
        <w:rPr>
          <w:i/>
          <w:iCs/>
          <w:sz w:val="28"/>
          <w:szCs w:val="28"/>
        </w:rPr>
      </w:pPr>
      <w:r w:rsidRPr="00C31182">
        <w:rPr>
          <w:i/>
          <w:iCs/>
          <w:sz w:val="28"/>
          <w:szCs w:val="28"/>
        </w:rPr>
        <w:t>pause</w:t>
      </w:r>
    </w:p>
    <w:p w14:paraId="6B385771" w14:textId="77777777" w:rsidR="00C31182" w:rsidRPr="00C31182" w:rsidRDefault="00C31182" w:rsidP="00C31182">
      <w:pPr>
        <w:ind w:firstLine="720"/>
        <w:jc w:val="both"/>
        <w:rPr>
          <w:sz w:val="28"/>
          <w:szCs w:val="28"/>
        </w:rPr>
      </w:pPr>
      <w:r>
        <w:rPr>
          <w:sz w:val="28"/>
          <w:szCs w:val="28"/>
        </w:rPr>
        <w:t>God, in your mercy…</w:t>
      </w:r>
      <w:r w:rsidRPr="00C31182">
        <w:rPr>
          <w:b/>
          <w:bCs/>
          <w:sz w:val="28"/>
          <w:szCs w:val="28"/>
        </w:rPr>
        <w:t>hear our prayer.</w:t>
      </w:r>
    </w:p>
    <w:p w14:paraId="2F891223" w14:textId="438357C3" w:rsidR="00C31182" w:rsidRDefault="00C31182" w:rsidP="00C31182">
      <w:pPr>
        <w:jc w:val="both"/>
        <w:rPr>
          <w:sz w:val="28"/>
          <w:szCs w:val="28"/>
        </w:rPr>
      </w:pPr>
    </w:p>
    <w:p w14:paraId="524866A4" w14:textId="08B03F41" w:rsidR="00C31182" w:rsidRDefault="00C31182" w:rsidP="00C31182">
      <w:pPr>
        <w:jc w:val="both"/>
        <w:rPr>
          <w:sz w:val="28"/>
          <w:szCs w:val="28"/>
        </w:rPr>
      </w:pPr>
      <w:r>
        <w:rPr>
          <w:sz w:val="28"/>
          <w:szCs w:val="28"/>
        </w:rPr>
        <w:tab/>
        <w:t>Most Holy Spirit,</w:t>
      </w:r>
    </w:p>
    <w:p w14:paraId="47C613C1" w14:textId="77777777" w:rsidR="00C31182" w:rsidRDefault="00C31182" w:rsidP="00C31182">
      <w:pPr>
        <w:jc w:val="both"/>
        <w:rPr>
          <w:sz w:val="28"/>
          <w:szCs w:val="28"/>
        </w:rPr>
      </w:pPr>
      <w:r>
        <w:rPr>
          <w:sz w:val="28"/>
          <w:szCs w:val="28"/>
        </w:rPr>
        <w:tab/>
        <w:t xml:space="preserve">You lead us into all truth.  </w:t>
      </w:r>
    </w:p>
    <w:p w14:paraId="5E6DAF66" w14:textId="4A8E14F0" w:rsidR="00C31182" w:rsidRDefault="00C31182" w:rsidP="00C31182">
      <w:pPr>
        <w:ind w:firstLine="720"/>
        <w:jc w:val="both"/>
        <w:rPr>
          <w:sz w:val="28"/>
          <w:szCs w:val="28"/>
        </w:rPr>
      </w:pPr>
      <w:r>
        <w:rPr>
          <w:sz w:val="28"/>
          <w:szCs w:val="28"/>
        </w:rPr>
        <w:t xml:space="preserve">Help us to know the truth of </w:t>
      </w:r>
      <w:proofErr w:type="gramStart"/>
      <w:r>
        <w:rPr>
          <w:sz w:val="28"/>
          <w:szCs w:val="28"/>
        </w:rPr>
        <w:t>ourselves;</w:t>
      </w:r>
      <w:proofErr w:type="gramEnd"/>
    </w:p>
    <w:p w14:paraId="6E6D323A" w14:textId="77777777" w:rsidR="00C31182" w:rsidRDefault="00C31182" w:rsidP="00C31182">
      <w:pPr>
        <w:jc w:val="both"/>
        <w:rPr>
          <w:sz w:val="28"/>
          <w:szCs w:val="28"/>
        </w:rPr>
      </w:pPr>
      <w:r>
        <w:rPr>
          <w:sz w:val="28"/>
          <w:szCs w:val="28"/>
        </w:rPr>
        <w:tab/>
        <w:t xml:space="preserve">shine lights on our dark places, </w:t>
      </w:r>
    </w:p>
    <w:p w14:paraId="5666C73E" w14:textId="14F0A16B" w:rsidR="00C31182" w:rsidRDefault="00C31182" w:rsidP="00C31182">
      <w:pPr>
        <w:ind w:firstLine="720"/>
        <w:jc w:val="both"/>
        <w:rPr>
          <w:sz w:val="28"/>
          <w:szCs w:val="28"/>
        </w:rPr>
      </w:pPr>
      <w:r>
        <w:rPr>
          <w:sz w:val="28"/>
          <w:szCs w:val="28"/>
        </w:rPr>
        <w:t>that we may know even as You fully know us.</w:t>
      </w:r>
    </w:p>
    <w:p w14:paraId="4732FD37" w14:textId="77777777" w:rsidR="00C31182" w:rsidRDefault="00C31182" w:rsidP="00C31182">
      <w:pPr>
        <w:jc w:val="both"/>
        <w:rPr>
          <w:sz w:val="28"/>
          <w:szCs w:val="28"/>
        </w:rPr>
      </w:pPr>
      <w:r>
        <w:rPr>
          <w:sz w:val="28"/>
          <w:szCs w:val="28"/>
        </w:rPr>
        <w:tab/>
        <w:t xml:space="preserve">And when those truths are painful </w:t>
      </w:r>
    </w:p>
    <w:p w14:paraId="0F28EEBD" w14:textId="6E2CC94A" w:rsidR="00C31182" w:rsidRDefault="00C31182" w:rsidP="00C31182">
      <w:pPr>
        <w:ind w:firstLine="720"/>
        <w:jc w:val="both"/>
        <w:rPr>
          <w:sz w:val="28"/>
          <w:szCs w:val="28"/>
        </w:rPr>
      </w:pPr>
      <w:r>
        <w:rPr>
          <w:sz w:val="28"/>
          <w:szCs w:val="28"/>
        </w:rPr>
        <w:t xml:space="preserve">give us courage to change and </w:t>
      </w:r>
      <w:proofErr w:type="gramStart"/>
      <w:r>
        <w:rPr>
          <w:sz w:val="28"/>
          <w:szCs w:val="28"/>
        </w:rPr>
        <w:t>act</w:t>
      </w:r>
      <w:proofErr w:type="gramEnd"/>
    </w:p>
    <w:p w14:paraId="61CC4D10" w14:textId="1D0F282A" w:rsidR="00C31182" w:rsidRDefault="00C31182" w:rsidP="00C31182">
      <w:pPr>
        <w:ind w:firstLine="720"/>
        <w:jc w:val="both"/>
        <w:rPr>
          <w:sz w:val="28"/>
          <w:szCs w:val="28"/>
        </w:rPr>
      </w:pPr>
      <w:r>
        <w:rPr>
          <w:sz w:val="28"/>
          <w:szCs w:val="28"/>
        </w:rPr>
        <w:t xml:space="preserve">that we may find healing, </w:t>
      </w:r>
      <w:proofErr w:type="gramStart"/>
      <w:r>
        <w:rPr>
          <w:sz w:val="28"/>
          <w:szCs w:val="28"/>
        </w:rPr>
        <w:t>wholeness</w:t>
      </w:r>
      <w:proofErr w:type="gramEnd"/>
      <w:r>
        <w:rPr>
          <w:sz w:val="28"/>
          <w:szCs w:val="28"/>
        </w:rPr>
        <w:t xml:space="preserve"> and the ability to change.</w:t>
      </w:r>
    </w:p>
    <w:p w14:paraId="1FC3C2D8" w14:textId="77777777" w:rsidR="00C31182" w:rsidRDefault="00C31182" w:rsidP="00C31182">
      <w:pPr>
        <w:ind w:firstLine="720"/>
        <w:jc w:val="both"/>
        <w:rPr>
          <w:sz w:val="28"/>
          <w:szCs w:val="28"/>
        </w:rPr>
      </w:pPr>
    </w:p>
    <w:p w14:paraId="29077986" w14:textId="77777777" w:rsidR="00C31182" w:rsidRPr="00C31182" w:rsidRDefault="00C31182" w:rsidP="00C31182">
      <w:pPr>
        <w:ind w:firstLine="720"/>
        <w:jc w:val="right"/>
        <w:rPr>
          <w:i/>
          <w:iCs/>
          <w:sz w:val="28"/>
          <w:szCs w:val="28"/>
        </w:rPr>
      </w:pPr>
      <w:r w:rsidRPr="00C31182">
        <w:rPr>
          <w:i/>
          <w:iCs/>
          <w:sz w:val="28"/>
          <w:szCs w:val="28"/>
        </w:rPr>
        <w:t>pause</w:t>
      </w:r>
    </w:p>
    <w:p w14:paraId="1ECDDD4D" w14:textId="77777777" w:rsidR="00C31182" w:rsidRPr="00C31182" w:rsidRDefault="00C31182" w:rsidP="00C31182">
      <w:pPr>
        <w:ind w:firstLine="720"/>
        <w:jc w:val="both"/>
        <w:rPr>
          <w:sz w:val="28"/>
          <w:szCs w:val="28"/>
        </w:rPr>
      </w:pPr>
      <w:r>
        <w:rPr>
          <w:sz w:val="28"/>
          <w:szCs w:val="28"/>
        </w:rPr>
        <w:t>God, in your mercy…</w:t>
      </w:r>
      <w:r w:rsidRPr="00C31182">
        <w:rPr>
          <w:b/>
          <w:bCs/>
          <w:sz w:val="28"/>
          <w:szCs w:val="28"/>
        </w:rPr>
        <w:t>hear our prayer.</w:t>
      </w:r>
    </w:p>
    <w:p w14:paraId="64C65DC0" w14:textId="77777777" w:rsidR="00C31182" w:rsidRDefault="00C31182" w:rsidP="00C31182">
      <w:pPr>
        <w:ind w:firstLine="720"/>
        <w:jc w:val="both"/>
        <w:rPr>
          <w:sz w:val="28"/>
          <w:szCs w:val="28"/>
        </w:rPr>
      </w:pPr>
    </w:p>
    <w:p w14:paraId="21EFBDA8" w14:textId="52C540CC" w:rsidR="00C31182" w:rsidRDefault="00C31182" w:rsidP="00C31182">
      <w:pPr>
        <w:ind w:firstLine="720"/>
        <w:jc w:val="both"/>
        <w:rPr>
          <w:sz w:val="28"/>
          <w:szCs w:val="28"/>
        </w:rPr>
      </w:pPr>
      <w:r>
        <w:rPr>
          <w:sz w:val="28"/>
          <w:szCs w:val="28"/>
        </w:rPr>
        <w:t>Eternal Trinity,</w:t>
      </w:r>
    </w:p>
    <w:p w14:paraId="4B42C091" w14:textId="635F31A6" w:rsidR="00C31182" w:rsidRDefault="00C31182" w:rsidP="00C31182">
      <w:pPr>
        <w:ind w:firstLine="720"/>
        <w:jc w:val="both"/>
        <w:rPr>
          <w:sz w:val="28"/>
          <w:szCs w:val="28"/>
        </w:rPr>
      </w:pPr>
      <w:r>
        <w:rPr>
          <w:sz w:val="28"/>
          <w:szCs w:val="28"/>
        </w:rPr>
        <w:t>hear the prayers we offer,</w:t>
      </w:r>
    </w:p>
    <w:p w14:paraId="6ECE96C8" w14:textId="42F70D53" w:rsidR="00C31182" w:rsidRDefault="00C31182" w:rsidP="00C31182">
      <w:pPr>
        <w:ind w:firstLine="720"/>
        <w:jc w:val="both"/>
        <w:rPr>
          <w:sz w:val="28"/>
          <w:szCs w:val="28"/>
        </w:rPr>
      </w:pPr>
      <w:r>
        <w:rPr>
          <w:sz w:val="28"/>
          <w:szCs w:val="28"/>
        </w:rPr>
        <w:t xml:space="preserve">those we’ve spoken and those uttered in the silence of our </w:t>
      </w:r>
      <w:proofErr w:type="gramStart"/>
      <w:r>
        <w:rPr>
          <w:sz w:val="28"/>
          <w:szCs w:val="28"/>
        </w:rPr>
        <w:t>hearts</w:t>
      </w:r>
      <w:proofErr w:type="gramEnd"/>
    </w:p>
    <w:p w14:paraId="621AC14D" w14:textId="574D7D6C" w:rsidR="00C31182" w:rsidRPr="00C31182" w:rsidRDefault="00C31182" w:rsidP="00C31182">
      <w:pPr>
        <w:ind w:firstLine="720"/>
        <w:jc w:val="both"/>
        <w:rPr>
          <w:sz w:val="28"/>
          <w:szCs w:val="28"/>
        </w:rPr>
      </w:pPr>
      <w:r>
        <w:rPr>
          <w:sz w:val="28"/>
          <w:szCs w:val="28"/>
        </w:rPr>
        <w:t xml:space="preserve">as we bring them all to You know as we pray as Jesus taught saying </w:t>
      </w:r>
      <w:r w:rsidRPr="00C31182">
        <w:rPr>
          <w:b/>
          <w:bCs/>
          <w:sz w:val="28"/>
          <w:szCs w:val="28"/>
        </w:rPr>
        <w:t>Our Father</w:t>
      </w:r>
      <w:r>
        <w:rPr>
          <w:sz w:val="28"/>
          <w:szCs w:val="28"/>
        </w:rPr>
        <w:t>…</w:t>
      </w:r>
    </w:p>
    <w:p w14:paraId="3CD85CC8" w14:textId="77777777" w:rsidR="00C31182" w:rsidRDefault="00C31182" w:rsidP="00471683">
      <w:pPr>
        <w:jc w:val="both"/>
      </w:pPr>
    </w:p>
    <w:p w14:paraId="7C164F40" w14:textId="77777777" w:rsidR="00C31182" w:rsidRDefault="00C31182" w:rsidP="00471683">
      <w:pPr>
        <w:jc w:val="both"/>
      </w:pPr>
    </w:p>
    <w:p w14:paraId="48C44C8E" w14:textId="77777777" w:rsidR="00C31182" w:rsidRDefault="00C31182" w:rsidP="00471683">
      <w:pPr>
        <w:jc w:val="both"/>
      </w:pPr>
    </w:p>
    <w:p w14:paraId="1362F80B" w14:textId="54EEBCE0" w:rsidR="00471683" w:rsidRPr="00C31182" w:rsidRDefault="00471683" w:rsidP="00471683">
      <w:pPr>
        <w:jc w:val="both"/>
        <w:rPr>
          <w:b/>
          <w:bCs/>
          <w:color w:val="4472C4" w:themeColor="accent1"/>
          <w:sz w:val="32"/>
          <w:szCs w:val="32"/>
        </w:rPr>
      </w:pPr>
      <w:r w:rsidRPr="00C31182">
        <w:rPr>
          <w:b/>
          <w:bCs/>
          <w:color w:val="4472C4" w:themeColor="accent1"/>
          <w:sz w:val="32"/>
          <w:szCs w:val="32"/>
        </w:rPr>
        <w:lastRenderedPageBreak/>
        <w:t>Offertory</w:t>
      </w:r>
    </w:p>
    <w:p w14:paraId="126AD228" w14:textId="77777777" w:rsidR="00471683" w:rsidRDefault="00471683" w:rsidP="00471683">
      <w:pPr>
        <w:jc w:val="both"/>
      </w:pPr>
    </w:p>
    <w:p w14:paraId="4B87BA8B" w14:textId="77777777" w:rsidR="00C31182" w:rsidRDefault="00C31182" w:rsidP="00C31182">
      <w:pPr>
        <w:ind w:firstLine="720"/>
        <w:jc w:val="both"/>
        <w:rPr>
          <w:sz w:val="28"/>
          <w:szCs w:val="28"/>
        </w:rPr>
      </w:pPr>
      <w:r w:rsidRPr="00C31182">
        <w:rPr>
          <w:sz w:val="28"/>
          <w:szCs w:val="28"/>
        </w:rPr>
        <w:t xml:space="preserve">Since the earliest days God’s people have given.  </w:t>
      </w:r>
    </w:p>
    <w:p w14:paraId="3DB6B8CB" w14:textId="77777777" w:rsidR="00C31182" w:rsidRDefault="00C31182" w:rsidP="00C31182">
      <w:pPr>
        <w:ind w:firstLine="720"/>
        <w:jc w:val="both"/>
        <w:rPr>
          <w:sz w:val="28"/>
          <w:szCs w:val="28"/>
        </w:rPr>
      </w:pPr>
      <w:r w:rsidRPr="00C31182">
        <w:rPr>
          <w:sz w:val="28"/>
          <w:szCs w:val="28"/>
        </w:rPr>
        <w:t xml:space="preserve">We’ve given in response to </w:t>
      </w:r>
      <w:proofErr w:type="gramStart"/>
      <w:r w:rsidRPr="00C31182">
        <w:rPr>
          <w:sz w:val="28"/>
          <w:szCs w:val="28"/>
        </w:rPr>
        <w:t>God;</w:t>
      </w:r>
      <w:proofErr w:type="gramEnd"/>
      <w:r w:rsidRPr="00C31182">
        <w:rPr>
          <w:sz w:val="28"/>
          <w:szCs w:val="28"/>
        </w:rPr>
        <w:t xml:space="preserve"> </w:t>
      </w:r>
    </w:p>
    <w:p w14:paraId="099E4733" w14:textId="77777777" w:rsidR="00C31182" w:rsidRDefault="00C31182" w:rsidP="00C31182">
      <w:pPr>
        <w:ind w:left="720" w:firstLine="720"/>
        <w:jc w:val="both"/>
        <w:rPr>
          <w:sz w:val="28"/>
          <w:szCs w:val="28"/>
        </w:rPr>
      </w:pPr>
      <w:r w:rsidRPr="00C31182">
        <w:rPr>
          <w:sz w:val="28"/>
          <w:szCs w:val="28"/>
        </w:rPr>
        <w:t xml:space="preserve">sometimes we’ve given of our talents, </w:t>
      </w:r>
    </w:p>
    <w:p w14:paraId="596AD56D" w14:textId="77777777" w:rsidR="00C31182" w:rsidRDefault="00C31182" w:rsidP="00C31182">
      <w:pPr>
        <w:ind w:left="720" w:firstLine="720"/>
        <w:jc w:val="both"/>
        <w:rPr>
          <w:sz w:val="28"/>
          <w:szCs w:val="28"/>
        </w:rPr>
      </w:pPr>
      <w:r w:rsidRPr="00C31182">
        <w:rPr>
          <w:sz w:val="28"/>
          <w:szCs w:val="28"/>
        </w:rPr>
        <w:t xml:space="preserve">sometimes of our time, </w:t>
      </w:r>
    </w:p>
    <w:p w14:paraId="52F8067A" w14:textId="181E31D7" w:rsidR="00C31182" w:rsidRDefault="00C31182" w:rsidP="00C31182">
      <w:pPr>
        <w:ind w:left="720" w:firstLine="720"/>
        <w:jc w:val="both"/>
        <w:rPr>
          <w:sz w:val="28"/>
          <w:szCs w:val="28"/>
        </w:rPr>
      </w:pPr>
      <w:r w:rsidRPr="00C31182">
        <w:rPr>
          <w:sz w:val="28"/>
          <w:szCs w:val="28"/>
        </w:rPr>
        <w:t xml:space="preserve">sometimes of our finances.  </w:t>
      </w:r>
    </w:p>
    <w:p w14:paraId="746205B5" w14:textId="77777777" w:rsidR="00C31182" w:rsidRDefault="00C31182" w:rsidP="00C31182">
      <w:pPr>
        <w:jc w:val="both"/>
        <w:rPr>
          <w:sz w:val="28"/>
          <w:szCs w:val="28"/>
        </w:rPr>
      </w:pPr>
      <w:r>
        <w:rPr>
          <w:sz w:val="28"/>
          <w:szCs w:val="28"/>
        </w:rPr>
        <w:tab/>
        <w:t xml:space="preserve">Sometimes this giving has been costly – </w:t>
      </w:r>
    </w:p>
    <w:p w14:paraId="677E7351" w14:textId="77777777" w:rsidR="00C31182" w:rsidRDefault="00C31182" w:rsidP="00C31182">
      <w:pPr>
        <w:ind w:left="720" w:firstLine="720"/>
        <w:jc w:val="both"/>
        <w:rPr>
          <w:sz w:val="28"/>
          <w:szCs w:val="28"/>
        </w:rPr>
      </w:pPr>
      <w:r>
        <w:rPr>
          <w:sz w:val="28"/>
          <w:szCs w:val="28"/>
        </w:rPr>
        <w:t xml:space="preserve">we’ve given of our courage to tell the truth, </w:t>
      </w:r>
    </w:p>
    <w:p w14:paraId="16B3CAAA" w14:textId="77777777" w:rsidR="00C31182" w:rsidRDefault="00C31182" w:rsidP="00C31182">
      <w:pPr>
        <w:ind w:left="720" w:firstLine="720"/>
        <w:jc w:val="both"/>
        <w:rPr>
          <w:sz w:val="28"/>
          <w:szCs w:val="28"/>
        </w:rPr>
      </w:pPr>
      <w:r>
        <w:rPr>
          <w:sz w:val="28"/>
          <w:szCs w:val="28"/>
        </w:rPr>
        <w:t xml:space="preserve">we’ve given of our time by acting for justice, </w:t>
      </w:r>
    </w:p>
    <w:p w14:paraId="4CF5BAC4" w14:textId="791ADD96" w:rsidR="00C31182" w:rsidRDefault="00C31182" w:rsidP="00C31182">
      <w:pPr>
        <w:ind w:left="720" w:firstLine="720"/>
        <w:jc w:val="both"/>
        <w:rPr>
          <w:sz w:val="28"/>
          <w:szCs w:val="28"/>
        </w:rPr>
      </w:pPr>
      <w:r>
        <w:rPr>
          <w:sz w:val="28"/>
          <w:szCs w:val="28"/>
        </w:rPr>
        <w:t>sometimes we’ve had to deal with resistance.</w:t>
      </w:r>
    </w:p>
    <w:p w14:paraId="6BD61576" w14:textId="15BCA97D" w:rsidR="00C31182" w:rsidRDefault="00C31182" w:rsidP="00C31182">
      <w:pPr>
        <w:jc w:val="both"/>
        <w:rPr>
          <w:sz w:val="28"/>
          <w:szCs w:val="28"/>
        </w:rPr>
      </w:pPr>
      <w:r>
        <w:rPr>
          <w:sz w:val="28"/>
          <w:szCs w:val="28"/>
        </w:rPr>
        <w:tab/>
        <w:t>But still we give.  Let us pray:</w:t>
      </w:r>
    </w:p>
    <w:p w14:paraId="10BC7E2D" w14:textId="77777777" w:rsidR="00C31182" w:rsidRDefault="00C31182" w:rsidP="00C31182">
      <w:pPr>
        <w:jc w:val="both"/>
        <w:rPr>
          <w:sz w:val="28"/>
          <w:szCs w:val="28"/>
        </w:rPr>
      </w:pPr>
    </w:p>
    <w:p w14:paraId="22274C6B" w14:textId="1C3F45A0" w:rsidR="00C31182" w:rsidRDefault="00C31182" w:rsidP="00C31182">
      <w:pPr>
        <w:jc w:val="both"/>
        <w:rPr>
          <w:sz w:val="28"/>
          <w:szCs w:val="28"/>
        </w:rPr>
      </w:pPr>
      <w:r>
        <w:rPr>
          <w:sz w:val="28"/>
          <w:szCs w:val="28"/>
        </w:rPr>
        <w:tab/>
        <w:t>Eternal Majesty,</w:t>
      </w:r>
    </w:p>
    <w:p w14:paraId="490D7CBF" w14:textId="4FA2417C" w:rsidR="00C31182" w:rsidRDefault="00C31182" w:rsidP="00C31182">
      <w:pPr>
        <w:jc w:val="both"/>
        <w:rPr>
          <w:sz w:val="28"/>
          <w:szCs w:val="28"/>
        </w:rPr>
      </w:pPr>
      <w:r>
        <w:rPr>
          <w:sz w:val="28"/>
          <w:szCs w:val="28"/>
        </w:rPr>
        <w:tab/>
        <w:t>You shower us with good gifts to enable us to live as You intended.</w:t>
      </w:r>
    </w:p>
    <w:p w14:paraId="71273FED" w14:textId="2291FB52" w:rsidR="00C31182" w:rsidRDefault="00C31182" w:rsidP="00C31182">
      <w:pPr>
        <w:jc w:val="both"/>
        <w:rPr>
          <w:sz w:val="28"/>
          <w:szCs w:val="28"/>
        </w:rPr>
      </w:pPr>
      <w:r>
        <w:rPr>
          <w:sz w:val="28"/>
          <w:szCs w:val="28"/>
        </w:rPr>
        <w:tab/>
        <w:t xml:space="preserve">Forgive us when we squander Your </w:t>
      </w:r>
      <w:proofErr w:type="gramStart"/>
      <w:r>
        <w:rPr>
          <w:sz w:val="28"/>
          <w:szCs w:val="28"/>
        </w:rPr>
        <w:t>gifts;</w:t>
      </w:r>
      <w:proofErr w:type="gramEnd"/>
    </w:p>
    <w:p w14:paraId="5C3AF51E" w14:textId="363FF929" w:rsidR="00C31182" w:rsidRDefault="00C31182" w:rsidP="00C31182">
      <w:pPr>
        <w:jc w:val="both"/>
        <w:rPr>
          <w:sz w:val="28"/>
          <w:szCs w:val="28"/>
        </w:rPr>
      </w:pPr>
      <w:r>
        <w:rPr>
          <w:sz w:val="28"/>
          <w:szCs w:val="28"/>
        </w:rPr>
        <w:tab/>
        <w:t>bless these gifts we offer to You know,</w:t>
      </w:r>
    </w:p>
    <w:p w14:paraId="590CF06C" w14:textId="3E8B2093" w:rsidR="00C31182" w:rsidRDefault="00C31182" w:rsidP="00C31182">
      <w:pPr>
        <w:jc w:val="both"/>
        <w:rPr>
          <w:sz w:val="28"/>
          <w:szCs w:val="28"/>
        </w:rPr>
      </w:pPr>
      <w:r>
        <w:rPr>
          <w:sz w:val="28"/>
          <w:szCs w:val="28"/>
        </w:rPr>
        <w:tab/>
        <w:t>that we may use them wisely,</w:t>
      </w:r>
    </w:p>
    <w:p w14:paraId="54774B0B" w14:textId="56F938FF" w:rsidR="00C31182" w:rsidRPr="00C31182" w:rsidRDefault="00C31182" w:rsidP="00C31182">
      <w:pPr>
        <w:jc w:val="both"/>
        <w:rPr>
          <w:sz w:val="28"/>
          <w:szCs w:val="28"/>
        </w:rPr>
      </w:pPr>
      <w:r>
        <w:rPr>
          <w:sz w:val="28"/>
          <w:szCs w:val="28"/>
        </w:rPr>
        <w:tab/>
        <w:t>and that our giving will keep this house of worship safe.  Amen.</w:t>
      </w:r>
    </w:p>
    <w:p w14:paraId="52A6E364" w14:textId="77777777" w:rsidR="00C31182" w:rsidRDefault="00C31182" w:rsidP="00471683">
      <w:pPr>
        <w:jc w:val="both"/>
      </w:pPr>
    </w:p>
    <w:p w14:paraId="0C400B8F" w14:textId="77777777" w:rsidR="00C31182" w:rsidRDefault="00C31182" w:rsidP="00471683">
      <w:pPr>
        <w:jc w:val="both"/>
      </w:pPr>
    </w:p>
    <w:p w14:paraId="396E9BEA" w14:textId="676E4453" w:rsidR="00471683" w:rsidRPr="00C31182" w:rsidRDefault="00471683" w:rsidP="00471683">
      <w:pPr>
        <w:jc w:val="both"/>
        <w:rPr>
          <w:b/>
          <w:bCs/>
          <w:color w:val="4472C4" w:themeColor="accent1"/>
          <w:sz w:val="32"/>
          <w:szCs w:val="32"/>
        </w:rPr>
      </w:pPr>
      <w:r w:rsidRPr="00C31182">
        <w:rPr>
          <w:b/>
          <w:bCs/>
          <w:color w:val="4472C4" w:themeColor="accent1"/>
          <w:sz w:val="32"/>
          <w:szCs w:val="32"/>
        </w:rPr>
        <w:t>Blessing</w:t>
      </w:r>
    </w:p>
    <w:p w14:paraId="6CBA7945" w14:textId="77777777" w:rsidR="00471683" w:rsidRDefault="00471683" w:rsidP="00471683">
      <w:pPr>
        <w:jc w:val="both"/>
      </w:pPr>
    </w:p>
    <w:p w14:paraId="55F85E13" w14:textId="0E1CAE2B" w:rsidR="00C31182" w:rsidRPr="00C31182" w:rsidRDefault="00C31182" w:rsidP="00C31182">
      <w:pPr>
        <w:ind w:firstLine="720"/>
        <w:jc w:val="both"/>
        <w:rPr>
          <w:sz w:val="28"/>
          <w:szCs w:val="28"/>
        </w:rPr>
      </w:pPr>
      <w:r w:rsidRPr="00C31182">
        <w:rPr>
          <w:sz w:val="28"/>
          <w:szCs w:val="28"/>
        </w:rPr>
        <w:t>May the One before whom we will one day stand silent,</w:t>
      </w:r>
    </w:p>
    <w:p w14:paraId="5EBF3A3F" w14:textId="05C8827C" w:rsidR="00C31182" w:rsidRPr="00C31182" w:rsidRDefault="00C31182" w:rsidP="00C31182">
      <w:pPr>
        <w:ind w:firstLine="720"/>
        <w:jc w:val="both"/>
        <w:rPr>
          <w:sz w:val="28"/>
          <w:szCs w:val="28"/>
        </w:rPr>
      </w:pPr>
      <w:r w:rsidRPr="00C31182">
        <w:rPr>
          <w:sz w:val="28"/>
          <w:szCs w:val="28"/>
        </w:rPr>
        <w:t>give you the courage to speak the truth, even truth to power.</w:t>
      </w:r>
    </w:p>
    <w:p w14:paraId="280C7D95" w14:textId="77777777" w:rsidR="00C31182" w:rsidRPr="00C31182" w:rsidRDefault="00C31182" w:rsidP="00471683">
      <w:pPr>
        <w:jc w:val="both"/>
        <w:rPr>
          <w:sz w:val="28"/>
          <w:szCs w:val="28"/>
        </w:rPr>
      </w:pPr>
    </w:p>
    <w:p w14:paraId="1885AA65" w14:textId="23D2DDD7" w:rsidR="00C31182" w:rsidRPr="00C31182" w:rsidRDefault="00C31182" w:rsidP="00C31182">
      <w:pPr>
        <w:ind w:firstLine="720"/>
        <w:jc w:val="both"/>
        <w:rPr>
          <w:sz w:val="28"/>
          <w:szCs w:val="28"/>
        </w:rPr>
      </w:pPr>
      <w:r w:rsidRPr="00C31182">
        <w:rPr>
          <w:sz w:val="28"/>
          <w:szCs w:val="28"/>
        </w:rPr>
        <w:t>May the One whose truth telling sent him to the Cross,</w:t>
      </w:r>
    </w:p>
    <w:p w14:paraId="59566409" w14:textId="48A65E6D" w:rsidR="00C31182" w:rsidRPr="00C31182" w:rsidRDefault="00C31182" w:rsidP="00C31182">
      <w:pPr>
        <w:ind w:firstLine="720"/>
        <w:jc w:val="both"/>
        <w:rPr>
          <w:sz w:val="28"/>
          <w:szCs w:val="28"/>
        </w:rPr>
      </w:pPr>
      <w:r w:rsidRPr="00C31182">
        <w:rPr>
          <w:sz w:val="28"/>
          <w:szCs w:val="28"/>
        </w:rPr>
        <w:t>teach you the costly nature of grace.</w:t>
      </w:r>
    </w:p>
    <w:p w14:paraId="4B892668" w14:textId="77777777" w:rsidR="00C31182" w:rsidRPr="00C31182" w:rsidRDefault="00C31182" w:rsidP="00471683">
      <w:pPr>
        <w:jc w:val="both"/>
        <w:rPr>
          <w:sz w:val="28"/>
          <w:szCs w:val="28"/>
        </w:rPr>
      </w:pPr>
    </w:p>
    <w:p w14:paraId="1A0E27A3" w14:textId="062DAA44" w:rsidR="00C31182" w:rsidRPr="00C31182" w:rsidRDefault="00C31182" w:rsidP="00C31182">
      <w:pPr>
        <w:ind w:firstLine="720"/>
        <w:jc w:val="both"/>
        <w:rPr>
          <w:sz w:val="28"/>
          <w:szCs w:val="28"/>
        </w:rPr>
      </w:pPr>
      <w:r w:rsidRPr="00C31182">
        <w:rPr>
          <w:sz w:val="28"/>
          <w:szCs w:val="28"/>
        </w:rPr>
        <w:t>May the One who leads you into all truth,</w:t>
      </w:r>
    </w:p>
    <w:p w14:paraId="41258707" w14:textId="5D689B0B" w:rsidR="00C31182" w:rsidRPr="00C31182" w:rsidRDefault="00C31182" w:rsidP="00C31182">
      <w:pPr>
        <w:ind w:firstLine="720"/>
        <w:jc w:val="both"/>
        <w:rPr>
          <w:sz w:val="28"/>
          <w:szCs w:val="28"/>
        </w:rPr>
      </w:pPr>
      <w:r w:rsidRPr="00C31182">
        <w:rPr>
          <w:sz w:val="28"/>
          <w:szCs w:val="28"/>
        </w:rPr>
        <w:t xml:space="preserve">give you </w:t>
      </w:r>
      <w:proofErr w:type="spellStart"/>
      <w:r w:rsidRPr="00C31182">
        <w:rPr>
          <w:sz w:val="28"/>
          <w:szCs w:val="28"/>
        </w:rPr>
        <w:t>self awareness</w:t>
      </w:r>
      <w:proofErr w:type="spellEnd"/>
      <w:r w:rsidRPr="00C31182">
        <w:rPr>
          <w:sz w:val="28"/>
          <w:szCs w:val="28"/>
        </w:rPr>
        <w:t xml:space="preserve">, </w:t>
      </w:r>
      <w:proofErr w:type="gramStart"/>
      <w:r w:rsidRPr="00C31182">
        <w:rPr>
          <w:sz w:val="28"/>
          <w:szCs w:val="28"/>
        </w:rPr>
        <w:t>healing</w:t>
      </w:r>
      <w:proofErr w:type="gramEnd"/>
      <w:r w:rsidRPr="00C31182">
        <w:rPr>
          <w:sz w:val="28"/>
          <w:szCs w:val="28"/>
        </w:rPr>
        <w:t xml:space="preserve"> and wholeness.</w:t>
      </w:r>
    </w:p>
    <w:p w14:paraId="4DCD2E8D" w14:textId="77777777" w:rsidR="00C31182" w:rsidRPr="00C31182" w:rsidRDefault="00C31182" w:rsidP="00471683">
      <w:pPr>
        <w:jc w:val="both"/>
        <w:rPr>
          <w:sz w:val="28"/>
          <w:szCs w:val="28"/>
        </w:rPr>
      </w:pPr>
    </w:p>
    <w:p w14:paraId="6484C6CF" w14:textId="236CE981" w:rsidR="00C31182" w:rsidRPr="00C31182" w:rsidRDefault="00C31182" w:rsidP="00C31182">
      <w:pPr>
        <w:ind w:firstLine="720"/>
        <w:jc w:val="both"/>
        <w:rPr>
          <w:sz w:val="28"/>
          <w:szCs w:val="28"/>
        </w:rPr>
      </w:pPr>
      <w:r w:rsidRPr="00C31182">
        <w:rPr>
          <w:sz w:val="28"/>
          <w:szCs w:val="28"/>
        </w:rPr>
        <w:t>And may the blessing of Almighty God,</w:t>
      </w:r>
    </w:p>
    <w:p w14:paraId="484C1F11" w14:textId="1DC87984" w:rsidR="00C31182" w:rsidRPr="00C31182" w:rsidRDefault="00C31182" w:rsidP="00C31182">
      <w:pPr>
        <w:ind w:firstLine="720"/>
        <w:jc w:val="both"/>
        <w:rPr>
          <w:sz w:val="28"/>
          <w:szCs w:val="28"/>
        </w:rPr>
      </w:pPr>
      <w:r w:rsidRPr="00C31182">
        <w:rPr>
          <w:i/>
          <w:iCs/>
          <w:sz w:val="28"/>
          <w:szCs w:val="28"/>
        </w:rPr>
        <w:t>Father, Son and Holy Spirit</w:t>
      </w:r>
      <w:r w:rsidRPr="00C31182">
        <w:rPr>
          <w:sz w:val="28"/>
          <w:szCs w:val="28"/>
        </w:rPr>
        <w:tab/>
      </w:r>
      <w:r w:rsidRPr="00C31182">
        <w:rPr>
          <w:b/>
          <w:bCs/>
          <w:sz w:val="28"/>
          <w:szCs w:val="28"/>
        </w:rPr>
        <w:t>or</w:t>
      </w:r>
      <w:r w:rsidRPr="00C31182">
        <w:rPr>
          <w:sz w:val="28"/>
          <w:szCs w:val="28"/>
        </w:rPr>
        <w:tab/>
      </w:r>
      <w:r w:rsidRPr="00C31182">
        <w:rPr>
          <w:i/>
          <w:iCs/>
          <w:sz w:val="28"/>
          <w:szCs w:val="28"/>
        </w:rPr>
        <w:t>Eternal Majesty, Incarnate Word, and Eternal Spirit</w:t>
      </w:r>
    </w:p>
    <w:p w14:paraId="7668D548" w14:textId="4A1F928C" w:rsidR="00C31182" w:rsidRPr="00C31182" w:rsidRDefault="00C31182" w:rsidP="00C31182">
      <w:pPr>
        <w:ind w:firstLine="720"/>
        <w:jc w:val="both"/>
        <w:rPr>
          <w:sz w:val="28"/>
          <w:szCs w:val="28"/>
        </w:rPr>
      </w:pPr>
      <w:r w:rsidRPr="00C31182">
        <w:rPr>
          <w:sz w:val="28"/>
          <w:szCs w:val="28"/>
        </w:rPr>
        <w:t>be with you,</w:t>
      </w:r>
    </w:p>
    <w:p w14:paraId="6BF32565" w14:textId="12AC7037" w:rsidR="00C31182" w:rsidRPr="00C31182" w:rsidRDefault="00C31182" w:rsidP="00C31182">
      <w:pPr>
        <w:ind w:firstLine="720"/>
        <w:jc w:val="both"/>
        <w:rPr>
          <w:sz w:val="28"/>
          <w:szCs w:val="28"/>
        </w:rPr>
      </w:pPr>
      <w:r w:rsidRPr="00C31182">
        <w:rPr>
          <w:sz w:val="28"/>
          <w:szCs w:val="28"/>
        </w:rPr>
        <w:t xml:space="preserve">all whom you </w:t>
      </w:r>
      <w:proofErr w:type="gramStart"/>
      <w:r w:rsidRPr="00C31182">
        <w:rPr>
          <w:sz w:val="28"/>
          <w:szCs w:val="28"/>
        </w:rPr>
        <w:t>love</w:t>
      </w:r>
      <w:proofErr w:type="gramEnd"/>
    </w:p>
    <w:p w14:paraId="14B0C165" w14:textId="0C451CF4" w:rsidR="00C31182" w:rsidRPr="00C31182" w:rsidRDefault="00C31182" w:rsidP="00C31182">
      <w:pPr>
        <w:ind w:firstLine="720"/>
        <w:jc w:val="both"/>
        <w:rPr>
          <w:sz w:val="28"/>
          <w:szCs w:val="28"/>
        </w:rPr>
      </w:pPr>
      <w:r w:rsidRPr="00C31182">
        <w:rPr>
          <w:sz w:val="28"/>
          <w:szCs w:val="28"/>
        </w:rPr>
        <w:t xml:space="preserve">and all whom you struggle to </w:t>
      </w:r>
      <w:proofErr w:type="gramStart"/>
      <w:r w:rsidRPr="00C31182">
        <w:rPr>
          <w:sz w:val="28"/>
          <w:szCs w:val="28"/>
        </w:rPr>
        <w:t>love</w:t>
      </w:r>
      <w:proofErr w:type="gramEnd"/>
    </w:p>
    <w:p w14:paraId="37789F46" w14:textId="74F20167" w:rsidR="00C31182" w:rsidRDefault="00C31182" w:rsidP="00C31182">
      <w:pPr>
        <w:ind w:firstLine="720"/>
        <w:jc w:val="both"/>
      </w:pPr>
      <w:r w:rsidRPr="00C31182">
        <w:rPr>
          <w:sz w:val="28"/>
          <w:szCs w:val="28"/>
        </w:rPr>
        <w:t xml:space="preserve">now and </w:t>
      </w:r>
      <w:proofErr w:type="gramStart"/>
      <w:r w:rsidRPr="00C31182">
        <w:rPr>
          <w:sz w:val="28"/>
          <w:szCs w:val="28"/>
        </w:rPr>
        <w:t>always,</w:t>
      </w:r>
      <w:r>
        <w:rPr>
          <w:sz w:val="28"/>
          <w:szCs w:val="28"/>
        </w:rPr>
        <w:t xml:space="preserve">  </w:t>
      </w:r>
      <w:r w:rsidRPr="00C31182">
        <w:rPr>
          <w:sz w:val="28"/>
          <w:szCs w:val="28"/>
        </w:rPr>
        <w:t>Amen</w:t>
      </w:r>
      <w:proofErr w:type="gramEnd"/>
      <w:r w:rsidRPr="00C31182">
        <w:rPr>
          <w:sz w:val="28"/>
          <w:szCs w:val="28"/>
        </w:rPr>
        <w:t>.</w:t>
      </w:r>
    </w:p>
    <w:p w14:paraId="263A533D" w14:textId="77777777" w:rsidR="00C31182" w:rsidRDefault="00C31182" w:rsidP="00471683">
      <w:pPr>
        <w:jc w:val="both"/>
      </w:pPr>
    </w:p>
    <w:p w14:paraId="346BD2B6" w14:textId="77777777" w:rsidR="00C31182" w:rsidRDefault="00C31182" w:rsidP="00471683">
      <w:pPr>
        <w:jc w:val="both"/>
      </w:pPr>
    </w:p>
    <w:p w14:paraId="5A171B75" w14:textId="77777777" w:rsidR="00C31182" w:rsidRDefault="00C31182" w:rsidP="00471683">
      <w:pPr>
        <w:jc w:val="both"/>
      </w:pPr>
    </w:p>
    <w:p w14:paraId="67D9CD9B" w14:textId="77777777" w:rsidR="00C31182" w:rsidRDefault="00C31182" w:rsidP="00471683">
      <w:pPr>
        <w:jc w:val="both"/>
      </w:pPr>
    </w:p>
    <w:p w14:paraId="1C3E73F2" w14:textId="77777777" w:rsidR="00C31182" w:rsidRDefault="00C31182" w:rsidP="00471683">
      <w:pPr>
        <w:jc w:val="both"/>
      </w:pPr>
    </w:p>
    <w:p w14:paraId="54E95AB9" w14:textId="77777777" w:rsidR="00C31182" w:rsidRDefault="00C31182" w:rsidP="00471683">
      <w:pPr>
        <w:jc w:val="both"/>
      </w:pPr>
    </w:p>
    <w:p w14:paraId="1A94C903" w14:textId="77777777" w:rsidR="00C31182" w:rsidRDefault="00C31182" w:rsidP="00471683">
      <w:pPr>
        <w:jc w:val="both"/>
      </w:pPr>
    </w:p>
    <w:p w14:paraId="131A1073" w14:textId="77777777" w:rsidR="00C31182" w:rsidRDefault="00C31182" w:rsidP="00471683">
      <w:pPr>
        <w:jc w:val="both"/>
      </w:pPr>
    </w:p>
    <w:p w14:paraId="713F872C" w14:textId="77777777" w:rsidR="00471683" w:rsidRDefault="00471683"/>
    <w:tbl>
      <w:tblPr>
        <w:tblStyle w:val="TableGrid"/>
        <w:tblW w:w="0" w:type="auto"/>
        <w:jc w:val="center"/>
        <w:tblLook w:val="04A0" w:firstRow="1" w:lastRow="0" w:firstColumn="1" w:lastColumn="0" w:noHBand="0" w:noVBand="1"/>
      </w:tblPr>
      <w:tblGrid>
        <w:gridCol w:w="6510"/>
        <w:gridCol w:w="642"/>
        <w:gridCol w:w="682"/>
        <w:gridCol w:w="709"/>
        <w:gridCol w:w="784"/>
      </w:tblGrid>
      <w:tr w:rsidR="00471683" w:rsidRPr="00B81215" w14:paraId="29E83D7D" w14:textId="77777777" w:rsidTr="00471683">
        <w:trPr>
          <w:jc w:val="center"/>
        </w:trPr>
        <w:tc>
          <w:tcPr>
            <w:tcW w:w="9327" w:type="dxa"/>
            <w:gridSpan w:val="5"/>
          </w:tcPr>
          <w:p w14:paraId="3822CB91" w14:textId="77777777" w:rsidR="00471683" w:rsidRPr="00202DB1" w:rsidRDefault="00471683" w:rsidP="001D7B08">
            <w:pPr>
              <w:jc w:val="center"/>
              <w:rPr>
                <w:rFonts w:ascii="Calibri" w:hAnsi="Calibri" w:cs="Calibri"/>
                <w:b/>
                <w:bCs/>
                <w:color w:val="000000"/>
                <w:sz w:val="28"/>
                <w:szCs w:val="28"/>
                <w:shd w:val="clear" w:color="auto" w:fill="F9F9F9"/>
              </w:rPr>
            </w:pPr>
            <w:r w:rsidRPr="00202DB1">
              <w:rPr>
                <w:rFonts w:ascii="Calibri" w:hAnsi="Calibri" w:cs="Calibri"/>
                <w:b/>
                <w:bCs/>
                <w:color w:val="000000"/>
                <w:sz w:val="28"/>
                <w:szCs w:val="28"/>
                <w:shd w:val="clear" w:color="auto" w:fill="F9F9F9"/>
              </w:rPr>
              <w:lastRenderedPageBreak/>
              <w:t>Hymn Suggestions</w:t>
            </w:r>
          </w:p>
        </w:tc>
      </w:tr>
      <w:tr w:rsidR="00471683" w:rsidRPr="00B81215" w14:paraId="42D58EF0" w14:textId="77777777" w:rsidTr="00471683">
        <w:trPr>
          <w:jc w:val="center"/>
        </w:trPr>
        <w:tc>
          <w:tcPr>
            <w:tcW w:w="6510" w:type="dxa"/>
          </w:tcPr>
          <w:p w14:paraId="4D8BA6A5" w14:textId="77777777" w:rsidR="00471683" w:rsidRPr="00B81215" w:rsidRDefault="00471683" w:rsidP="001D7B08">
            <w:pPr>
              <w:rPr>
                <w:rFonts w:ascii="Calibri" w:hAnsi="Calibri" w:cs="Calibri"/>
                <w:color w:val="000000"/>
                <w:sz w:val="28"/>
                <w:szCs w:val="28"/>
                <w:shd w:val="clear" w:color="auto" w:fill="F9F9F9"/>
              </w:rPr>
            </w:pPr>
          </w:p>
        </w:tc>
        <w:tc>
          <w:tcPr>
            <w:tcW w:w="642" w:type="dxa"/>
          </w:tcPr>
          <w:p w14:paraId="0184F7AA" w14:textId="77777777" w:rsidR="00471683" w:rsidRPr="00B81215" w:rsidRDefault="00471683" w:rsidP="001D7B08">
            <w:pPr>
              <w:rPr>
                <w:rFonts w:ascii="Calibri" w:hAnsi="Calibri" w:cs="Calibri"/>
                <w:color w:val="000000"/>
                <w:sz w:val="28"/>
                <w:szCs w:val="28"/>
                <w:shd w:val="clear" w:color="auto" w:fill="F9F9F9"/>
              </w:rPr>
            </w:pPr>
            <w:r w:rsidRPr="00B81215">
              <w:rPr>
                <w:rFonts w:ascii="Calibri" w:hAnsi="Calibri" w:cs="Calibri"/>
                <w:color w:val="000000"/>
                <w:sz w:val="28"/>
                <w:szCs w:val="28"/>
                <w:shd w:val="clear" w:color="auto" w:fill="F9F9F9"/>
              </w:rPr>
              <w:t>RS</w:t>
            </w:r>
          </w:p>
        </w:tc>
        <w:tc>
          <w:tcPr>
            <w:tcW w:w="682" w:type="dxa"/>
          </w:tcPr>
          <w:p w14:paraId="651DE190" w14:textId="77777777" w:rsidR="00471683" w:rsidRPr="00B81215" w:rsidRDefault="00471683" w:rsidP="001D7B08">
            <w:pPr>
              <w:rPr>
                <w:rFonts w:ascii="Calibri" w:hAnsi="Calibri" w:cs="Calibri"/>
                <w:color w:val="000000"/>
                <w:sz w:val="28"/>
                <w:szCs w:val="28"/>
                <w:shd w:val="clear" w:color="auto" w:fill="F9F9F9"/>
              </w:rPr>
            </w:pPr>
            <w:r w:rsidRPr="00B81215">
              <w:rPr>
                <w:rFonts w:ascii="Calibri" w:hAnsi="Calibri" w:cs="Calibri"/>
                <w:color w:val="000000"/>
                <w:sz w:val="28"/>
                <w:szCs w:val="28"/>
                <w:shd w:val="clear" w:color="auto" w:fill="F9F9F9"/>
              </w:rPr>
              <w:t>CH4</w:t>
            </w:r>
          </w:p>
        </w:tc>
        <w:tc>
          <w:tcPr>
            <w:tcW w:w="709" w:type="dxa"/>
          </w:tcPr>
          <w:p w14:paraId="466342FB" w14:textId="77777777" w:rsidR="00471683" w:rsidRPr="00B81215" w:rsidRDefault="00471683" w:rsidP="001D7B08">
            <w:pPr>
              <w:rPr>
                <w:rFonts w:ascii="Calibri" w:hAnsi="Calibri" w:cs="Calibri"/>
                <w:color w:val="000000"/>
                <w:sz w:val="28"/>
                <w:szCs w:val="28"/>
                <w:shd w:val="clear" w:color="auto" w:fill="F9F9F9"/>
              </w:rPr>
            </w:pPr>
            <w:proofErr w:type="spellStart"/>
            <w:r w:rsidRPr="00B81215">
              <w:rPr>
                <w:rFonts w:ascii="Calibri" w:hAnsi="Calibri" w:cs="Calibri"/>
                <w:color w:val="000000"/>
                <w:sz w:val="28"/>
                <w:szCs w:val="28"/>
                <w:shd w:val="clear" w:color="auto" w:fill="F9F9F9"/>
              </w:rPr>
              <w:t>StF</w:t>
            </w:r>
            <w:proofErr w:type="spellEnd"/>
          </w:p>
        </w:tc>
        <w:tc>
          <w:tcPr>
            <w:tcW w:w="784" w:type="dxa"/>
          </w:tcPr>
          <w:p w14:paraId="690D6B2D" w14:textId="77777777" w:rsidR="00471683" w:rsidRPr="00B81215" w:rsidRDefault="00471683" w:rsidP="001D7B08">
            <w:pPr>
              <w:rPr>
                <w:rFonts w:ascii="Calibri" w:hAnsi="Calibri" w:cs="Calibri"/>
                <w:color w:val="000000"/>
                <w:sz w:val="28"/>
                <w:szCs w:val="28"/>
                <w:shd w:val="clear" w:color="auto" w:fill="F9F9F9"/>
              </w:rPr>
            </w:pPr>
            <w:r w:rsidRPr="00B81215">
              <w:rPr>
                <w:rFonts w:ascii="Calibri" w:hAnsi="Calibri" w:cs="Calibri"/>
                <w:color w:val="000000"/>
                <w:sz w:val="28"/>
                <w:szCs w:val="28"/>
                <w:shd w:val="clear" w:color="auto" w:fill="F9F9F9"/>
              </w:rPr>
              <w:t>MP</w:t>
            </w:r>
          </w:p>
        </w:tc>
      </w:tr>
      <w:tr w:rsidR="00471683" w:rsidRPr="00B81215" w14:paraId="38249CE6" w14:textId="77777777" w:rsidTr="00471683">
        <w:trPr>
          <w:jc w:val="center"/>
        </w:trPr>
        <w:tc>
          <w:tcPr>
            <w:tcW w:w="6510" w:type="dxa"/>
          </w:tcPr>
          <w:p w14:paraId="15D9751E" w14:textId="448AFE3D" w:rsidR="00471683" w:rsidRPr="00471683" w:rsidRDefault="00471683" w:rsidP="001D7B08">
            <w:pPr>
              <w:rPr>
                <w:rFonts w:ascii="Calibri" w:hAnsi="Calibri" w:cs="Calibri"/>
                <w:i/>
                <w:iCs/>
                <w:color w:val="000000"/>
                <w:sz w:val="28"/>
                <w:szCs w:val="28"/>
                <w:shd w:val="clear" w:color="auto" w:fill="F9F9F9"/>
              </w:rPr>
            </w:pPr>
            <w:r w:rsidRPr="00471683">
              <w:rPr>
                <w:rFonts w:ascii="Calibri" w:hAnsi="Calibri" w:cs="Calibri"/>
                <w:i/>
                <w:iCs/>
                <w:color w:val="000000"/>
                <w:sz w:val="28"/>
                <w:szCs w:val="28"/>
                <w:shd w:val="clear" w:color="auto" w:fill="F9F9F9"/>
              </w:rPr>
              <w:t>Justice</w:t>
            </w:r>
          </w:p>
        </w:tc>
        <w:tc>
          <w:tcPr>
            <w:tcW w:w="642" w:type="dxa"/>
          </w:tcPr>
          <w:p w14:paraId="526EB0E7"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7B855FD0" w14:textId="06A2B4C5"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46B99CDB" w14:textId="77777777" w:rsidR="00471683" w:rsidRPr="00B81215" w:rsidRDefault="00471683" w:rsidP="001D7B08">
            <w:pPr>
              <w:jc w:val="center"/>
              <w:rPr>
                <w:rFonts w:ascii="Calibri" w:hAnsi="Calibri" w:cs="Calibri"/>
                <w:color w:val="000000"/>
                <w:sz w:val="28"/>
                <w:szCs w:val="28"/>
                <w:shd w:val="clear" w:color="auto" w:fill="F9F9F9"/>
              </w:rPr>
            </w:pPr>
          </w:p>
        </w:tc>
        <w:tc>
          <w:tcPr>
            <w:tcW w:w="784" w:type="dxa"/>
          </w:tcPr>
          <w:p w14:paraId="59C365C8" w14:textId="77777777"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41F6EDE6" w14:textId="77777777" w:rsidTr="00471683">
        <w:trPr>
          <w:jc w:val="center"/>
        </w:trPr>
        <w:tc>
          <w:tcPr>
            <w:tcW w:w="6510" w:type="dxa"/>
          </w:tcPr>
          <w:p w14:paraId="6FA3E4F7" w14:textId="7CB67BC1"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For the healing of the nations</w:t>
            </w:r>
          </w:p>
        </w:tc>
        <w:tc>
          <w:tcPr>
            <w:tcW w:w="642" w:type="dxa"/>
          </w:tcPr>
          <w:p w14:paraId="7D93C785" w14:textId="1827C0D5"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620</w:t>
            </w:r>
          </w:p>
        </w:tc>
        <w:tc>
          <w:tcPr>
            <w:tcW w:w="682" w:type="dxa"/>
          </w:tcPr>
          <w:p w14:paraId="295A39D2" w14:textId="64A1CF6D"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706</w:t>
            </w:r>
          </w:p>
        </w:tc>
        <w:tc>
          <w:tcPr>
            <w:tcW w:w="709" w:type="dxa"/>
          </w:tcPr>
          <w:p w14:paraId="0568F48D" w14:textId="3452AAD7"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696</w:t>
            </w:r>
          </w:p>
        </w:tc>
        <w:tc>
          <w:tcPr>
            <w:tcW w:w="784" w:type="dxa"/>
          </w:tcPr>
          <w:p w14:paraId="267A6EBC" w14:textId="5C735834"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52967A51" w14:textId="77777777" w:rsidTr="00471683">
        <w:trPr>
          <w:jc w:val="center"/>
        </w:trPr>
        <w:tc>
          <w:tcPr>
            <w:tcW w:w="6510" w:type="dxa"/>
          </w:tcPr>
          <w:p w14:paraId="391174F6" w14:textId="3CBB6854"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Freedom is coming</w:t>
            </w:r>
          </w:p>
        </w:tc>
        <w:tc>
          <w:tcPr>
            <w:tcW w:w="642" w:type="dxa"/>
          </w:tcPr>
          <w:p w14:paraId="6DC0C420"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1730F9C3" w14:textId="48299214"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4CEA642A" w14:textId="5868C5CB"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697</w:t>
            </w:r>
          </w:p>
        </w:tc>
        <w:tc>
          <w:tcPr>
            <w:tcW w:w="784" w:type="dxa"/>
          </w:tcPr>
          <w:p w14:paraId="57116D2F" w14:textId="3C17D486"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54CDBCF6" w14:textId="77777777" w:rsidTr="00471683">
        <w:trPr>
          <w:jc w:val="center"/>
        </w:trPr>
        <w:tc>
          <w:tcPr>
            <w:tcW w:w="6510" w:type="dxa"/>
          </w:tcPr>
          <w:p w14:paraId="71DF51E2" w14:textId="7D42A290"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God of justice</w:t>
            </w:r>
          </w:p>
        </w:tc>
        <w:tc>
          <w:tcPr>
            <w:tcW w:w="642" w:type="dxa"/>
          </w:tcPr>
          <w:p w14:paraId="1F5550DA"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270B7784" w14:textId="131FC158"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7DF4BEE4" w14:textId="53E73760"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699</w:t>
            </w:r>
          </w:p>
        </w:tc>
        <w:tc>
          <w:tcPr>
            <w:tcW w:w="784" w:type="dxa"/>
          </w:tcPr>
          <w:p w14:paraId="314C3D05" w14:textId="65420AA6"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1174</w:t>
            </w:r>
          </w:p>
        </w:tc>
      </w:tr>
      <w:tr w:rsidR="00471683" w:rsidRPr="00B81215" w14:paraId="1C7ECF1E" w14:textId="77777777" w:rsidTr="00471683">
        <w:trPr>
          <w:jc w:val="center"/>
        </w:trPr>
        <w:tc>
          <w:tcPr>
            <w:tcW w:w="6510" w:type="dxa"/>
          </w:tcPr>
          <w:p w14:paraId="73D70287" w14:textId="558FF7EA"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God weeps</w:t>
            </w:r>
          </w:p>
        </w:tc>
        <w:tc>
          <w:tcPr>
            <w:tcW w:w="642" w:type="dxa"/>
          </w:tcPr>
          <w:p w14:paraId="1A88FB18" w14:textId="382F175A"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1415798D" w14:textId="6CF2EE4E"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168</w:t>
            </w:r>
          </w:p>
        </w:tc>
        <w:tc>
          <w:tcPr>
            <w:tcW w:w="709" w:type="dxa"/>
          </w:tcPr>
          <w:p w14:paraId="16E4C1AF" w14:textId="64C5ED99"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700</w:t>
            </w:r>
          </w:p>
        </w:tc>
        <w:tc>
          <w:tcPr>
            <w:tcW w:w="784" w:type="dxa"/>
          </w:tcPr>
          <w:p w14:paraId="60E71789" w14:textId="77777777"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69CA0385" w14:textId="77777777" w:rsidTr="00471683">
        <w:trPr>
          <w:jc w:val="center"/>
        </w:trPr>
        <w:tc>
          <w:tcPr>
            <w:tcW w:w="6510" w:type="dxa"/>
          </w:tcPr>
          <w:p w14:paraId="47DC7E66" w14:textId="1D479EEE"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Heaven shall not wait</w:t>
            </w:r>
          </w:p>
        </w:tc>
        <w:tc>
          <w:tcPr>
            <w:tcW w:w="642" w:type="dxa"/>
          </w:tcPr>
          <w:p w14:paraId="70E9FA59"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5B362CBB" w14:textId="52CA2175"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362</w:t>
            </w:r>
          </w:p>
        </w:tc>
        <w:tc>
          <w:tcPr>
            <w:tcW w:w="709" w:type="dxa"/>
          </w:tcPr>
          <w:p w14:paraId="485EDA46" w14:textId="59FDA80D"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701</w:t>
            </w:r>
          </w:p>
        </w:tc>
        <w:tc>
          <w:tcPr>
            <w:tcW w:w="784" w:type="dxa"/>
          </w:tcPr>
          <w:p w14:paraId="79E88F2F" w14:textId="67423CBD"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3E1C5AE6" w14:textId="77777777" w:rsidTr="00471683">
        <w:trPr>
          <w:jc w:val="center"/>
        </w:trPr>
        <w:tc>
          <w:tcPr>
            <w:tcW w:w="6510" w:type="dxa"/>
          </w:tcPr>
          <w:p w14:paraId="05F5F27E" w14:textId="0D6C298D"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I Will Speak Out</w:t>
            </w:r>
          </w:p>
        </w:tc>
        <w:tc>
          <w:tcPr>
            <w:tcW w:w="642" w:type="dxa"/>
          </w:tcPr>
          <w:p w14:paraId="476471D6"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73700311" w14:textId="584545F2"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2B32ABB2" w14:textId="6BB2F93F"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702</w:t>
            </w:r>
          </w:p>
        </w:tc>
        <w:tc>
          <w:tcPr>
            <w:tcW w:w="784" w:type="dxa"/>
          </w:tcPr>
          <w:p w14:paraId="51F1A38E" w14:textId="77777777"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7D381853" w14:textId="77777777" w:rsidTr="00471683">
        <w:trPr>
          <w:jc w:val="center"/>
        </w:trPr>
        <w:tc>
          <w:tcPr>
            <w:tcW w:w="6510" w:type="dxa"/>
          </w:tcPr>
          <w:p w14:paraId="5E98308B" w14:textId="0E0AA001" w:rsidR="00471683"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Christ be our light</w:t>
            </w:r>
          </w:p>
        </w:tc>
        <w:tc>
          <w:tcPr>
            <w:tcW w:w="642" w:type="dxa"/>
          </w:tcPr>
          <w:p w14:paraId="0F8B4022"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6C280096" w14:textId="77777777"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55AB6916" w14:textId="50DECEBF" w:rsidR="00471683"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706</w:t>
            </w:r>
          </w:p>
        </w:tc>
        <w:tc>
          <w:tcPr>
            <w:tcW w:w="784" w:type="dxa"/>
          </w:tcPr>
          <w:p w14:paraId="2BEB4EBB" w14:textId="372CEABD"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1201</w:t>
            </w:r>
          </w:p>
        </w:tc>
      </w:tr>
      <w:tr w:rsidR="00471683" w:rsidRPr="00B81215" w14:paraId="60F15373" w14:textId="77777777" w:rsidTr="00471683">
        <w:trPr>
          <w:jc w:val="center"/>
        </w:trPr>
        <w:tc>
          <w:tcPr>
            <w:tcW w:w="6510" w:type="dxa"/>
          </w:tcPr>
          <w:p w14:paraId="6C0A116D" w14:textId="0144FE94" w:rsidR="00471683"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O God of Hope Your Prophets Spoke</w:t>
            </w:r>
          </w:p>
        </w:tc>
        <w:tc>
          <w:tcPr>
            <w:tcW w:w="642" w:type="dxa"/>
          </w:tcPr>
          <w:p w14:paraId="594B6461"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3C56B8BA" w14:textId="77777777"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65F98917" w14:textId="6D03A146" w:rsidR="00471683"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708</w:t>
            </w:r>
          </w:p>
        </w:tc>
        <w:tc>
          <w:tcPr>
            <w:tcW w:w="784" w:type="dxa"/>
          </w:tcPr>
          <w:p w14:paraId="310D292C" w14:textId="77777777"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56E92BE6" w14:textId="77777777" w:rsidTr="00471683">
        <w:trPr>
          <w:jc w:val="center"/>
        </w:trPr>
        <w:tc>
          <w:tcPr>
            <w:tcW w:w="6510" w:type="dxa"/>
          </w:tcPr>
          <w:p w14:paraId="251B5425" w14:textId="0170AD00" w:rsidR="00471683"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Show me how to stand for justice</w:t>
            </w:r>
          </w:p>
        </w:tc>
        <w:tc>
          <w:tcPr>
            <w:tcW w:w="642" w:type="dxa"/>
          </w:tcPr>
          <w:p w14:paraId="2477E277"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2637AC99" w14:textId="77777777"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40E53A5B" w14:textId="2B7D32A1" w:rsidR="00471683"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713</w:t>
            </w:r>
          </w:p>
        </w:tc>
        <w:tc>
          <w:tcPr>
            <w:tcW w:w="784" w:type="dxa"/>
          </w:tcPr>
          <w:p w14:paraId="34FC878E" w14:textId="77777777"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1E0717B4" w14:textId="77777777" w:rsidTr="00471683">
        <w:trPr>
          <w:jc w:val="center"/>
        </w:trPr>
        <w:tc>
          <w:tcPr>
            <w:tcW w:w="6510" w:type="dxa"/>
          </w:tcPr>
          <w:p w14:paraId="4A46042D" w14:textId="5263E9F6" w:rsidR="00471683"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The right hand of God</w:t>
            </w:r>
          </w:p>
        </w:tc>
        <w:tc>
          <w:tcPr>
            <w:tcW w:w="642" w:type="dxa"/>
          </w:tcPr>
          <w:p w14:paraId="7B1B0238" w14:textId="2D701F55"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91</w:t>
            </w:r>
          </w:p>
        </w:tc>
        <w:tc>
          <w:tcPr>
            <w:tcW w:w="682" w:type="dxa"/>
          </w:tcPr>
          <w:p w14:paraId="5631104F" w14:textId="182575D4"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709</w:t>
            </w:r>
          </w:p>
        </w:tc>
        <w:tc>
          <w:tcPr>
            <w:tcW w:w="709" w:type="dxa"/>
          </w:tcPr>
          <w:p w14:paraId="334B8B2E" w14:textId="48880DA2" w:rsidR="00471683"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715</w:t>
            </w:r>
          </w:p>
        </w:tc>
        <w:tc>
          <w:tcPr>
            <w:tcW w:w="784" w:type="dxa"/>
          </w:tcPr>
          <w:p w14:paraId="74272D70" w14:textId="77777777"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16E2C56A" w14:textId="77777777" w:rsidTr="00471683">
        <w:trPr>
          <w:jc w:val="center"/>
        </w:trPr>
        <w:tc>
          <w:tcPr>
            <w:tcW w:w="6510" w:type="dxa"/>
          </w:tcPr>
          <w:p w14:paraId="11250B2B" w14:textId="168A243C" w:rsidR="00471683"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We do not hope to ease our minds</w:t>
            </w:r>
          </w:p>
        </w:tc>
        <w:tc>
          <w:tcPr>
            <w:tcW w:w="642" w:type="dxa"/>
          </w:tcPr>
          <w:p w14:paraId="552A1BA1"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4B72D35E" w14:textId="2D146A0E"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537</w:t>
            </w:r>
          </w:p>
        </w:tc>
        <w:tc>
          <w:tcPr>
            <w:tcW w:w="709" w:type="dxa"/>
          </w:tcPr>
          <w:p w14:paraId="0F239BDC" w14:textId="6F494D64" w:rsidR="00471683"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717</w:t>
            </w:r>
          </w:p>
        </w:tc>
        <w:tc>
          <w:tcPr>
            <w:tcW w:w="784" w:type="dxa"/>
          </w:tcPr>
          <w:p w14:paraId="641F112D" w14:textId="77777777"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6A80E8F7" w14:textId="77777777" w:rsidTr="00471683">
        <w:trPr>
          <w:trHeight w:val="192"/>
          <w:jc w:val="center"/>
        </w:trPr>
        <w:tc>
          <w:tcPr>
            <w:tcW w:w="6510" w:type="dxa"/>
          </w:tcPr>
          <w:p w14:paraId="3CA60994" w14:textId="77777777" w:rsidR="00471683" w:rsidRDefault="00471683" w:rsidP="001D7B08">
            <w:pPr>
              <w:rPr>
                <w:rFonts w:ascii="Calibri" w:hAnsi="Calibri" w:cs="Calibri"/>
                <w:color w:val="000000"/>
                <w:sz w:val="28"/>
                <w:szCs w:val="28"/>
                <w:shd w:val="clear" w:color="auto" w:fill="F9F9F9"/>
              </w:rPr>
            </w:pPr>
          </w:p>
        </w:tc>
        <w:tc>
          <w:tcPr>
            <w:tcW w:w="642" w:type="dxa"/>
          </w:tcPr>
          <w:p w14:paraId="48CA4B55"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13B8CA2F" w14:textId="77777777"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3331196F" w14:textId="77777777" w:rsidR="00471683" w:rsidRDefault="00471683" w:rsidP="001D7B08">
            <w:pPr>
              <w:jc w:val="center"/>
              <w:rPr>
                <w:rFonts w:ascii="Calibri" w:hAnsi="Calibri" w:cs="Calibri"/>
                <w:color w:val="000000"/>
                <w:sz w:val="28"/>
                <w:szCs w:val="28"/>
                <w:shd w:val="clear" w:color="auto" w:fill="F9F9F9"/>
              </w:rPr>
            </w:pPr>
          </w:p>
        </w:tc>
        <w:tc>
          <w:tcPr>
            <w:tcW w:w="784" w:type="dxa"/>
          </w:tcPr>
          <w:p w14:paraId="7DA97F2D" w14:textId="77777777"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6EBDFFFC" w14:textId="77777777" w:rsidTr="00471683">
        <w:trPr>
          <w:jc w:val="center"/>
        </w:trPr>
        <w:tc>
          <w:tcPr>
            <w:tcW w:w="6510" w:type="dxa"/>
          </w:tcPr>
          <w:p w14:paraId="60D7FB00" w14:textId="5627870A" w:rsidR="00471683" w:rsidRPr="00471683" w:rsidRDefault="00471683" w:rsidP="001D7B08">
            <w:pPr>
              <w:rPr>
                <w:rFonts w:ascii="Calibri" w:hAnsi="Calibri" w:cs="Calibri"/>
                <w:i/>
                <w:iCs/>
                <w:color w:val="000000"/>
                <w:sz w:val="28"/>
                <w:szCs w:val="28"/>
                <w:shd w:val="clear" w:color="auto" w:fill="F9F9F9"/>
              </w:rPr>
            </w:pPr>
            <w:r w:rsidRPr="00471683">
              <w:rPr>
                <w:rFonts w:ascii="Calibri" w:hAnsi="Calibri" w:cs="Calibri"/>
                <w:i/>
                <w:iCs/>
                <w:color w:val="000000"/>
                <w:sz w:val="28"/>
                <w:szCs w:val="28"/>
                <w:shd w:val="clear" w:color="auto" w:fill="F9F9F9"/>
              </w:rPr>
              <w:t>Healing</w:t>
            </w:r>
          </w:p>
        </w:tc>
        <w:tc>
          <w:tcPr>
            <w:tcW w:w="642" w:type="dxa"/>
          </w:tcPr>
          <w:p w14:paraId="58C519D9" w14:textId="693B531B"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1C7D746C" w14:textId="6D0B6555"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13E81DDE" w14:textId="0487E93C" w:rsidR="00471683" w:rsidRPr="00B81215" w:rsidRDefault="00471683" w:rsidP="001D7B08">
            <w:pPr>
              <w:jc w:val="center"/>
              <w:rPr>
                <w:rFonts w:ascii="Calibri" w:hAnsi="Calibri" w:cs="Calibri"/>
                <w:color w:val="000000"/>
                <w:sz w:val="28"/>
                <w:szCs w:val="28"/>
                <w:shd w:val="clear" w:color="auto" w:fill="F9F9F9"/>
              </w:rPr>
            </w:pPr>
          </w:p>
        </w:tc>
        <w:tc>
          <w:tcPr>
            <w:tcW w:w="784" w:type="dxa"/>
          </w:tcPr>
          <w:p w14:paraId="4ACE7DD4" w14:textId="36BCD018"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06A8C3C9" w14:textId="77777777" w:rsidTr="00471683">
        <w:trPr>
          <w:jc w:val="center"/>
        </w:trPr>
        <w:tc>
          <w:tcPr>
            <w:tcW w:w="6510" w:type="dxa"/>
          </w:tcPr>
          <w:p w14:paraId="0A125BD0" w14:textId="2879C2D3"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We Cannot Measure How You Heal</w:t>
            </w:r>
          </w:p>
        </w:tc>
        <w:tc>
          <w:tcPr>
            <w:tcW w:w="642" w:type="dxa"/>
          </w:tcPr>
          <w:p w14:paraId="7D58F860" w14:textId="408F1DFE"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653</w:t>
            </w:r>
          </w:p>
        </w:tc>
        <w:tc>
          <w:tcPr>
            <w:tcW w:w="682" w:type="dxa"/>
          </w:tcPr>
          <w:p w14:paraId="593D7575" w14:textId="167F107D"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718</w:t>
            </w:r>
          </w:p>
        </w:tc>
        <w:tc>
          <w:tcPr>
            <w:tcW w:w="709" w:type="dxa"/>
          </w:tcPr>
          <w:p w14:paraId="25CFE9A4" w14:textId="370337DF"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655</w:t>
            </w:r>
          </w:p>
        </w:tc>
        <w:tc>
          <w:tcPr>
            <w:tcW w:w="784" w:type="dxa"/>
          </w:tcPr>
          <w:p w14:paraId="3442EDC7" w14:textId="4D6C7398"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4DAE65C9" w14:textId="77777777" w:rsidTr="00471683">
        <w:trPr>
          <w:jc w:val="center"/>
        </w:trPr>
        <w:tc>
          <w:tcPr>
            <w:tcW w:w="6510" w:type="dxa"/>
          </w:tcPr>
          <w:p w14:paraId="136BBD5B" w14:textId="58712A75"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God! When human bonds are broken</w:t>
            </w:r>
          </w:p>
        </w:tc>
        <w:tc>
          <w:tcPr>
            <w:tcW w:w="642" w:type="dxa"/>
          </w:tcPr>
          <w:p w14:paraId="274BFC8A" w14:textId="2B98DC3F"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652</w:t>
            </w:r>
          </w:p>
        </w:tc>
        <w:tc>
          <w:tcPr>
            <w:tcW w:w="682" w:type="dxa"/>
          </w:tcPr>
          <w:p w14:paraId="2924019E" w14:textId="275243F8"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655EC8D0" w14:textId="6630C702"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649</w:t>
            </w:r>
          </w:p>
        </w:tc>
        <w:tc>
          <w:tcPr>
            <w:tcW w:w="784" w:type="dxa"/>
          </w:tcPr>
          <w:p w14:paraId="004AB92B" w14:textId="77777777"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1F51C3A2" w14:textId="77777777" w:rsidTr="00471683">
        <w:trPr>
          <w:jc w:val="center"/>
        </w:trPr>
        <w:tc>
          <w:tcPr>
            <w:tcW w:w="6510" w:type="dxa"/>
          </w:tcPr>
          <w:p w14:paraId="3683AE95" w14:textId="7421710C"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Lord of Life we come to you</w:t>
            </w:r>
          </w:p>
        </w:tc>
        <w:tc>
          <w:tcPr>
            <w:tcW w:w="642" w:type="dxa"/>
          </w:tcPr>
          <w:p w14:paraId="74CD54D4" w14:textId="7777777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043C4CE5" w14:textId="6D15DA25"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782</w:t>
            </w:r>
          </w:p>
        </w:tc>
        <w:tc>
          <w:tcPr>
            <w:tcW w:w="709" w:type="dxa"/>
          </w:tcPr>
          <w:p w14:paraId="185E94AE" w14:textId="16B64C13"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651</w:t>
            </w:r>
          </w:p>
        </w:tc>
        <w:tc>
          <w:tcPr>
            <w:tcW w:w="784" w:type="dxa"/>
          </w:tcPr>
          <w:p w14:paraId="7F7AA67B" w14:textId="77777777"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37E7BB39" w14:textId="77777777" w:rsidTr="00471683">
        <w:trPr>
          <w:jc w:val="center"/>
        </w:trPr>
        <w:tc>
          <w:tcPr>
            <w:tcW w:w="6510" w:type="dxa"/>
          </w:tcPr>
          <w:p w14:paraId="1ECAD693" w14:textId="4B4B9C8E" w:rsidR="00471683" w:rsidRPr="00B81215" w:rsidRDefault="00471683" w:rsidP="001D7B08">
            <w:pPr>
              <w:rPr>
                <w:rFonts w:ascii="Calibri" w:hAnsi="Calibri" w:cs="Calibri"/>
                <w:color w:val="000000"/>
                <w:sz w:val="28"/>
                <w:szCs w:val="28"/>
                <w:shd w:val="clear" w:color="auto" w:fill="F9F9F9"/>
              </w:rPr>
            </w:pPr>
            <w:proofErr w:type="gramStart"/>
            <w:r>
              <w:rPr>
                <w:rFonts w:ascii="Calibri" w:hAnsi="Calibri" w:cs="Calibri"/>
                <w:color w:val="000000"/>
                <w:sz w:val="28"/>
                <w:szCs w:val="28"/>
                <w:shd w:val="clear" w:color="auto" w:fill="F9F9F9"/>
              </w:rPr>
              <w:t>Lord</w:t>
            </w:r>
            <w:proofErr w:type="gramEnd"/>
            <w:r>
              <w:rPr>
                <w:rFonts w:ascii="Calibri" w:hAnsi="Calibri" w:cs="Calibri"/>
                <w:color w:val="000000"/>
                <w:sz w:val="28"/>
                <w:szCs w:val="28"/>
                <w:shd w:val="clear" w:color="auto" w:fill="F9F9F9"/>
              </w:rPr>
              <w:t xml:space="preserve"> we come to ask your healing</w:t>
            </w:r>
          </w:p>
        </w:tc>
        <w:tc>
          <w:tcPr>
            <w:tcW w:w="642" w:type="dxa"/>
          </w:tcPr>
          <w:p w14:paraId="66968C22" w14:textId="297A9CA7"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388AE02D" w14:textId="67AE6C38"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42C6E06F" w14:textId="7FCA2FD5"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652</w:t>
            </w:r>
          </w:p>
        </w:tc>
        <w:tc>
          <w:tcPr>
            <w:tcW w:w="784" w:type="dxa"/>
          </w:tcPr>
          <w:p w14:paraId="629CE41B" w14:textId="5F94FA2C"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3C3CCCB3" w14:textId="77777777" w:rsidTr="00471683">
        <w:trPr>
          <w:jc w:val="center"/>
        </w:trPr>
        <w:tc>
          <w:tcPr>
            <w:tcW w:w="6510" w:type="dxa"/>
          </w:tcPr>
          <w:p w14:paraId="50064443" w14:textId="4BB8D21A"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O Christ the Healer We Have Come</w:t>
            </w:r>
          </w:p>
        </w:tc>
        <w:tc>
          <w:tcPr>
            <w:tcW w:w="642" w:type="dxa"/>
          </w:tcPr>
          <w:p w14:paraId="1B758DEB" w14:textId="72DDF5CE" w:rsidR="00471683" w:rsidRPr="00B81215" w:rsidRDefault="00471683" w:rsidP="001D7B08">
            <w:pPr>
              <w:jc w:val="center"/>
              <w:rPr>
                <w:rFonts w:ascii="Calibri" w:hAnsi="Calibri" w:cs="Calibri"/>
                <w:color w:val="000000"/>
                <w:sz w:val="28"/>
                <w:szCs w:val="28"/>
                <w:shd w:val="clear" w:color="auto" w:fill="F9F9F9"/>
              </w:rPr>
            </w:pPr>
          </w:p>
        </w:tc>
        <w:tc>
          <w:tcPr>
            <w:tcW w:w="682" w:type="dxa"/>
          </w:tcPr>
          <w:p w14:paraId="07D2201B" w14:textId="4D0A7D99"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717</w:t>
            </w:r>
          </w:p>
        </w:tc>
        <w:tc>
          <w:tcPr>
            <w:tcW w:w="709" w:type="dxa"/>
          </w:tcPr>
          <w:p w14:paraId="232653F9" w14:textId="3B717B02"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653</w:t>
            </w:r>
          </w:p>
        </w:tc>
        <w:tc>
          <w:tcPr>
            <w:tcW w:w="784" w:type="dxa"/>
          </w:tcPr>
          <w:p w14:paraId="107038B9" w14:textId="0DCA747C" w:rsidR="00471683" w:rsidRPr="00B81215" w:rsidRDefault="00471683" w:rsidP="001D7B08">
            <w:pPr>
              <w:jc w:val="center"/>
              <w:rPr>
                <w:rFonts w:ascii="Calibri" w:hAnsi="Calibri" w:cs="Calibri"/>
                <w:color w:val="000000"/>
                <w:sz w:val="28"/>
                <w:szCs w:val="28"/>
                <w:shd w:val="clear" w:color="auto" w:fill="F9F9F9"/>
              </w:rPr>
            </w:pPr>
          </w:p>
        </w:tc>
      </w:tr>
      <w:tr w:rsidR="00471683" w:rsidRPr="00B81215" w14:paraId="0227BDDE" w14:textId="77777777" w:rsidTr="00471683">
        <w:trPr>
          <w:jc w:val="center"/>
        </w:trPr>
        <w:tc>
          <w:tcPr>
            <w:tcW w:w="6510" w:type="dxa"/>
          </w:tcPr>
          <w:p w14:paraId="0385D16A" w14:textId="46B76A65" w:rsidR="00471683" w:rsidRPr="00B81215" w:rsidRDefault="00471683" w:rsidP="001D7B0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The Love of God Comes Close</w:t>
            </w:r>
          </w:p>
        </w:tc>
        <w:tc>
          <w:tcPr>
            <w:tcW w:w="642" w:type="dxa"/>
          </w:tcPr>
          <w:p w14:paraId="3FBF6F94" w14:textId="05E9700D"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107</w:t>
            </w:r>
          </w:p>
        </w:tc>
        <w:tc>
          <w:tcPr>
            <w:tcW w:w="682" w:type="dxa"/>
          </w:tcPr>
          <w:p w14:paraId="2E2850B7" w14:textId="77777777" w:rsidR="00471683" w:rsidRPr="00B81215" w:rsidRDefault="00471683" w:rsidP="001D7B08">
            <w:pPr>
              <w:jc w:val="center"/>
              <w:rPr>
                <w:rFonts w:ascii="Calibri" w:hAnsi="Calibri" w:cs="Calibri"/>
                <w:color w:val="000000"/>
                <w:sz w:val="28"/>
                <w:szCs w:val="28"/>
                <w:shd w:val="clear" w:color="auto" w:fill="F9F9F9"/>
              </w:rPr>
            </w:pPr>
          </w:p>
        </w:tc>
        <w:tc>
          <w:tcPr>
            <w:tcW w:w="709" w:type="dxa"/>
          </w:tcPr>
          <w:p w14:paraId="5BAD4F0D" w14:textId="469B07D7"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654</w:t>
            </w:r>
          </w:p>
        </w:tc>
        <w:tc>
          <w:tcPr>
            <w:tcW w:w="784" w:type="dxa"/>
          </w:tcPr>
          <w:p w14:paraId="22BE8602" w14:textId="50AC08D7" w:rsidR="00471683" w:rsidRPr="00B81215" w:rsidRDefault="00471683" w:rsidP="001D7B08">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940</w:t>
            </w:r>
          </w:p>
        </w:tc>
      </w:tr>
    </w:tbl>
    <w:p w14:paraId="623D44BF" w14:textId="77777777" w:rsidR="00471683" w:rsidRDefault="00471683"/>
    <w:p w14:paraId="29B0EA7E" w14:textId="77777777" w:rsidR="00471683" w:rsidRPr="00B81215" w:rsidRDefault="00471683" w:rsidP="00471683">
      <w:pPr>
        <w:jc w:val="center"/>
        <w:rPr>
          <w:rFonts w:ascii="Calibri" w:hAnsi="Calibri" w:cs="Calibri"/>
          <w:color w:val="000000"/>
          <w:sz w:val="28"/>
          <w:szCs w:val="28"/>
          <w:shd w:val="clear" w:color="auto" w:fill="F9F9F9"/>
        </w:rPr>
      </w:pPr>
      <w:r w:rsidRPr="00B81215">
        <w:rPr>
          <w:rFonts w:ascii="Calibri" w:hAnsi="Calibri" w:cs="Calibri"/>
          <w:color w:val="000000"/>
          <w:sz w:val="28"/>
          <w:szCs w:val="28"/>
          <w:shd w:val="clear" w:color="auto" w:fill="F9F9F9"/>
        </w:rPr>
        <w:t xml:space="preserve">RS – </w:t>
      </w:r>
      <w:r w:rsidRPr="00B81215">
        <w:rPr>
          <w:rFonts w:ascii="Calibri" w:hAnsi="Calibri" w:cs="Calibri"/>
          <w:i/>
          <w:iCs/>
          <w:color w:val="000000"/>
          <w:sz w:val="28"/>
          <w:szCs w:val="28"/>
          <w:shd w:val="clear" w:color="auto" w:fill="F9F9F9"/>
        </w:rPr>
        <w:t>Rejoice &amp; Sing</w:t>
      </w:r>
      <w:r w:rsidRPr="00B81215">
        <w:rPr>
          <w:rFonts w:ascii="Calibri" w:hAnsi="Calibri" w:cs="Calibri"/>
          <w:color w:val="000000"/>
          <w:sz w:val="28"/>
          <w:szCs w:val="28"/>
          <w:shd w:val="clear" w:color="auto" w:fill="F9F9F9"/>
        </w:rPr>
        <w:t xml:space="preserve"> | CH4 – </w:t>
      </w:r>
      <w:r w:rsidRPr="00B81215">
        <w:rPr>
          <w:rFonts w:ascii="Calibri" w:hAnsi="Calibri" w:cs="Calibri"/>
          <w:i/>
          <w:iCs/>
          <w:color w:val="000000"/>
          <w:sz w:val="28"/>
          <w:szCs w:val="28"/>
          <w:shd w:val="clear" w:color="auto" w:fill="F9F9F9"/>
        </w:rPr>
        <w:t xml:space="preserve">Church Hymnary 4 </w:t>
      </w:r>
      <w:r w:rsidRPr="00B81215">
        <w:rPr>
          <w:rFonts w:ascii="Calibri" w:hAnsi="Calibri" w:cs="Calibri"/>
          <w:color w:val="000000"/>
          <w:sz w:val="28"/>
          <w:szCs w:val="28"/>
          <w:shd w:val="clear" w:color="auto" w:fill="F9F9F9"/>
        </w:rPr>
        <w:t xml:space="preserve">| </w:t>
      </w:r>
      <w:proofErr w:type="spellStart"/>
      <w:r w:rsidRPr="00B81215">
        <w:rPr>
          <w:rFonts w:ascii="Calibri" w:hAnsi="Calibri" w:cs="Calibri"/>
          <w:color w:val="000000"/>
          <w:sz w:val="28"/>
          <w:szCs w:val="28"/>
          <w:shd w:val="clear" w:color="auto" w:fill="F9F9F9"/>
        </w:rPr>
        <w:t>StF</w:t>
      </w:r>
      <w:proofErr w:type="spellEnd"/>
      <w:r w:rsidRPr="00B81215">
        <w:rPr>
          <w:rFonts w:ascii="Calibri" w:hAnsi="Calibri" w:cs="Calibri"/>
          <w:color w:val="000000"/>
          <w:sz w:val="28"/>
          <w:szCs w:val="28"/>
          <w:shd w:val="clear" w:color="auto" w:fill="F9F9F9"/>
        </w:rPr>
        <w:t xml:space="preserve"> – </w:t>
      </w:r>
      <w:r w:rsidRPr="00B81215">
        <w:rPr>
          <w:rFonts w:ascii="Calibri" w:hAnsi="Calibri" w:cs="Calibri"/>
          <w:i/>
          <w:iCs/>
          <w:color w:val="000000"/>
          <w:sz w:val="28"/>
          <w:szCs w:val="28"/>
          <w:shd w:val="clear" w:color="auto" w:fill="F9F9F9"/>
        </w:rPr>
        <w:t>Singing the Faith</w:t>
      </w:r>
      <w:r w:rsidRPr="00B81215">
        <w:rPr>
          <w:rFonts w:ascii="Calibri" w:hAnsi="Calibri" w:cs="Calibri"/>
          <w:color w:val="000000"/>
          <w:sz w:val="28"/>
          <w:szCs w:val="28"/>
          <w:shd w:val="clear" w:color="auto" w:fill="F9F9F9"/>
        </w:rPr>
        <w:t xml:space="preserve"> | MP – </w:t>
      </w:r>
      <w:r w:rsidRPr="00B81215">
        <w:rPr>
          <w:rFonts w:ascii="Calibri" w:hAnsi="Calibri" w:cs="Calibri"/>
          <w:i/>
          <w:iCs/>
          <w:color w:val="000000"/>
          <w:sz w:val="28"/>
          <w:szCs w:val="28"/>
          <w:shd w:val="clear" w:color="auto" w:fill="F9F9F9"/>
        </w:rPr>
        <w:t>Mission Praise</w:t>
      </w:r>
    </w:p>
    <w:p w14:paraId="3C78E413" w14:textId="77777777" w:rsidR="00471683" w:rsidRDefault="00471683"/>
    <w:p w14:paraId="1D6DC2D7" w14:textId="77777777" w:rsidR="00471683" w:rsidRDefault="00471683"/>
    <w:p w14:paraId="6098AACD" w14:textId="77777777" w:rsidR="00471683" w:rsidRDefault="00471683"/>
    <w:p w14:paraId="25CF8018" w14:textId="77777777" w:rsidR="00471683" w:rsidRDefault="00471683"/>
    <w:p w14:paraId="40510231" w14:textId="77777777" w:rsidR="00471683" w:rsidRDefault="00471683"/>
    <w:sectPr w:rsidR="00471683" w:rsidSect="0047168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83"/>
    <w:rsid w:val="00471683"/>
    <w:rsid w:val="00C31182"/>
    <w:rsid w:val="00DB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590860"/>
  <w15:chartTrackingRefBased/>
  <w15:docId w15:val="{6D0D41CA-9C94-B248-8EBF-AD380D02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1683"/>
  </w:style>
  <w:style w:type="table" w:styleId="TableGrid">
    <w:name w:val="Table Grid"/>
    <w:basedOn w:val="TableNormal"/>
    <w:uiPriority w:val="39"/>
    <w:rsid w:val="00471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2410</Words>
  <Characters>13741</Characters>
  <Application>Microsoft Office Word</Application>
  <DocSecurity>0</DocSecurity>
  <Lines>114</Lines>
  <Paragraphs>32</Paragraphs>
  <ScaleCrop>false</ScaleCrop>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3</cp:revision>
  <dcterms:created xsi:type="dcterms:W3CDTF">2023-09-29T10:27:00Z</dcterms:created>
  <dcterms:modified xsi:type="dcterms:W3CDTF">2023-09-29T14:59:00Z</dcterms:modified>
</cp:coreProperties>
</file>