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16D5" w14:textId="1B981413" w:rsidR="003C0C06" w:rsidRDefault="003C0C06" w:rsidP="0001242F">
      <w:pPr>
        <w:pStyle w:val="NormalWeb"/>
        <w:spacing w:before="0" w:beforeAutospacing="0" w:after="0" w:afterAutospacing="0" w:line="264" w:lineRule="auto"/>
        <w:rPr>
          <w:rFonts w:asciiTheme="minorHAnsi" w:hAnsiTheme="minorHAnsi" w:cstheme="minorHAnsi"/>
          <w:b/>
          <w:bCs/>
        </w:rPr>
      </w:pPr>
      <w:bookmarkStart w:id="0" w:name="_Hlk138587157"/>
      <w:r>
        <w:rPr>
          <w:rFonts w:asciiTheme="minorHAnsi" w:hAnsiTheme="minorHAnsi" w:cstheme="minorHAnsi"/>
          <w:b/>
          <w:bCs/>
          <w:noProof/>
        </w:rPr>
        <w:drawing>
          <wp:anchor distT="0" distB="0" distL="114300" distR="114300" simplePos="0" relativeHeight="251659264" behindDoc="0" locked="0" layoutInCell="1" allowOverlap="1" wp14:anchorId="343D9231" wp14:editId="05A78611">
            <wp:simplePos x="0" y="0"/>
            <wp:positionH relativeFrom="column">
              <wp:posOffset>-21167</wp:posOffset>
            </wp:positionH>
            <wp:positionV relativeFrom="paragraph">
              <wp:posOffset>0</wp:posOffset>
            </wp:positionV>
            <wp:extent cx="3937000" cy="1740535"/>
            <wp:effectExtent l="0" t="0" r="0" b="0"/>
            <wp:wrapTight wrapText="bothSides">
              <wp:wrapPolygon edited="0">
                <wp:start x="0" y="0"/>
                <wp:lineTo x="0" y="21435"/>
                <wp:lineTo x="21530" y="21435"/>
                <wp:lineTo x="21530" y="0"/>
                <wp:lineTo x="0" y="0"/>
              </wp:wrapPolygon>
            </wp:wrapTight>
            <wp:docPr id="163521168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211682"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7000" cy="1740535"/>
                    </a:xfrm>
                    <a:prstGeom prst="rect">
                      <a:avLst/>
                    </a:prstGeom>
                  </pic:spPr>
                </pic:pic>
              </a:graphicData>
            </a:graphic>
            <wp14:sizeRelH relativeFrom="margin">
              <wp14:pctWidth>0</wp14:pctWidth>
            </wp14:sizeRelH>
            <wp14:sizeRelV relativeFrom="margin">
              <wp14:pctHeight>0</wp14:pctHeight>
            </wp14:sizeRelV>
          </wp:anchor>
        </w:drawing>
      </w:r>
    </w:p>
    <w:p w14:paraId="63F3BB2B" w14:textId="06E43668" w:rsidR="007F77C2" w:rsidRPr="003C0C06" w:rsidRDefault="003C0C06" w:rsidP="003C0C06">
      <w:pPr>
        <w:pStyle w:val="NormalWeb"/>
        <w:spacing w:before="0" w:beforeAutospacing="0" w:after="0" w:afterAutospacing="0" w:line="264" w:lineRule="auto"/>
        <w:jc w:val="center"/>
        <w:rPr>
          <w:rFonts w:asciiTheme="minorHAnsi" w:hAnsiTheme="minorHAnsi" w:cstheme="minorHAnsi"/>
          <w:b/>
          <w:bCs/>
          <w:color w:val="4472C4" w:themeColor="accent1"/>
          <w:sz w:val="36"/>
          <w:szCs w:val="36"/>
        </w:rPr>
      </w:pPr>
      <w:r w:rsidRPr="003C0C06">
        <w:rPr>
          <w:rFonts w:asciiTheme="minorHAnsi" w:hAnsiTheme="minorHAnsi" w:cstheme="minorHAnsi"/>
          <w:b/>
          <w:bCs/>
          <w:color w:val="4472C4" w:themeColor="accent1"/>
          <w:sz w:val="36"/>
          <w:szCs w:val="36"/>
        </w:rPr>
        <w:t xml:space="preserve">Sunday </w:t>
      </w:r>
      <w:r w:rsidR="006C68DD">
        <w:rPr>
          <w:rFonts w:asciiTheme="minorHAnsi" w:hAnsiTheme="minorHAnsi" w:cstheme="minorHAnsi"/>
          <w:b/>
          <w:bCs/>
          <w:color w:val="4472C4" w:themeColor="accent1"/>
          <w:sz w:val="36"/>
          <w:szCs w:val="36"/>
        </w:rPr>
        <w:t>8</w:t>
      </w:r>
      <w:r w:rsidR="00C113B2" w:rsidRPr="003C0C06">
        <w:rPr>
          <w:rFonts w:asciiTheme="minorHAnsi" w:hAnsiTheme="minorHAnsi" w:cstheme="minorHAnsi"/>
          <w:b/>
          <w:bCs/>
          <w:color w:val="4472C4" w:themeColor="accent1"/>
          <w:sz w:val="36"/>
          <w:szCs w:val="36"/>
          <w:vertAlign w:val="superscript"/>
        </w:rPr>
        <w:t>th</w:t>
      </w:r>
      <w:r w:rsidR="00C113B2" w:rsidRPr="003C0C06">
        <w:rPr>
          <w:rFonts w:asciiTheme="minorHAnsi" w:hAnsiTheme="minorHAnsi" w:cstheme="minorHAnsi"/>
          <w:b/>
          <w:bCs/>
          <w:color w:val="4472C4" w:themeColor="accent1"/>
          <w:sz w:val="36"/>
          <w:szCs w:val="36"/>
        </w:rPr>
        <w:t xml:space="preserve"> October 2023</w:t>
      </w:r>
    </w:p>
    <w:p w14:paraId="5C6519AC" w14:textId="0D2FBAD6" w:rsidR="007F77C2" w:rsidRPr="003C0C06" w:rsidRDefault="003C0C06" w:rsidP="003C0C06">
      <w:pPr>
        <w:pStyle w:val="NormalWeb"/>
        <w:spacing w:before="0" w:beforeAutospacing="0" w:after="0" w:afterAutospacing="0" w:line="264" w:lineRule="auto"/>
        <w:jc w:val="center"/>
        <w:rPr>
          <w:rFonts w:asciiTheme="minorHAnsi" w:hAnsiTheme="minorHAnsi" w:cstheme="minorHAnsi"/>
          <w:b/>
          <w:bCs/>
          <w:color w:val="4472C4" w:themeColor="accent1"/>
          <w:sz w:val="36"/>
          <w:szCs w:val="36"/>
        </w:rPr>
      </w:pPr>
      <w:r w:rsidRPr="003C0C06">
        <w:rPr>
          <w:rFonts w:asciiTheme="minorHAnsi" w:hAnsiTheme="minorHAnsi" w:cstheme="minorHAnsi"/>
          <w:b/>
          <w:bCs/>
          <w:color w:val="4472C4" w:themeColor="accent1"/>
          <w:sz w:val="36"/>
          <w:szCs w:val="36"/>
        </w:rPr>
        <w:t>Prisons Sunday</w:t>
      </w:r>
    </w:p>
    <w:p w14:paraId="3BB59D7E" w14:textId="73C01370" w:rsidR="0001242F" w:rsidRPr="003C0C06" w:rsidRDefault="003C0C06" w:rsidP="003C0C06">
      <w:pPr>
        <w:pStyle w:val="NormalWeb"/>
        <w:spacing w:before="0" w:beforeAutospacing="0" w:after="0" w:afterAutospacing="0" w:line="264" w:lineRule="auto"/>
        <w:jc w:val="center"/>
        <w:rPr>
          <w:rFonts w:asciiTheme="minorHAnsi" w:hAnsiTheme="minorHAnsi" w:cstheme="minorHAnsi"/>
          <w:b/>
          <w:bCs/>
          <w:color w:val="4472C4" w:themeColor="accent1"/>
          <w:sz w:val="36"/>
          <w:szCs w:val="36"/>
        </w:rPr>
      </w:pPr>
      <w:r w:rsidRPr="003C0C06">
        <w:rPr>
          <w:rFonts w:asciiTheme="minorHAnsi" w:hAnsiTheme="minorHAnsi" w:cstheme="minorHAnsi"/>
          <w:b/>
          <w:bCs/>
          <w:color w:val="4472C4" w:themeColor="accent1"/>
          <w:sz w:val="36"/>
          <w:szCs w:val="36"/>
        </w:rPr>
        <w:t xml:space="preserve">The </w:t>
      </w:r>
      <w:r w:rsidR="00C113B2" w:rsidRPr="003C0C06">
        <w:rPr>
          <w:rFonts w:asciiTheme="minorHAnsi" w:hAnsiTheme="minorHAnsi" w:cstheme="minorHAnsi"/>
          <w:b/>
          <w:bCs/>
          <w:color w:val="4472C4" w:themeColor="accent1"/>
          <w:sz w:val="36"/>
          <w:szCs w:val="36"/>
        </w:rPr>
        <w:t>Rev</w:t>
      </w:r>
      <w:r w:rsidRPr="003C0C06">
        <w:rPr>
          <w:rFonts w:asciiTheme="minorHAnsi" w:hAnsiTheme="minorHAnsi" w:cstheme="minorHAnsi"/>
          <w:b/>
          <w:bCs/>
          <w:color w:val="4472C4" w:themeColor="accent1"/>
          <w:sz w:val="36"/>
          <w:szCs w:val="36"/>
        </w:rPr>
        <w:t>’</w:t>
      </w:r>
      <w:r w:rsidR="00C113B2" w:rsidRPr="003C0C06">
        <w:rPr>
          <w:rFonts w:asciiTheme="minorHAnsi" w:hAnsiTheme="minorHAnsi" w:cstheme="minorHAnsi"/>
          <w:b/>
          <w:bCs/>
          <w:color w:val="4472C4" w:themeColor="accent1"/>
          <w:sz w:val="36"/>
          <w:szCs w:val="36"/>
        </w:rPr>
        <w:t>d Dr Phil Wall</w:t>
      </w:r>
    </w:p>
    <w:p w14:paraId="455777F3" w14:textId="77777777" w:rsidR="0001242F" w:rsidRPr="00D86AFE" w:rsidRDefault="0001242F" w:rsidP="0001242F">
      <w:pPr>
        <w:pStyle w:val="NormalWeb"/>
        <w:spacing w:before="0" w:beforeAutospacing="0" w:after="0" w:afterAutospacing="0" w:line="264" w:lineRule="auto"/>
        <w:rPr>
          <w:rFonts w:asciiTheme="minorHAnsi" w:hAnsiTheme="minorHAnsi" w:cstheme="minorHAnsi"/>
        </w:rPr>
      </w:pPr>
    </w:p>
    <w:p w14:paraId="1D3339B6" w14:textId="77777777" w:rsidR="003C0C06" w:rsidRDefault="003C0C06" w:rsidP="0001242F">
      <w:pPr>
        <w:pStyle w:val="NormalWeb"/>
        <w:spacing w:before="0" w:beforeAutospacing="0" w:after="0" w:afterAutospacing="0" w:line="264" w:lineRule="auto"/>
        <w:rPr>
          <w:rFonts w:asciiTheme="minorHAnsi" w:hAnsiTheme="minorHAnsi" w:cstheme="minorHAnsi"/>
          <w:b/>
          <w:bCs/>
        </w:rPr>
      </w:pPr>
    </w:p>
    <w:p w14:paraId="30F3C077" w14:textId="77777777" w:rsidR="003C0C06" w:rsidRDefault="003C0C06" w:rsidP="0001242F">
      <w:pPr>
        <w:pStyle w:val="NormalWeb"/>
        <w:spacing w:before="0" w:beforeAutospacing="0" w:after="0" w:afterAutospacing="0" w:line="264" w:lineRule="auto"/>
        <w:rPr>
          <w:rFonts w:asciiTheme="minorHAnsi" w:hAnsiTheme="minorHAnsi" w:cstheme="minorHAnsi"/>
          <w:b/>
          <w:bCs/>
        </w:rPr>
      </w:pPr>
    </w:p>
    <w:p w14:paraId="2400DD5D" w14:textId="77777777" w:rsidR="003C0C06" w:rsidRDefault="003C0C06" w:rsidP="0001242F">
      <w:pPr>
        <w:pStyle w:val="NormalWeb"/>
        <w:spacing w:before="0" w:beforeAutospacing="0" w:after="0" w:afterAutospacing="0" w:line="264" w:lineRule="auto"/>
        <w:rPr>
          <w:rFonts w:asciiTheme="minorHAnsi" w:hAnsiTheme="minorHAnsi" w:cstheme="minorHAnsi"/>
          <w:b/>
          <w:bCs/>
        </w:rPr>
      </w:pPr>
    </w:p>
    <w:p w14:paraId="4CAF5B2F" w14:textId="50390643" w:rsidR="005D1CC3" w:rsidRPr="003C0C06" w:rsidRDefault="005D1CC3" w:rsidP="0001242F">
      <w:pPr>
        <w:pStyle w:val="NormalWeb"/>
        <w:spacing w:before="0" w:beforeAutospacing="0" w:after="0" w:afterAutospacing="0" w:line="264" w:lineRule="auto"/>
        <w:rPr>
          <w:rFonts w:asciiTheme="minorHAnsi" w:hAnsiTheme="minorHAnsi" w:cstheme="minorHAnsi"/>
          <w:b/>
          <w:bCs/>
          <w:color w:val="4472C4" w:themeColor="accent1"/>
          <w:sz w:val="32"/>
          <w:szCs w:val="32"/>
        </w:rPr>
      </w:pPr>
      <w:r w:rsidRPr="003C0C06">
        <w:rPr>
          <w:rFonts w:asciiTheme="minorHAnsi" w:hAnsiTheme="minorHAnsi" w:cstheme="minorHAnsi"/>
          <w:b/>
          <w:bCs/>
          <w:color w:val="4472C4" w:themeColor="accent1"/>
          <w:sz w:val="32"/>
          <w:szCs w:val="32"/>
        </w:rPr>
        <w:t>Introduction</w:t>
      </w:r>
    </w:p>
    <w:p w14:paraId="7402C1FD" w14:textId="77777777" w:rsidR="005D1CC3" w:rsidRPr="00D86AFE" w:rsidRDefault="005D1CC3" w:rsidP="0001242F">
      <w:pPr>
        <w:pStyle w:val="NormalWeb"/>
        <w:spacing w:before="0" w:beforeAutospacing="0" w:after="0" w:afterAutospacing="0" w:line="264" w:lineRule="auto"/>
        <w:rPr>
          <w:rFonts w:asciiTheme="minorHAnsi" w:hAnsiTheme="minorHAnsi" w:cstheme="minorHAnsi"/>
        </w:rPr>
      </w:pPr>
    </w:p>
    <w:p w14:paraId="503692B0" w14:textId="7F25ABDE" w:rsidR="00D85CAF" w:rsidRPr="003C0C06" w:rsidRDefault="00D85CAF" w:rsidP="003C0C06">
      <w:pPr>
        <w:pStyle w:val="NormalWeb"/>
        <w:spacing w:before="0" w:beforeAutospacing="0" w:after="0" w:afterAutospacing="0" w:line="264" w:lineRule="auto"/>
        <w:ind w:left="720"/>
        <w:jc w:val="both"/>
        <w:rPr>
          <w:rFonts w:asciiTheme="minorHAnsi" w:hAnsiTheme="minorHAnsi" w:cstheme="minorHAnsi"/>
          <w:sz w:val="28"/>
          <w:szCs w:val="28"/>
        </w:rPr>
      </w:pPr>
      <w:r w:rsidRPr="003C0C06">
        <w:rPr>
          <w:rFonts w:asciiTheme="minorHAnsi" w:hAnsiTheme="minorHAnsi" w:cstheme="minorHAnsi"/>
          <w:sz w:val="28"/>
          <w:szCs w:val="28"/>
        </w:rPr>
        <w:t>We begin this service o</w:t>
      </w:r>
      <w:r w:rsidR="00C86CC6" w:rsidRPr="003C0C06">
        <w:rPr>
          <w:rFonts w:asciiTheme="minorHAnsi" w:hAnsiTheme="minorHAnsi" w:cstheme="minorHAnsi"/>
          <w:sz w:val="28"/>
          <w:szCs w:val="28"/>
        </w:rPr>
        <w:t>f</w:t>
      </w:r>
      <w:r w:rsidRPr="003C0C06">
        <w:rPr>
          <w:rFonts w:asciiTheme="minorHAnsi" w:hAnsiTheme="minorHAnsi" w:cstheme="minorHAnsi"/>
          <w:sz w:val="28"/>
          <w:szCs w:val="28"/>
        </w:rPr>
        <w:t xml:space="preserve"> worship, then, by joining in with a </w:t>
      </w:r>
      <w:r w:rsidR="003C0C06">
        <w:rPr>
          <w:rFonts w:asciiTheme="minorHAnsi" w:hAnsiTheme="minorHAnsi" w:cstheme="minorHAnsi"/>
          <w:sz w:val="28"/>
          <w:szCs w:val="28"/>
        </w:rPr>
        <w:t>C</w:t>
      </w:r>
      <w:r w:rsidRPr="003C0C06">
        <w:rPr>
          <w:rFonts w:asciiTheme="minorHAnsi" w:hAnsiTheme="minorHAnsi" w:cstheme="minorHAnsi"/>
          <w:sz w:val="28"/>
          <w:szCs w:val="28"/>
        </w:rPr>
        <w:t xml:space="preserve">all to </w:t>
      </w:r>
      <w:r w:rsidR="003C0C06">
        <w:rPr>
          <w:rFonts w:asciiTheme="minorHAnsi" w:hAnsiTheme="minorHAnsi" w:cstheme="minorHAnsi"/>
          <w:sz w:val="28"/>
          <w:szCs w:val="28"/>
        </w:rPr>
        <w:t>W</w:t>
      </w:r>
      <w:r w:rsidRPr="003C0C06">
        <w:rPr>
          <w:rFonts w:asciiTheme="minorHAnsi" w:hAnsiTheme="minorHAnsi" w:cstheme="minorHAnsi"/>
          <w:sz w:val="28"/>
          <w:szCs w:val="28"/>
        </w:rPr>
        <w:t xml:space="preserve">orship that we pray in Oakhill </w:t>
      </w:r>
      <w:r w:rsidR="003C0C06" w:rsidRPr="003C0C06">
        <w:rPr>
          <w:rFonts w:asciiTheme="minorHAnsi" w:hAnsiTheme="minorHAnsi" w:cstheme="minorHAnsi"/>
          <w:sz w:val="28"/>
          <w:szCs w:val="28"/>
        </w:rPr>
        <w:t xml:space="preserve">Secure Training Centre </w:t>
      </w:r>
      <w:r w:rsidRPr="003C0C06">
        <w:rPr>
          <w:rFonts w:asciiTheme="minorHAnsi" w:hAnsiTheme="minorHAnsi" w:cstheme="minorHAnsi"/>
          <w:sz w:val="28"/>
          <w:szCs w:val="28"/>
        </w:rPr>
        <w:t xml:space="preserve">every Sunday – words which remind us that wherever we worship – ornate Cathedral or tin shack; hospital ward or </w:t>
      </w:r>
      <w:r w:rsidR="005D1CC3" w:rsidRPr="003C0C06">
        <w:rPr>
          <w:rFonts w:asciiTheme="minorHAnsi" w:hAnsiTheme="minorHAnsi" w:cstheme="minorHAnsi"/>
          <w:sz w:val="28"/>
          <w:szCs w:val="28"/>
        </w:rPr>
        <w:t>leisure centre; mountain top or prison chapel – we do so as one body, one Church family…so will you please join in with the words in bold…</w:t>
      </w:r>
    </w:p>
    <w:p w14:paraId="7CDF2255" w14:textId="77777777" w:rsidR="00D85CAF" w:rsidRPr="003C0C06" w:rsidRDefault="00D85CAF" w:rsidP="0001242F">
      <w:pPr>
        <w:pStyle w:val="NormalWeb"/>
        <w:spacing w:before="0" w:beforeAutospacing="0" w:after="0" w:afterAutospacing="0" w:line="264" w:lineRule="auto"/>
        <w:rPr>
          <w:rFonts w:asciiTheme="minorHAnsi" w:hAnsiTheme="minorHAnsi" w:cstheme="minorHAnsi"/>
          <w:sz w:val="28"/>
          <w:szCs w:val="28"/>
        </w:rPr>
      </w:pPr>
    </w:p>
    <w:p w14:paraId="6B672AED" w14:textId="1EDC3152" w:rsidR="00D85CAF" w:rsidRPr="003C0C06" w:rsidRDefault="005D1CC3" w:rsidP="0001242F">
      <w:pPr>
        <w:pStyle w:val="NormalWeb"/>
        <w:spacing w:before="0" w:beforeAutospacing="0" w:after="0" w:afterAutospacing="0" w:line="264" w:lineRule="auto"/>
        <w:rPr>
          <w:rFonts w:asciiTheme="minorHAnsi" w:hAnsiTheme="minorHAnsi" w:cstheme="minorHAnsi"/>
          <w:b/>
          <w:bCs/>
          <w:color w:val="4472C4" w:themeColor="accent1"/>
          <w:sz w:val="32"/>
          <w:szCs w:val="32"/>
        </w:rPr>
      </w:pPr>
      <w:r w:rsidRPr="003C0C06">
        <w:rPr>
          <w:rFonts w:asciiTheme="minorHAnsi" w:hAnsiTheme="minorHAnsi" w:cstheme="minorHAnsi"/>
          <w:b/>
          <w:bCs/>
          <w:color w:val="4472C4" w:themeColor="accent1"/>
          <w:sz w:val="32"/>
          <w:szCs w:val="32"/>
        </w:rPr>
        <w:t>Call to Worship</w:t>
      </w:r>
    </w:p>
    <w:p w14:paraId="06579B62" w14:textId="77777777" w:rsidR="005D1CC3" w:rsidRPr="00D86AFE" w:rsidRDefault="005D1CC3" w:rsidP="0001242F">
      <w:pPr>
        <w:pStyle w:val="NormalWeb"/>
        <w:spacing w:before="0" w:beforeAutospacing="0" w:after="0" w:afterAutospacing="0" w:line="264" w:lineRule="auto"/>
        <w:rPr>
          <w:rFonts w:asciiTheme="minorHAnsi" w:hAnsiTheme="minorHAnsi" w:cstheme="minorHAnsi"/>
        </w:rPr>
      </w:pPr>
    </w:p>
    <w:p w14:paraId="79AA8AB1" w14:textId="17351B5B" w:rsidR="00C96A50" w:rsidRPr="003C0C06" w:rsidRDefault="00C96A50" w:rsidP="003C0C06">
      <w:pPr>
        <w:pStyle w:val="NormalWeb"/>
        <w:spacing w:before="0" w:beforeAutospacing="0" w:after="0" w:afterAutospacing="0" w:line="264" w:lineRule="auto"/>
        <w:ind w:firstLine="720"/>
        <w:rPr>
          <w:rFonts w:asciiTheme="minorHAnsi" w:hAnsiTheme="minorHAnsi" w:cstheme="minorHAnsi"/>
          <w:sz w:val="28"/>
          <w:szCs w:val="28"/>
        </w:rPr>
      </w:pPr>
      <w:r w:rsidRPr="003C0C06">
        <w:rPr>
          <w:rFonts w:asciiTheme="minorHAnsi" w:hAnsiTheme="minorHAnsi" w:cstheme="minorHAnsi"/>
          <w:sz w:val="28"/>
          <w:szCs w:val="28"/>
        </w:rPr>
        <w:t>Today is Sunday, a day when Christians across the globe gather together.</w:t>
      </w:r>
    </w:p>
    <w:p w14:paraId="1E979819" w14:textId="77777777" w:rsidR="00C96A50" w:rsidRPr="003C0C06" w:rsidRDefault="00C96A50" w:rsidP="003C0C06">
      <w:pPr>
        <w:pStyle w:val="NormalWeb"/>
        <w:spacing w:before="0" w:beforeAutospacing="0" w:after="0" w:afterAutospacing="0" w:line="264" w:lineRule="auto"/>
        <w:ind w:firstLine="720"/>
        <w:rPr>
          <w:rFonts w:asciiTheme="minorHAnsi" w:hAnsiTheme="minorHAnsi" w:cstheme="minorHAnsi"/>
          <w:b/>
          <w:bCs/>
          <w:sz w:val="28"/>
          <w:szCs w:val="28"/>
        </w:rPr>
      </w:pPr>
      <w:r w:rsidRPr="003C0C06">
        <w:rPr>
          <w:rFonts w:asciiTheme="minorHAnsi" w:hAnsiTheme="minorHAnsi" w:cstheme="minorHAnsi"/>
          <w:b/>
          <w:bCs/>
          <w:sz w:val="28"/>
          <w:szCs w:val="28"/>
        </w:rPr>
        <w:t>We gather as communities of faith in God’s created world.</w:t>
      </w:r>
    </w:p>
    <w:p w14:paraId="33FB2480" w14:textId="77777777" w:rsidR="00C96A50" w:rsidRPr="003C0C06" w:rsidRDefault="00C96A50" w:rsidP="0001242F">
      <w:pPr>
        <w:pStyle w:val="NormalWeb"/>
        <w:spacing w:before="0" w:beforeAutospacing="0" w:after="0" w:afterAutospacing="0" w:line="264" w:lineRule="auto"/>
        <w:rPr>
          <w:rFonts w:asciiTheme="minorHAnsi" w:hAnsiTheme="minorHAnsi" w:cstheme="minorHAnsi"/>
          <w:sz w:val="28"/>
          <w:szCs w:val="28"/>
        </w:rPr>
      </w:pPr>
    </w:p>
    <w:p w14:paraId="38B2AADC" w14:textId="77777777" w:rsidR="00C96A50" w:rsidRPr="003C0C06" w:rsidRDefault="00C96A50" w:rsidP="003C0C06">
      <w:pPr>
        <w:pStyle w:val="NormalWeb"/>
        <w:spacing w:before="0" w:beforeAutospacing="0" w:after="0" w:afterAutospacing="0" w:line="264" w:lineRule="auto"/>
        <w:ind w:firstLine="720"/>
        <w:rPr>
          <w:rFonts w:asciiTheme="minorHAnsi" w:hAnsiTheme="minorHAnsi" w:cstheme="minorHAnsi"/>
          <w:sz w:val="28"/>
          <w:szCs w:val="28"/>
        </w:rPr>
      </w:pPr>
      <w:r w:rsidRPr="003C0C06">
        <w:rPr>
          <w:rFonts w:asciiTheme="minorHAnsi" w:hAnsiTheme="minorHAnsi" w:cstheme="minorHAnsi"/>
          <w:sz w:val="28"/>
          <w:szCs w:val="28"/>
        </w:rPr>
        <w:t>We gather to celebrate that no darkness can extinguish light,</w:t>
      </w:r>
    </w:p>
    <w:p w14:paraId="3951811B" w14:textId="77777777" w:rsidR="00C96A50" w:rsidRPr="003C0C06" w:rsidRDefault="00C96A50" w:rsidP="003C0C06">
      <w:pPr>
        <w:pStyle w:val="NormalWeb"/>
        <w:spacing w:before="0" w:beforeAutospacing="0" w:after="0" w:afterAutospacing="0" w:line="264" w:lineRule="auto"/>
        <w:ind w:firstLine="720"/>
        <w:rPr>
          <w:rFonts w:asciiTheme="minorHAnsi" w:hAnsiTheme="minorHAnsi" w:cstheme="minorHAnsi"/>
          <w:b/>
          <w:bCs/>
          <w:sz w:val="28"/>
          <w:szCs w:val="28"/>
        </w:rPr>
      </w:pPr>
      <w:r w:rsidRPr="003C0C06">
        <w:rPr>
          <w:rFonts w:asciiTheme="minorHAnsi" w:hAnsiTheme="minorHAnsi" w:cstheme="minorHAnsi"/>
          <w:b/>
          <w:bCs/>
          <w:sz w:val="28"/>
          <w:szCs w:val="28"/>
        </w:rPr>
        <w:t>to remember that love will always be more powerful than death</w:t>
      </w:r>
    </w:p>
    <w:p w14:paraId="4BF24FD0" w14:textId="77777777" w:rsidR="00C96A50" w:rsidRPr="003C0C06" w:rsidRDefault="00C96A50" w:rsidP="0001242F">
      <w:pPr>
        <w:pStyle w:val="NormalWeb"/>
        <w:spacing w:before="0" w:beforeAutospacing="0" w:after="0" w:afterAutospacing="0" w:line="264" w:lineRule="auto"/>
        <w:rPr>
          <w:rFonts w:asciiTheme="minorHAnsi" w:hAnsiTheme="minorHAnsi" w:cstheme="minorHAnsi"/>
          <w:sz w:val="28"/>
          <w:szCs w:val="28"/>
        </w:rPr>
      </w:pPr>
    </w:p>
    <w:p w14:paraId="06D2B1B8" w14:textId="77777777" w:rsidR="00C96A50" w:rsidRPr="003C0C06" w:rsidRDefault="00C96A50" w:rsidP="003C0C06">
      <w:pPr>
        <w:pStyle w:val="NormalWeb"/>
        <w:spacing w:before="0" w:beforeAutospacing="0" w:after="0" w:afterAutospacing="0" w:line="264" w:lineRule="auto"/>
        <w:ind w:firstLine="720"/>
        <w:rPr>
          <w:rFonts w:asciiTheme="minorHAnsi" w:hAnsiTheme="minorHAnsi" w:cstheme="minorHAnsi"/>
          <w:sz w:val="28"/>
          <w:szCs w:val="28"/>
        </w:rPr>
      </w:pPr>
      <w:r w:rsidRPr="003C0C06">
        <w:rPr>
          <w:rFonts w:asciiTheme="minorHAnsi" w:hAnsiTheme="minorHAnsi" w:cstheme="minorHAnsi"/>
          <w:sz w:val="28"/>
          <w:szCs w:val="28"/>
        </w:rPr>
        <w:t>and to trust that God will never abandon us. Hope never dies.</w:t>
      </w:r>
    </w:p>
    <w:p w14:paraId="5BF88934" w14:textId="77777777" w:rsidR="00C96A50" w:rsidRPr="003C0C06" w:rsidRDefault="00C96A50" w:rsidP="003C0C06">
      <w:pPr>
        <w:pStyle w:val="NormalWeb"/>
        <w:spacing w:before="0" w:beforeAutospacing="0" w:after="0" w:afterAutospacing="0" w:line="264" w:lineRule="auto"/>
        <w:ind w:firstLine="720"/>
        <w:rPr>
          <w:rFonts w:asciiTheme="minorHAnsi" w:hAnsiTheme="minorHAnsi" w:cstheme="minorHAnsi"/>
          <w:b/>
          <w:bCs/>
          <w:sz w:val="28"/>
          <w:szCs w:val="28"/>
        </w:rPr>
      </w:pPr>
      <w:r w:rsidRPr="003C0C06">
        <w:rPr>
          <w:rFonts w:asciiTheme="minorHAnsi" w:hAnsiTheme="minorHAnsi" w:cstheme="minorHAnsi"/>
          <w:b/>
          <w:bCs/>
          <w:sz w:val="28"/>
          <w:szCs w:val="28"/>
        </w:rPr>
        <w:t>We gather, people of faith in the light of God’s love.</w:t>
      </w:r>
    </w:p>
    <w:bookmarkEnd w:id="0"/>
    <w:p w14:paraId="26284A02" w14:textId="77777777" w:rsidR="00C96A50" w:rsidRPr="00D86AFE" w:rsidRDefault="00C96A50" w:rsidP="0001242F">
      <w:pPr>
        <w:pStyle w:val="NormalWeb"/>
        <w:spacing w:before="0" w:beforeAutospacing="0" w:after="0" w:afterAutospacing="0" w:line="264" w:lineRule="auto"/>
        <w:rPr>
          <w:rFonts w:asciiTheme="minorHAnsi" w:hAnsiTheme="minorHAnsi" w:cstheme="minorHAnsi"/>
          <w:b/>
          <w:bCs/>
        </w:rPr>
      </w:pPr>
    </w:p>
    <w:p w14:paraId="518DAD94" w14:textId="302AD8A1" w:rsidR="005D1CC3" w:rsidRPr="003C0C06" w:rsidRDefault="005D1CC3" w:rsidP="0001242F">
      <w:pPr>
        <w:pStyle w:val="NormalWeb"/>
        <w:spacing w:before="0" w:beforeAutospacing="0" w:after="0" w:afterAutospacing="0" w:line="264" w:lineRule="auto"/>
        <w:rPr>
          <w:rFonts w:asciiTheme="minorHAnsi" w:hAnsiTheme="minorHAnsi" w:cstheme="minorHAnsi"/>
          <w:b/>
          <w:bCs/>
          <w:color w:val="4472C4" w:themeColor="accent1"/>
          <w:sz w:val="32"/>
          <w:szCs w:val="32"/>
        </w:rPr>
      </w:pPr>
      <w:r w:rsidRPr="003C0C06">
        <w:rPr>
          <w:rFonts w:asciiTheme="minorHAnsi" w:hAnsiTheme="minorHAnsi" w:cstheme="minorHAnsi"/>
          <w:b/>
          <w:bCs/>
          <w:color w:val="4472C4" w:themeColor="accent1"/>
          <w:sz w:val="32"/>
          <w:szCs w:val="32"/>
        </w:rPr>
        <w:t xml:space="preserve">Prayers of </w:t>
      </w:r>
      <w:r w:rsidR="003C0C06">
        <w:rPr>
          <w:rFonts w:asciiTheme="minorHAnsi" w:hAnsiTheme="minorHAnsi" w:cstheme="minorHAnsi"/>
          <w:b/>
          <w:bCs/>
          <w:color w:val="4472C4" w:themeColor="accent1"/>
          <w:sz w:val="32"/>
          <w:szCs w:val="32"/>
        </w:rPr>
        <w:t>A</w:t>
      </w:r>
      <w:r w:rsidRPr="003C0C06">
        <w:rPr>
          <w:rFonts w:asciiTheme="minorHAnsi" w:hAnsiTheme="minorHAnsi" w:cstheme="minorHAnsi"/>
          <w:b/>
          <w:bCs/>
          <w:color w:val="4472C4" w:themeColor="accent1"/>
          <w:sz w:val="32"/>
          <w:szCs w:val="32"/>
        </w:rPr>
        <w:t xml:space="preserve">pproach, </w:t>
      </w:r>
      <w:r w:rsidR="003C0C06">
        <w:rPr>
          <w:rFonts w:asciiTheme="minorHAnsi" w:hAnsiTheme="minorHAnsi" w:cstheme="minorHAnsi"/>
          <w:b/>
          <w:bCs/>
          <w:color w:val="4472C4" w:themeColor="accent1"/>
          <w:sz w:val="32"/>
          <w:szCs w:val="32"/>
        </w:rPr>
        <w:t>C</w:t>
      </w:r>
      <w:r w:rsidRPr="003C0C06">
        <w:rPr>
          <w:rFonts w:asciiTheme="minorHAnsi" w:hAnsiTheme="minorHAnsi" w:cstheme="minorHAnsi"/>
          <w:b/>
          <w:bCs/>
          <w:color w:val="4472C4" w:themeColor="accent1"/>
          <w:sz w:val="32"/>
          <w:szCs w:val="32"/>
        </w:rPr>
        <w:t xml:space="preserve">onfession </w:t>
      </w:r>
      <w:r w:rsidR="003C0C06">
        <w:rPr>
          <w:rFonts w:asciiTheme="minorHAnsi" w:hAnsiTheme="minorHAnsi" w:cstheme="minorHAnsi"/>
          <w:b/>
          <w:bCs/>
          <w:color w:val="4472C4" w:themeColor="accent1"/>
          <w:sz w:val="32"/>
          <w:szCs w:val="32"/>
        </w:rPr>
        <w:t>&amp; F</w:t>
      </w:r>
      <w:r w:rsidRPr="003C0C06">
        <w:rPr>
          <w:rFonts w:asciiTheme="minorHAnsi" w:hAnsiTheme="minorHAnsi" w:cstheme="minorHAnsi"/>
          <w:b/>
          <w:bCs/>
          <w:color w:val="4472C4" w:themeColor="accent1"/>
          <w:sz w:val="32"/>
          <w:szCs w:val="32"/>
        </w:rPr>
        <w:t>orgiveness</w:t>
      </w:r>
    </w:p>
    <w:p w14:paraId="4C17FB5A" w14:textId="77777777" w:rsidR="002243F0" w:rsidRPr="00D86AFE" w:rsidRDefault="002243F0" w:rsidP="0001242F">
      <w:pPr>
        <w:pStyle w:val="NormalWeb"/>
        <w:spacing w:before="0" w:beforeAutospacing="0" w:after="0" w:afterAutospacing="0" w:line="264" w:lineRule="auto"/>
        <w:rPr>
          <w:rFonts w:asciiTheme="minorHAnsi" w:hAnsiTheme="minorHAnsi" w:cstheme="minorHAnsi"/>
          <w:b/>
          <w:bCs/>
        </w:rPr>
      </w:pPr>
    </w:p>
    <w:p w14:paraId="4CBF4F90"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 xml:space="preserve">Loving God, </w:t>
      </w:r>
    </w:p>
    <w:p w14:paraId="06E03F45"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 xml:space="preserve">on this first day you began creation, </w:t>
      </w:r>
    </w:p>
    <w:p w14:paraId="543D3768"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bringing light and life</w:t>
      </w:r>
      <w:r w:rsidR="00DE0AAB" w:rsidRPr="003C0C06">
        <w:rPr>
          <w:rFonts w:asciiTheme="minorHAnsi" w:hAnsiTheme="minorHAnsi" w:cstheme="minorHAnsi"/>
          <w:bCs/>
          <w:sz w:val="28"/>
          <w:szCs w:val="28"/>
        </w:rPr>
        <w:t xml:space="preserve"> out of chaos</w:t>
      </w:r>
      <w:r w:rsidRPr="003C0C06">
        <w:rPr>
          <w:rFonts w:asciiTheme="minorHAnsi" w:hAnsiTheme="minorHAnsi" w:cstheme="minorHAnsi"/>
          <w:bCs/>
          <w:sz w:val="28"/>
          <w:szCs w:val="28"/>
        </w:rPr>
        <w:t xml:space="preserve">. </w:t>
      </w:r>
    </w:p>
    <w:p w14:paraId="0EBD437C"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 xml:space="preserve">On this first day </w:t>
      </w:r>
    </w:p>
    <w:p w14:paraId="64F6A113"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 xml:space="preserve">you began your new creation, </w:t>
      </w:r>
    </w:p>
    <w:p w14:paraId="3E711632"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 xml:space="preserve">raising Jesus Christ as the first fruit of all creation. </w:t>
      </w:r>
    </w:p>
    <w:p w14:paraId="6324C612"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 xml:space="preserve">On this first day </w:t>
      </w:r>
    </w:p>
    <w:p w14:paraId="785CD879"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 xml:space="preserve">we once again join all your works in praising you </w:t>
      </w:r>
    </w:p>
    <w:p w14:paraId="48E2E79B"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 xml:space="preserve">for the glory of your creation, </w:t>
      </w:r>
    </w:p>
    <w:p w14:paraId="48BEA14F" w14:textId="77777777" w:rsid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the limitless</w:t>
      </w:r>
      <w:r w:rsidR="003C0C06">
        <w:rPr>
          <w:rFonts w:asciiTheme="minorHAnsi" w:hAnsiTheme="minorHAnsi" w:cstheme="minorHAnsi"/>
          <w:bCs/>
          <w:sz w:val="28"/>
          <w:szCs w:val="28"/>
        </w:rPr>
        <w:t>ness</w:t>
      </w:r>
      <w:r w:rsidRPr="003C0C06">
        <w:rPr>
          <w:rFonts w:asciiTheme="minorHAnsi" w:hAnsiTheme="minorHAnsi" w:cstheme="minorHAnsi"/>
          <w:bCs/>
          <w:sz w:val="28"/>
          <w:szCs w:val="28"/>
        </w:rPr>
        <w:t xml:space="preserve"> of your grace, </w:t>
      </w:r>
    </w:p>
    <w:p w14:paraId="31CFE791" w14:textId="303DAA65" w:rsidR="006D6676" w:rsidRPr="003C0C06" w:rsidRDefault="006D6676" w:rsidP="003C0C06">
      <w:pPr>
        <w:pStyle w:val="NormalWeb"/>
        <w:spacing w:before="0" w:beforeAutospacing="0" w:after="0" w:afterAutospacing="0" w:line="264" w:lineRule="auto"/>
        <w:ind w:firstLine="720"/>
        <w:jc w:val="both"/>
        <w:rPr>
          <w:rFonts w:asciiTheme="minorHAnsi" w:hAnsiTheme="minorHAnsi" w:cstheme="minorHAnsi"/>
          <w:bCs/>
          <w:sz w:val="28"/>
          <w:szCs w:val="28"/>
        </w:rPr>
      </w:pPr>
      <w:r w:rsidRPr="003C0C06">
        <w:rPr>
          <w:rFonts w:asciiTheme="minorHAnsi" w:hAnsiTheme="minorHAnsi" w:cstheme="minorHAnsi"/>
          <w:bCs/>
          <w:sz w:val="28"/>
          <w:szCs w:val="28"/>
        </w:rPr>
        <w:t>the depth of your love.</w:t>
      </w:r>
    </w:p>
    <w:p w14:paraId="0FF3722E" w14:textId="77777777" w:rsidR="006D6676" w:rsidRPr="003C0C06" w:rsidRDefault="006D6676" w:rsidP="003C0C06">
      <w:pPr>
        <w:spacing w:after="0" w:line="264" w:lineRule="auto"/>
        <w:jc w:val="both"/>
        <w:rPr>
          <w:rFonts w:cstheme="minorHAnsi"/>
          <w:bCs/>
          <w:sz w:val="28"/>
          <w:szCs w:val="28"/>
        </w:rPr>
      </w:pPr>
    </w:p>
    <w:p w14:paraId="230F0EC3" w14:textId="77777777" w:rsidR="003C0C06" w:rsidRDefault="006D6676" w:rsidP="003C0C06">
      <w:pPr>
        <w:spacing w:after="0" w:line="264" w:lineRule="auto"/>
        <w:ind w:firstLine="720"/>
        <w:jc w:val="both"/>
        <w:rPr>
          <w:rFonts w:cstheme="minorHAnsi"/>
          <w:bCs/>
          <w:sz w:val="28"/>
          <w:szCs w:val="28"/>
        </w:rPr>
      </w:pPr>
      <w:r w:rsidRPr="003C0C06">
        <w:rPr>
          <w:rFonts w:cstheme="minorHAnsi"/>
          <w:bCs/>
          <w:sz w:val="28"/>
          <w:szCs w:val="28"/>
        </w:rPr>
        <w:lastRenderedPageBreak/>
        <w:t xml:space="preserve">So we thank you </w:t>
      </w:r>
    </w:p>
    <w:p w14:paraId="49022968" w14:textId="77777777" w:rsidR="003C0C06" w:rsidRDefault="006D6676" w:rsidP="003C0C06">
      <w:pPr>
        <w:spacing w:after="0" w:line="264" w:lineRule="auto"/>
        <w:ind w:firstLine="720"/>
        <w:jc w:val="both"/>
        <w:rPr>
          <w:rFonts w:cstheme="minorHAnsi"/>
          <w:bCs/>
          <w:sz w:val="28"/>
          <w:szCs w:val="28"/>
        </w:rPr>
      </w:pPr>
      <w:r w:rsidRPr="003C0C06">
        <w:rPr>
          <w:rFonts w:cstheme="minorHAnsi"/>
          <w:bCs/>
          <w:sz w:val="28"/>
          <w:szCs w:val="28"/>
        </w:rPr>
        <w:t xml:space="preserve">for the glimpses of goodness that we’ve seen this week – </w:t>
      </w:r>
    </w:p>
    <w:p w14:paraId="306B581B" w14:textId="77777777" w:rsidR="003C0C06" w:rsidRDefault="006D6676" w:rsidP="003C0C06">
      <w:pPr>
        <w:spacing w:after="0" w:line="264" w:lineRule="auto"/>
        <w:ind w:left="720" w:firstLine="720"/>
        <w:jc w:val="both"/>
        <w:rPr>
          <w:rFonts w:cstheme="minorHAnsi"/>
          <w:bCs/>
          <w:sz w:val="28"/>
          <w:szCs w:val="28"/>
        </w:rPr>
      </w:pPr>
      <w:r w:rsidRPr="003C0C06">
        <w:rPr>
          <w:rFonts w:cstheme="minorHAnsi"/>
          <w:bCs/>
          <w:sz w:val="28"/>
          <w:szCs w:val="28"/>
        </w:rPr>
        <w:t xml:space="preserve">the food and drink which have sustained our bodies; </w:t>
      </w:r>
    </w:p>
    <w:p w14:paraId="6337B8AB" w14:textId="77777777" w:rsidR="003C0C06" w:rsidRDefault="006D6676" w:rsidP="003C0C06">
      <w:pPr>
        <w:spacing w:after="0" w:line="264" w:lineRule="auto"/>
        <w:ind w:left="720" w:firstLine="720"/>
        <w:jc w:val="both"/>
        <w:rPr>
          <w:rFonts w:cstheme="minorHAnsi"/>
          <w:bCs/>
          <w:sz w:val="28"/>
          <w:szCs w:val="28"/>
        </w:rPr>
      </w:pPr>
      <w:r w:rsidRPr="003C0C06">
        <w:rPr>
          <w:rFonts w:cstheme="minorHAnsi"/>
          <w:bCs/>
          <w:sz w:val="28"/>
          <w:szCs w:val="28"/>
        </w:rPr>
        <w:t xml:space="preserve">the friends, family and strangers who have blessed our daily living; </w:t>
      </w:r>
    </w:p>
    <w:p w14:paraId="016568C6" w14:textId="77777777" w:rsidR="003C0C06" w:rsidRDefault="006D6676" w:rsidP="003C0C06">
      <w:pPr>
        <w:spacing w:after="0" w:line="264" w:lineRule="auto"/>
        <w:ind w:left="720" w:firstLine="720"/>
        <w:jc w:val="both"/>
        <w:rPr>
          <w:rFonts w:cstheme="minorHAnsi"/>
          <w:bCs/>
          <w:sz w:val="28"/>
          <w:szCs w:val="28"/>
        </w:rPr>
      </w:pPr>
      <w:r w:rsidRPr="003C0C06">
        <w:rPr>
          <w:rFonts w:cstheme="minorHAnsi"/>
          <w:bCs/>
          <w:sz w:val="28"/>
          <w:szCs w:val="28"/>
        </w:rPr>
        <w:t xml:space="preserve">the words of hope that have graced our hearing. </w:t>
      </w:r>
    </w:p>
    <w:p w14:paraId="77ECA000" w14:textId="77777777"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We thank you, too, for this beautiful, fragile world in which we live </w:t>
      </w:r>
    </w:p>
    <w:p w14:paraId="0F7276CE" w14:textId="77777777"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and for the possibility of responding to you through it in wonder and service.</w:t>
      </w:r>
      <w:bookmarkStart w:id="1" w:name="_Hlk140239166"/>
    </w:p>
    <w:p w14:paraId="1CE9067F" w14:textId="77777777" w:rsidR="003C0C06" w:rsidRDefault="003C0C06" w:rsidP="003C0C06">
      <w:pPr>
        <w:spacing w:after="0" w:line="264" w:lineRule="auto"/>
        <w:ind w:left="720"/>
        <w:jc w:val="both"/>
        <w:rPr>
          <w:rFonts w:cstheme="minorHAnsi"/>
          <w:bCs/>
          <w:sz w:val="28"/>
          <w:szCs w:val="28"/>
        </w:rPr>
      </w:pPr>
    </w:p>
    <w:p w14:paraId="644F20FF" w14:textId="77777777"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In this world of technicolour transcendence, </w:t>
      </w:r>
    </w:p>
    <w:p w14:paraId="1E9B00AF" w14:textId="77777777"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forgive us when we bleach it into right and wrong; </w:t>
      </w:r>
    </w:p>
    <w:p w14:paraId="37898C95" w14:textId="77777777"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sacred and profane; </w:t>
      </w:r>
    </w:p>
    <w:p w14:paraId="4B24BF37" w14:textId="77777777"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us and them. </w:t>
      </w:r>
    </w:p>
    <w:p w14:paraId="3361EFE1" w14:textId="77777777" w:rsidR="003C0C06" w:rsidRDefault="006D6676" w:rsidP="003C0C06">
      <w:pPr>
        <w:spacing w:after="0" w:line="264" w:lineRule="auto"/>
        <w:ind w:left="720"/>
        <w:jc w:val="both"/>
        <w:rPr>
          <w:rFonts w:cstheme="minorHAnsi"/>
          <w:bCs/>
          <w:iCs/>
          <w:snapToGrid w:val="0"/>
          <w:sz w:val="28"/>
          <w:szCs w:val="28"/>
        </w:rPr>
      </w:pPr>
      <w:r w:rsidRPr="003C0C06">
        <w:rPr>
          <w:rFonts w:cstheme="minorHAnsi"/>
          <w:bCs/>
          <w:sz w:val="28"/>
          <w:szCs w:val="28"/>
        </w:rPr>
        <w:t xml:space="preserve">Forgive us when we </w:t>
      </w:r>
      <w:r w:rsidRPr="003C0C06">
        <w:rPr>
          <w:rFonts w:cstheme="minorHAnsi"/>
          <w:bCs/>
          <w:iCs/>
          <w:snapToGrid w:val="0"/>
          <w:sz w:val="28"/>
          <w:szCs w:val="28"/>
        </w:rPr>
        <w:t xml:space="preserve">walk away from neighbours in need </w:t>
      </w:r>
    </w:p>
    <w:p w14:paraId="58397279" w14:textId="77777777" w:rsidR="003C0C06" w:rsidRDefault="006D6676" w:rsidP="003C0C06">
      <w:pPr>
        <w:spacing w:after="0" w:line="264" w:lineRule="auto"/>
        <w:ind w:left="720"/>
        <w:jc w:val="both"/>
        <w:rPr>
          <w:rFonts w:cstheme="minorHAnsi"/>
          <w:bCs/>
          <w:iCs/>
          <w:snapToGrid w:val="0"/>
          <w:sz w:val="28"/>
          <w:szCs w:val="28"/>
        </w:rPr>
      </w:pPr>
      <w:r w:rsidRPr="003C0C06">
        <w:rPr>
          <w:rFonts w:cstheme="minorHAnsi"/>
          <w:bCs/>
          <w:iCs/>
          <w:snapToGrid w:val="0"/>
          <w:sz w:val="28"/>
          <w:szCs w:val="28"/>
        </w:rPr>
        <w:t xml:space="preserve">or too easily judge others by the worst of what they’ve done, </w:t>
      </w:r>
    </w:p>
    <w:p w14:paraId="4F5FA1D4" w14:textId="77777777" w:rsidR="003C0C06" w:rsidRDefault="006D6676" w:rsidP="003C0C06">
      <w:pPr>
        <w:spacing w:after="0" w:line="264" w:lineRule="auto"/>
        <w:ind w:left="720"/>
        <w:jc w:val="both"/>
        <w:rPr>
          <w:rFonts w:cstheme="minorHAnsi"/>
          <w:bCs/>
          <w:iCs/>
          <w:snapToGrid w:val="0"/>
          <w:sz w:val="28"/>
          <w:szCs w:val="28"/>
        </w:rPr>
      </w:pPr>
      <w:r w:rsidRPr="003C0C06">
        <w:rPr>
          <w:rFonts w:cstheme="minorHAnsi"/>
          <w:bCs/>
          <w:iCs/>
          <w:snapToGrid w:val="0"/>
          <w:sz w:val="28"/>
          <w:szCs w:val="28"/>
        </w:rPr>
        <w:t xml:space="preserve">losing sight of your image in them. </w:t>
      </w:r>
    </w:p>
    <w:p w14:paraId="21913254" w14:textId="77777777" w:rsidR="003C0C06" w:rsidRDefault="006D6676" w:rsidP="003C0C06">
      <w:pPr>
        <w:spacing w:after="0" w:line="264" w:lineRule="auto"/>
        <w:ind w:left="720"/>
        <w:jc w:val="both"/>
        <w:rPr>
          <w:rFonts w:cstheme="minorHAnsi"/>
          <w:bCs/>
          <w:iCs/>
          <w:snapToGrid w:val="0"/>
          <w:sz w:val="28"/>
          <w:szCs w:val="28"/>
        </w:rPr>
      </w:pPr>
      <w:r w:rsidRPr="003C0C06">
        <w:rPr>
          <w:rFonts w:cstheme="minorHAnsi"/>
          <w:bCs/>
          <w:iCs/>
          <w:snapToGrid w:val="0"/>
          <w:sz w:val="28"/>
          <w:szCs w:val="28"/>
        </w:rPr>
        <w:t xml:space="preserve">Forgive us when we forget your love for creation, </w:t>
      </w:r>
    </w:p>
    <w:p w14:paraId="10421C04" w14:textId="77777777" w:rsidR="003C0C06" w:rsidRDefault="006D6676" w:rsidP="003C0C06">
      <w:pPr>
        <w:spacing w:after="0" w:line="264" w:lineRule="auto"/>
        <w:ind w:left="720"/>
        <w:jc w:val="both"/>
        <w:rPr>
          <w:rFonts w:cstheme="minorHAnsi"/>
          <w:bCs/>
          <w:iCs/>
          <w:snapToGrid w:val="0"/>
          <w:sz w:val="28"/>
          <w:szCs w:val="28"/>
        </w:rPr>
      </w:pPr>
      <w:r w:rsidRPr="003C0C06">
        <w:rPr>
          <w:rFonts w:cstheme="minorHAnsi"/>
          <w:bCs/>
          <w:iCs/>
          <w:snapToGrid w:val="0"/>
          <w:sz w:val="28"/>
          <w:szCs w:val="28"/>
        </w:rPr>
        <w:t xml:space="preserve">for all people, </w:t>
      </w:r>
    </w:p>
    <w:p w14:paraId="604B43D6" w14:textId="77777777" w:rsidR="003C0C06" w:rsidRDefault="006D6676" w:rsidP="003C0C06">
      <w:pPr>
        <w:spacing w:after="0" w:line="264" w:lineRule="auto"/>
        <w:ind w:left="720"/>
        <w:jc w:val="both"/>
        <w:rPr>
          <w:rFonts w:cstheme="minorHAnsi"/>
          <w:bCs/>
          <w:iCs/>
          <w:snapToGrid w:val="0"/>
          <w:sz w:val="28"/>
          <w:szCs w:val="28"/>
        </w:rPr>
      </w:pPr>
      <w:r w:rsidRPr="003C0C06">
        <w:rPr>
          <w:rFonts w:cstheme="minorHAnsi"/>
          <w:bCs/>
          <w:iCs/>
          <w:snapToGrid w:val="0"/>
          <w:sz w:val="28"/>
          <w:szCs w:val="28"/>
        </w:rPr>
        <w:t xml:space="preserve">for ourselves. </w:t>
      </w:r>
    </w:p>
    <w:p w14:paraId="47987D19" w14:textId="77777777" w:rsidR="003C0C06" w:rsidRDefault="006D6676" w:rsidP="003C0C06">
      <w:pPr>
        <w:spacing w:after="0" w:line="264" w:lineRule="auto"/>
        <w:ind w:left="720"/>
        <w:jc w:val="both"/>
        <w:rPr>
          <w:rFonts w:cstheme="minorHAnsi"/>
          <w:bCs/>
          <w:sz w:val="28"/>
          <w:szCs w:val="28"/>
        </w:rPr>
      </w:pPr>
      <w:r w:rsidRPr="003C0C06">
        <w:rPr>
          <w:rFonts w:cstheme="minorHAnsi"/>
          <w:bCs/>
          <w:iCs/>
          <w:snapToGrid w:val="0"/>
          <w:sz w:val="28"/>
          <w:szCs w:val="28"/>
        </w:rPr>
        <w:t>Forgive us, we pray…</w:t>
      </w:r>
    </w:p>
    <w:p w14:paraId="75A50293" w14:textId="77777777" w:rsidR="003C0C06" w:rsidRDefault="003C0C06" w:rsidP="003C0C06">
      <w:pPr>
        <w:spacing w:after="0" w:line="264" w:lineRule="auto"/>
        <w:ind w:left="720"/>
        <w:jc w:val="both"/>
        <w:rPr>
          <w:rFonts w:cstheme="minorHAnsi"/>
          <w:bCs/>
          <w:sz w:val="28"/>
          <w:szCs w:val="28"/>
        </w:rPr>
      </w:pPr>
    </w:p>
    <w:p w14:paraId="57ED74B2" w14:textId="77777777" w:rsidR="003C0C06" w:rsidRDefault="006D6676" w:rsidP="003C0C06">
      <w:pPr>
        <w:spacing w:after="0" w:line="264" w:lineRule="auto"/>
        <w:ind w:left="720"/>
        <w:jc w:val="both"/>
        <w:rPr>
          <w:rFonts w:cstheme="minorHAnsi"/>
          <w:bCs/>
          <w:iCs/>
          <w:snapToGrid w:val="0"/>
          <w:sz w:val="28"/>
          <w:szCs w:val="28"/>
        </w:rPr>
      </w:pPr>
      <w:r w:rsidRPr="003C0C06">
        <w:rPr>
          <w:rFonts w:cstheme="minorHAnsi"/>
          <w:bCs/>
          <w:iCs/>
          <w:snapToGrid w:val="0"/>
          <w:sz w:val="28"/>
          <w:szCs w:val="28"/>
        </w:rPr>
        <w:t xml:space="preserve">Magnificent God, </w:t>
      </w:r>
    </w:p>
    <w:p w14:paraId="39855345" w14:textId="77777777" w:rsidR="003C0C06" w:rsidRDefault="006D6676" w:rsidP="003C0C06">
      <w:pPr>
        <w:spacing w:after="0" w:line="264" w:lineRule="auto"/>
        <w:ind w:left="720"/>
        <w:jc w:val="both"/>
        <w:rPr>
          <w:rFonts w:cstheme="minorHAnsi"/>
          <w:bCs/>
          <w:iCs/>
          <w:snapToGrid w:val="0"/>
          <w:sz w:val="28"/>
          <w:szCs w:val="28"/>
        </w:rPr>
      </w:pPr>
      <w:r w:rsidRPr="003C0C06">
        <w:rPr>
          <w:rFonts w:cstheme="minorHAnsi"/>
          <w:bCs/>
          <w:iCs/>
          <w:snapToGrid w:val="0"/>
          <w:sz w:val="28"/>
          <w:szCs w:val="28"/>
        </w:rPr>
        <w:t xml:space="preserve">we soak ourselves in your grace. </w:t>
      </w:r>
    </w:p>
    <w:p w14:paraId="6824574A" w14:textId="77777777"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Rid us of any shame, guilt, or fear that clings to us.  </w:t>
      </w:r>
    </w:p>
    <w:p w14:paraId="03B0D933" w14:textId="77777777"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Help us to believe that, as children of your love, </w:t>
      </w:r>
    </w:p>
    <w:p w14:paraId="5450E85F" w14:textId="7ECFE234" w:rsid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we are free to begin again - to love and be loved </w:t>
      </w:r>
      <w:r w:rsidR="003C0C06">
        <w:rPr>
          <w:rFonts w:cstheme="minorHAnsi"/>
          <w:bCs/>
          <w:sz w:val="28"/>
          <w:szCs w:val="28"/>
        </w:rPr>
        <w:t>–</w:t>
      </w:r>
      <w:r w:rsidRPr="003C0C06">
        <w:rPr>
          <w:rFonts w:cstheme="minorHAnsi"/>
          <w:bCs/>
          <w:sz w:val="28"/>
          <w:szCs w:val="28"/>
        </w:rPr>
        <w:t xml:space="preserve"> </w:t>
      </w:r>
    </w:p>
    <w:p w14:paraId="49593C4F" w14:textId="32893206" w:rsidR="00C96A50" w:rsidRPr="003C0C06" w:rsidRDefault="006D6676" w:rsidP="003C0C06">
      <w:pPr>
        <w:spacing w:after="0" w:line="264" w:lineRule="auto"/>
        <w:ind w:left="720"/>
        <w:jc w:val="both"/>
        <w:rPr>
          <w:rFonts w:cstheme="minorHAnsi"/>
          <w:bCs/>
          <w:sz w:val="28"/>
          <w:szCs w:val="28"/>
        </w:rPr>
      </w:pPr>
      <w:r w:rsidRPr="003C0C06">
        <w:rPr>
          <w:rFonts w:cstheme="minorHAnsi"/>
          <w:bCs/>
          <w:sz w:val="28"/>
          <w:szCs w:val="28"/>
        </w:rPr>
        <w:t xml:space="preserve">through Jesus Christ our brother and Saviour. Amen. </w:t>
      </w:r>
    </w:p>
    <w:bookmarkEnd w:id="1"/>
    <w:p w14:paraId="54A5C657" w14:textId="77777777" w:rsidR="00C86CC6" w:rsidRPr="003C0C06" w:rsidRDefault="00C86CC6" w:rsidP="003C0C06">
      <w:pPr>
        <w:tabs>
          <w:tab w:val="left" w:pos="1560"/>
        </w:tabs>
        <w:spacing w:after="0" w:line="264" w:lineRule="auto"/>
        <w:jc w:val="both"/>
        <w:rPr>
          <w:rFonts w:cstheme="minorHAnsi"/>
          <w:bCs/>
          <w:sz w:val="28"/>
          <w:szCs w:val="28"/>
        </w:rPr>
      </w:pPr>
    </w:p>
    <w:p w14:paraId="7A963A14" w14:textId="7352A775" w:rsidR="005D1CC3" w:rsidRPr="003C0C06" w:rsidRDefault="005D1CC3" w:rsidP="0001242F">
      <w:pPr>
        <w:pStyle w:val="NormalWeb"/>
        <w:spacing w:before="0" w:beforeAutospacing="0" w:after="0" w:afterAutospacing="0" w:line="264" w:lineRule="auto"/>
        <w:rPr>
          <w:rFonts w:asciiTheme="minorHAnsi" w:hAnsiTheme="minorHAnsi" w:cstheme="minorHAnsi"/>
          <w:b/>
          <w:bCs/>
          <w:color w:val="4472C4" w:themeColor="accent1"/>
          <w:sz w:val="32"/>
          <w:szCs w:val="32"/>
        </w:rPr>
      </w:pPr>
      <w:bookmarkStart w:id="2" w:name="_Hlk140228861"/>
      <w:r w:rsidRPr="003C0C06">
        <w:rPr>
          <w:rFonts w:asciiTheme="minorHAnsi" w:hAnsiTheme="minorHAnsi" w:cstheme="minorHAnsi"/>
          <w:b/>
          <w:bCs/>
          <w:color w:val="4472C4" w:themeColor="accent1"/>
          <w:sz w:val="32"/>
          <w:szCs w:val="32"/>
        </w:rPr>
        <w:t>All Age Reflection – Kim’s Game</w:t>
      </w:r>
    </w:p>
    <w:p w14:paraId="1F463201" w14:textId="77777777" w:rsidR="002243F0" w:rsidRPr="00D86AFE" w:rsidRDefault="002243F0" w:rsidP="0001242F">
      <w:pPr>
        <w:pStyle w:val="NormalWeb"/>
        <w:spacing w:before="0" w:beforeAutospacing="0" w:after="0" w:afterAutospacing="0" w:line="264" w:lineRule="auto"/>
        <w:rPr>
          <w:rFonts w:asciiTheme="minorHAnsi" w:hAnsiTheme="minorHAnsi" w:cstheme="minorHAnsi"/>
          <w:b/>
          <w:bCs/>
        </w:rPr>
      </w:pPr>
    </w:p>
    <w:p w14:paraId="63D9F6EE" w14:textId="77777777" w:rsidR="005D1CC3" w:rsidRPr="003C0C06" w:rsidRDefault="005D1CC3" w:rsidP="0001242F">
      <w:pPr>
        <w:pStyle w:val="ListParagraph"/>
        <w:numPr>
          <w:ilvl w:val="0"/>
          <w:numId w:val="5"/>
        </w:numPr>
        <w:spacing w:after="0" w:line="264" w:lineRule="auto"/>
        <w:rPr>
          <w:rFonts w:cstheme="minorHAnsi"/>
          <w:sz w:val="28"/>
          <w:szCs w:val="28"/>
        </w:rPr>
      </w:pPr>
      <w:r w:rsidRPr="003C0C06">
        <w:rPr>
          <w:rFonts w:cstheme="minorHAnsi"/>
          <w:sz w:val="28"/>
          <w:szCs w:val="28"/>
        </w:rPr>
        <w:t xml:space="preserve">Arrange for a selection of objects (10 – 15) to be seen by the congregation (whether on the screen, at the front or elsewhere). </w:t>
      </w:r>
    </w:p>
    <w:p w14:paraId="3BE30165" w14:textId="77777777" w:rsidR="005D1CC3" w:rsidRPr="003C0C06" w:rsidRDefault="005D1CC3" w:rsidP="0001242F">
      <w:pPr>
        <w:pStyle w:val="ListParagraph"/>
        <w:numPr>
          <w:ilvl w:val="0"/>
          <w:numId w:val="5"/>
        </w:numPr>
        <w:spacing w:after="0" w:line="264" w:lineRule="auto"/>
        <w:rPr>
          <w:rFonts w:cstheme="minorHAnsi"/>
          <w:sz w:val="28"/>
          <w:szCs w:val="28"/>
        </w:rPr>
      </w:pPr>
      <w:r w:rsidRPr="003C0C06">
        <w:rPr>
          <w:rFonts w:cstheme="minorHAnsi"/>
          <w:sz w:val="28"/>
          <w:szCs w:val="28"/>
        </w:rPr>
        <w:t xml:space="preserve">Tell the congregation that they need to memorize what is there before one object is taken away and another object added. </w:t>
      </w:r>
    </w:p>
    <w:p w14:paraId="0EB95FFA" w14:textId="10FEACC3" w:rsidR="005D1CC3" w:rsidRPr="003C0C06" w:rsidRDefault="005D1CC3" w:rsidP="0001242F">
      <w:pPr>
        <w:pStyle w:val="ListParagraph"/>
        <w:numPr>
          <w:ilvl w:val="0"/>
          <w:numId w:val="5"/>
        </w:numPr>
        <w:spacing w:after="0" w:line="264" w:lineRule="auto"/>
        <w:rPr>
          <w:rFonts w:cstheme="minorHAnsi"/>
          <w:sz w:val="28"/>
          <w:szCs w:val="28"/>
        </w:rPr>
      </w:pPr>
      <w:r w:rsidRPr="003C0C06">
        <w:rPr>
          <w:rFonts w:cstheme="minorHAnsi"/>
          <w:sz w:val="28"/>
          <w:szCs w:val="28"/>
        </w:rPr>
        <w:t>Take away an object and see if the congregation can see what is missing</w:t>
      </w:r>
    </w:p>
    <w:p w14:paraId="3E79DB2C" w14:textId="0EFB2826" w:rsidR="005D1CC3" w:rsidRPr="003C0C06" w:rsidRDefault="005D1CC3" w:rsidP="0001242F">
      <w:pPr>
        <w:pStyle w:val="ListParagraph"/>
        <w:numPr>
          <w:ilvl w:val="0"/>
          <w:numId w:val="5"/>
        </w:numPr>
        <w:spacing w:after="0" w:line="264" w:lineRule="auto"/>
        <w:rPr>
          <w:rFonts w:cstheme="minorHAnsi"/>
          <w:sz w:val="28"/>
          <w:szCs w:val="28"/>
        </w:rPr>
      </w:pPr>
      <w:r w:rsidRPr="003C0C06">
        <w:rPr>
          <w:rFonts w:cstheme="minorHAnsi"/>
          <w:sz w:val="28"/>
          <w:szCs w:val="28"/>
        </w:rPr>
        <w:t>Repeat as appropriate.</w:t>
      </w:r>
    </w:p>
    <w:p w14:paraId="0A50D006" w14:textId="77777777" w:rsidR="002243F0" w:rsidRPr="003C0C06" w:rsidRDefault="002243F0" w:rsidP="002243F0">
      <w:pPr>
        <w:pStyle w:val="ListParagraph"/>
        <w:spacing w:after="0" w:line="264" w:lineRule="auto"/>
        <w:rPr>
          <w:rFonts w:cstheme="minorHAnsi"/>
          <w:sz w:val="28"/>
          <w:szCs w:val="28"/>
        </w:rPr>
      </w:pPr>
    </w:p>
    <w:p w14:paraId="64D0CBA3" w14:textId="3D2D1669" w:rsidR="005D1CC3" w:rsidRPr="003C0C06" w:rsidRDefault="005D1CC3" w:rsidP="003C0C06">
      <w:pPr>
        <w:pStyle w:val="NormalWeb"/>
        <w:spacing w:before="0" w:beforeAutospacing="0" w:after="0" w:afterAutospacing="0" w:line="264" w:lineRule="auto"/>
        <w:ind w:left="360"/>
        <w:jc w:val="both"/>
        <w:rPr>
          <w:rFonts w:asciiTheme="minorHAnsi" w:hAnsiTheme="minorHAnsi" w:cstheme="minorHAnsi"/>
          <w:sz w:val="28"/>
          <w:szCs w:val="28"/>
        </w:rPr>
      </w:pPr>
      <w:r w:rsidRPr="003C0C06">
        <w:rPr>
          <w:rFonts w:asciiTheme="minorHAnsi" w:hAnsiTheme="minorHAnsi" w:cstheme="minorHAnsi"/>
          <w:sz w:val="28"/>
          <w:szCs w:val="28"/>
        </w:rPr>
        <w:t xml:space="preserve">For some of us it might have been easy to see what was missing. For others of us, it will have been harder. </w:t>
      </w:r>
      <w:r w:rsidR="003C0C06">
        <w:rPr>
          <w:rFonts w:asciiTheme="minorHAnsi" w:hAnsiTheme="minorHAnsi" w:cstheme="minorHAnsi"/>
          <w:sz w:val="28"/>
          <w:szCs w:val="28"/>
        </w:rPr>
        <w:t xml:space="preserve"> </w:t>
      </w:r>
      <w:r w:rsidRPr="003C0C06">
        <w:rPr>
          <w:rFonts w:asciiTheme="minorHAnsi" w:hAnsiTheme="minorHAnsi" w:cstheme="minorHAnsi"/>
          <w:sz w:val="28"/>
          <w:szCs w:val="28"/>
        </w:rPr>
        <w:t xml:space="preserve">The same might be said of those who are missing from our communities. Who are the people we see? Who are the ones who </w:t>
      </w:r>
      <w:r w:rsidR="00AE0C08" w:rsidRPr="003C0C06">
        <w:rPr>
          <w:rFonts w:asciiTheme="minorHAnsi" w:hAnsiTheme="minorHAnsi" w:cstheme="minorHAnsi"/>
          <w:sz w:val="28"/>
          <w:szCs w:val="28"/>
        </w:rPr>
        <w:t>remain</w:t>
      </w:r>
      <w:r w:rsidRPr="003C0C06">
        <w:rPr>
          <w:rFonts w:asciiTheme="minorHAnsi" w:hAnsiTheme="minorHAnsi" w:cstheme="minorHAnsi"/>
          <w:sz w:val="28"/>
          <w:szCs w:val="28"/>
        </w:rPr>
        <w:t xml:space="preserve"> unseen – perhaps </w:t>
      </w:r>
      <w:r w:rsidR="00AE0C08" w:rsidRPr="003C0C06">
        <w:rPr>
          <w:rFonts w:asciiTheme="minorHAnsi" w:hAnsiTheme="minorHAnsi" w:cstheme="minorHAnsi"/>
          <w:sz w:val="28"/>
          <w:szCs w:val="28"/>
        </w:rPr>
        <w:t xml:space="preserve">ignored or even unwanted? All too often, those who have spent time in custody </w:t>
      </w:r>
      <w:r w:rsidR="00AE0C08" w:rsidRPr="003C0C06">
        <w:rPr>
          <w:rFonts w:asciiTheme="minorHAnsi" w:hAnsiTheme="minorHAnsi" w:cstheme="minorHAnsi"/>
          <w:sz w:val="28"/>
          <w:szCs w:val="28"/>
        </w:rPr>
        <w:lastRenderedPageBreak/>
        <w:t>are overlooked in our society - even in our churches - yet Jesus was keen to gather the lost, the last, and the least and invite them to God’s party. We all make mistakes. So how can we be communities who practice forgiveness, dance with grace, look out for and welcome ex-offenders and all who are on the margins today?</w:t>
      </w:r>
    </w:p>
    <w:bookmarkEnd w:id="2"/>
    <w:p w14:paraId="555979C9" w14:textId="77777777" w:rsidR="00AE0C08" w:rsidRPr="00D86AFE" w:rsidRDefault="00AE0C08" w:rsidP="0001242F">
      <w:pPr>
        <w:pStyle w:val="NormalWeb"/>
        <w:spacing w:before="0" w:beforeAutospacing="0" w:after="0" w:afterAutospacing="0" w:line="264" w:lineRule="auto"/>
        <w:rPr>
          <w:rFonts w:asciiTheme="minorHAnsi" w:hAnsiTheme="minorHAnsi" w:cstheme="minorHAnsi"/>
        </w:rPr>
      </w:pPr>
    </w:p>
    <w:p w14:paraId="335CE087" w14:textId="5B0A1EE8" w:rsidR="00AE0C08" w:rsidRPr="003C0C06" w:rsidRDefault="00AE0C08" w:rsidP="0001242F">
      <w:pPr>
        <w:pStyle w:val="NormalWeb"/>
        <w:spacing w:before="0" w:beforeAutospacing="0" w:after="0" w:afterAutospacing="0" w:line="264" w:lineRule="auto"/>
        <w:rPr>
          <w:rFonts w:asciiTheme="minorHAnsi" w:hAnsiTheme="minorHAnsi" w:cstheme="minorHAnsi"/>
          <w:b/>
          <w:bCs/>
          <w:color w:val="4472C4" w:themeColor="accent1"/>
          <w:sz w:val="32"/>
          <w:szCs w:val="32"/>
        </w:rPr>
      </w:pPr>
      <w:r w:rsidRPr="003C0C06">
        <w:rPr>
          <w:rFonts w:asciiTheme="minorHAnsi" w:hAnsiTheme="minorHAnsi" w:cstheme="minorHAnsi"/>
          <w:b/>
          <w:bCs/>
          <w:color w:val="4472C4" w:themeColor="accent1"/>
          <w:sz w:val="32"/>
          <w:szCs w:val="32"/>
        </w:rPr>
        <w:t>Prayer for Illumination</w:t>
      </w:r>
    </w:p>
    <w:p w14:paraId="7EF7FCFB" w14:textId="77777777" w:rsidR="00DE0AAB" w:rsidRPr="00D86AFE" w:rsidRDefault="00DE0AAB" w:rsidP="0001242F">
      <w:pPr>
        <w:pStyle w:val="NormalWeb"/>
        <w:spacing w:before="0" w:beforeAutospacing="0" w:after="0" w:afterAutospacing="0" w:line="264" w:lineRule="auto"/>
        <w:rPr>
          <w:rFonts w:asciiTheme="minorHAnsi" w:hAnsiTheme="minorHAnsi" w:cstheme="minorHAnsi"/>
        </w:rPr>
      </w:pPr>
    </w:p>
    <w:p w14:paraId="5CB20C8D" w14:textId="77777777" w:rsidR="003C0C06" w:rsidRDefault="00DE0AAB" w:rsidP="003C0C06">
      <w:pPr>
        <w:pStyle w:val="NormalWeb"/>
        <w:spacing w:before="0" w:beforeAutospacing="0" w:after="0" w:afterAutospacing="0" w:line="264" w:lineRule="auto"/>
        <w:ind w:firstLine="720"/>
        <w:rPr>
          <w:rFonts w:asciiTheme="minorHAnsi" w:hAnsiTheme="minorHAnsi" w:cstheme="minorHAnsi"/>
          <w:sz w:val="28"/>
          <w:szCs w:val="28"/>
        </w:rPr>
      </w:pPr>
      <w:r w:rsidRPr="003C0C06">
        <w:rPr>
          <w:rFonts w:asciiTheme="minorHAnsi" w:hAnsiTheme="minorHAnsi" w:cstheme="minorHAnsi"/>
          <w:sz w:val="28"/>
          <w:szCs w:val="28"/>
        </w:rPr>
        <w:t>God who listens and speaks to</w:t>
      </w:r>
      <w:r w:rsidR="002243F0" w:rsidRPr="003C0C06">
        <w:rPr>
          <w:rFonts w:asciiTheme="minorHAnsi" w:hAnsiTheme="minorHAnsi" w:cstheme="minorHAnsi"/>
          <w:sz w:val="28"/>
          <w:szCs w:val="28"/>
        </w:rPr>
        <w:t>day</w:t>
      </w:r>
      <w:r w:rsidRPr="003C0C06">
        <w:rPr>
          <w:rFonts w:asciiTheme="minorHAnsi" w:hAnsiTheme="minorHAnsi" w:cstheme="minorHAnsi"/>
          <w:sz w:val="28"/>
          <w:szCs w:val="28"/>
        </w:rPr>
        <w:t xml:space="preserve">, </w:t>
      </w:r>
    </w:p>
    <w:p w14:paraId="30DACC47" w14:textId="77777777" w:rsidR="003C0C06" w:rsidRDefault="00DE0AAB" w:rsidP="003C0C06">
      <w:pPr>
        <w:pStyle w:val="NormalWeb"/>
        <w:spacing w:before="0" w:beforeAutospacing="0" w:after="0" w:afterAutospacing="0" w:line="264" w:lineRule="auto"/>
        <w:ind w:firstLine="720"/>
        <w:rPr>
          <w:rFonts w:asciiTheme="minorHAnsi" w:hAnsiTheme="minorHAnsi" w:cstheme="minorHAnsi"/>
          <w:sz w:val="28"/>
          <w:szCs w:val="28"/>
        </w:rPr>
      </w:pPr>
      <w:r w:rsidRPr="003C0C06">
        <w:rPr>
          <w:rFonts w:asciiTheme="minorHAnsi" w:hAnsiTheme="minorHAnsi" w:cstheme="minorHAnsi"/>
          <w:sz w:val="28"/>
          <w:szCs w:val="28"/>
        </w:rPr>
        <w:t xml:space="preserve">give us open ears, hearts, and minds, </w:t>
      </w:r>
    </w:p>
    <w:p w14:paraId="36A1ADA4" w14:textId="35985AA9" w:rsidR="00DE0AAB" w:rsidRPr="003C0C06" w:rsidRDefault="00DE0AAB" w:rsidP="003C0C06">
      <w:pPr>
        <w:pStyle w:val="NormalWeb"/>
        <w:spacing w:before="0" w:beforeAutospacing="0" w:after="0" w:afterAutospacing="0" w:line="264" w:lineRule="auto"/>
        <w:ind w:firstLine="720"/>
        <w:rPr>
          <w:rFonts w:asciiTheme="minorHAnsi" w:hAnsiTheme="minorHAnsi" w:cstheme="minorHAnsi"/>
          <w:sz w:val="28"/>
          <w:szCs w:val="28"/>
        </w:rPr>
      </w:pPr>
      <w:r w:rsidRPr="003C0C06">
        <w:rPr>
          <w:rFonts w:asciiTheme="minorHAnsi" w:hAnsiTheme="minorHAnsi" w:cstheme="minorHAnsi"/>
          <w:sz w:val="28"/>
          <w:szCs w:val="28"/>
        </w:rPr>
        <w:t>that we may hear your word</w:t>
      </w:r>
      <w:r w:rsidR="002243F0" w:rsidRPr="003C0C06">
        <w:rPr>
          <w:rFonts w:asciiTheme="minorHAnsi" w:hAnsiTheme="minorHAnsi" w:cstheme="minorHAnsi"/>
          <w:sz w:val="28"/>
          <w:szCs w:val="28"/>
        </w:rPr>
        <w:t>s</w:t>
      </w:r>
      <w:r w:rsidRPr="003C0C06">
        <w:rPr>
          <w:rFonts w:asciiTheme="minorHAnsi" w:hAnsiTheme="minorHAnsi" w:cstheme="minorHAnsi"/>
          <w:sz w:val="28"/>
          <w:szCs w:val="28"/>
        </w:rPr>
        <w:t xml:space="preserve"> of wonder, challenge, and comfort. Amen</w:t>
      </w:r>
      <w:r w:rsidR="002243F0" w:rsidRPr="003C0C06">
        <w:rPr>
          <w:rFonts w:asciiTheme="minorHAnsi" w:hAnsiTheme="minorHAnsi" w:cstheme="minorHAnsi"/>
          <w:sz w:val="28"/>
          <w:szCs w:val="28"/>
        </w:rPr>
        <w:t>.</w:t>
      </w:r>
    </w:p>
    <w:p w14:paraId="56145584" w14:textId="77777777" w:rsidR="00AE0C08" w:rsidRPr="003C0C06" w:rsidRDefault="00AE0C08" w:rsidP="0001242F">
      <w:pPr>
        <w:pStyle w:val="NormalWeb"/>
        <w:spacing w:before="0" w:beforeAutospacing="0" w:after="0" w:afterAutospacing="0" w:line="264" w:lineRule="auto"/>
        <w:rPr>
          <w:rFonts w:asciiTheme="minorHAnsi" w:hAnsiTheme="minorHAnsi" w:cstheme="minorHAnsi"/>
          <w:sz w:val="28"/>
          <w:szCs w:val="28"/>
        </w:rPr>
      </w:pPr>
    </w:p>
    <w:p w14:paraId="00B53606" w14:textId="77777777" w:rsidR="003C0C06" w:rsidRPr="003C0C06" w:rsidRDefault="003C0C06" w:rsidP="003C0C06">
      <w:pPr>
        <w:pStyle w:val="NormalWeb"/>
        <w:spacing w:after="0" w:line="264" w:lineRule="auto"/>
        <w:rPr>
          <w:rFonts w:asciiTheme="minorHAnsi" w:hAnsiTheme="minorHAnsi" w:cstheme="minorHAnsi"/>
          <w:b/>
          <w:bCs/>
          <w:color w:val="4472C4" w:themeColor="accent1"/>
          <w:sz w:val="32"/>
          <w:szCs w:val="32"/>
        </w:rPr>
      </w:pPr>
      <w:r w:rsidRPr="003C0C06">
        <w:rPr>
          <w:rFonts w:asciiTheme="minorHAnsi" w:hAnsiTheme="minorHAnsi" w:cstheme="minorHAnsi"/>
          <w:b/>
          <w:bCs/>
          <w:color w:val="4472C4" w:themeColor="accent1"/>
          <w:sz w:val="32"/>
          <w:szCs w:val="32"/>
        </w:rPr>
        <w:t xml:space="preserve">Reading </w:t>
      </w:r>
    </w:p>
    <w:p w14:paraId="310133CE" w14:textId="375CDDC9" w:rsidR="003C0C06" w:rsidRPr="003C0C06" w:rsidRDefault="003C0C06" w:rsidP="003C0C06">
      <w:pPr>
        <w:pStyle w:val="NormalWeb"/>
        <w:spacing w:after="0" w:line="264" w:lineRule="auto"/>
        <w:ind w:firstLine="720"/>
        <w:rPr>
          <w:rFonts w:asciiTheme="minorHAnsi" w:hAnsiTheme="minorHAnsi" w:cstheme="minorHAnsi"/>
          <w:sz w:val="28"/>
          <w:szCs w:val="28"/>
        </w:rPr>
      </w:pPr>
      <w:r w:rsidRPr="003C0C06">
        <w:rPr>
          <w:rFonts w:asciiTheme="minorHAnsi" w:hAnsiTheme="minorHAnsi" w:cstheme="minorHAnsi"/>
          <w:sz w:val="28"/>
          <w:szCs w:val="28"/>
        </w:rPr>
        <w:t>Psalm 40:1-17</w:t>
      </w:r>
    </w:p>
    <w:p w14:paraId="766085F9" w14:textId="3DB82EB8" w:rsidR="003C0C06" w:rsidRPr="003C0C06" w:rsidRDefault="003C0C06" w:rsidP="003C0C06">
      <w:pPr>
        <w:pStyle w:val="NormalWeb"/>
        <w:spacing w:after="0" w:line="264" w:lineRule="auto"/>
        <w:rPr>
          <w:rFonts w:asciiTheme="minorHAnsi" w:hAnsiTheme="minorHAnsi" w:cstheme="minorHAnsi"/>
          <w:b/>
          <w:bCs/>
          <w:sz w:val="28"/>
          <w:szCs w:val="28"/>
        </w:rPr>
      </w:pPr>
      <w:r w:rsidRPr="003C0C06">
        <w:rPr>
          <w:rFonts w:asciiTheme="minorHAnsi" w:hAnsiTheme="minorHAnsi" w:cstheme="minorHAnsi"/>
          <w:b/>
          <w:bCs/>
          <w:color w:val="4472C4" w:themeColor="accent1"/>
          <w:sz w:val="32"/>
          <w:szCs w:val="32"/>
        </w:rPr>
        <w:t xml:space="preserve">Sermon Notes </w:t>
      </w:r>
    </w:p>
    <w:p w14:paraId="70009538" w14:textId="77777777" w:rsidR="003C0C06" w:rsidRPr="003C0C06" w:rsidRDefault="003C0C06" w:rsidP="003C0C06">
      <w:pPr>
        <w:pStyle w:val="NormalWeb"/>
        <w:numPr>
          <w:ilvl w:val="0"/>
          <w:numId w:val="6"/>
        </w:numPr>
        <w:spacing w:before="0" w:beforeAutospacing="0" w:after="0" w:afterAutospacing="0"/>
        <w:rPr>
          <w:rFonts w:asciiTheme="minorHAnsi" w:hAnsiTheme="minorHAnsi" w:cstheme="minorHAnsi"/>
          <w:sz w:val="28"/>
          <w:szCs w:val="28"/>
        </w:rPr>
      </w:pPr>
      <w:r w:rsidRPr="003C0C06">
        <w:rPr>
          <w:rFonts w:asciiTheme="minorHAnsi" w:hAnsiTheme="minorHAnsi" w:cstheme="minorHAnsi"/>
          <w:sz w:val="28"/>
          <w:szCs w:val="28"/>
        </w:rPr>
        <w:t>A Song of David, Psalm 40 is a ‘psalm of two halves’ – the first 11 verses focusing on praise for God’s protection and saving acts; the second six expressing a feeling of being overwhelmed by one’s mistakes and enemies.</w:t>
      </w:r>
    </w:p>
    <w:p w14:paraId="6169779C" w14:textId="77777777" w:rsidR="003C0C06" w:rsidRPr="003C0C06" w:rsidRDefault="003C0C06" w:rsidP="003C0C06">
      <w:pPr>
        <w:pStyle w:val="NormalWeb"/>
        <w:spacing w:before="0" w:beforeAutospacing="0" w:after="0" w:afterAutospacing="0"/>
        <w:rPr>
          <w:rFonts w:asciiTheme="minorHAnsi" w:hAnsiTheme="minorHAnsi" w:cstheme="minorHAnsi"/>
          <w:sz w:val="28"/>
          <w:szCs w:val="28"/>
        </w:rPr>
      </w:pPr>
    </w:p>
    <w:p w14:paraId="261E75AA" w14:textId="46696A97" w:rsidR="003C0C06" w:rsidRPr="003C0C06" w:rsidRDefault="003C0C06" w:rsidP="003C0C06">
      <w:pPr>
        <w:pStyle w:val="NormalWeb"/>
        <w:numPr>
          <w:ilvl w:val="0"/>
          <w:numId w:val="6"/>
        </w:numPr>
        <w:spacing w:before="0" w:beforeAutospacing="0" w:after="0" w:afterAutospacing="0"/>
        <w:rPr>
          <w:rFonts w:asciiTheme="minorHAnsi" w:hAnsiTheme="minorHAnsi" w:cstheme="minorHAnsi"/>
          <w:sz w:val="28"/>
          <w:szCs w:val="28"/>
        </w:rPr>
      </w:pPr>
      <w:r w:rsidRPr="003C0C06">
        <w:rPr>
          <w:rFonts w:asciiTheme="minorHAnsi" w:hAnsiTheme="minorHAnsi" w:cstheme="minorHAnsi"/>
          <w:sz w:val="28"/>
          <w:szCs w:val="28"/>
        </w:rPr>
        <w:t xml:space="preserve">Preachers could base their reflection on the fact that that churches often don’t sit easy with holding thanksgiving together with lament; praise with pain; faith with doubt…as evidenced in the fact that the Sunday lectionary only includes the first 11 verses of this </w:t>
      </w:r>
      <w:r>
        <w:rPr>
          <w:rFonts w:asciiTheme="minorHAnsi" w:hAnsiTheme="minorHAnsi" w:cstheme="minorHAnsi"/>
          <w:sz w:val="28"/>
          <w:szCs w:val="28"/>
        </w:rPr>
        <w:t>P</w:t>
      </w:r>
      <w:r w:rsidRPr="003C0C06">
        <w:rPr>
          <w:rFonts w:asciiTheme="minorHAnsi" w:hAnsiTheme="minorHAnsi" w:cstheme="minorHAnsi"/>
          <w:sz w:val="28"/>
          <w:szCs w:val="28"/>
        </w:rPr>
        <w:t xml:space="preserve">salm! Yet, just as David offers both in one song, can we bring our whole selves to God, saying – ‘Here I am’ – in our beauty and brokenness. </w:t>
      </w:r>
    </w:p>
    <w:p w14:paraId="7994B400" w14:textId="77777777" w:rsidR="003C0C06" w:rsidRPr="003C0C06" w:rsidRDefault="003C0C06" w:rsidP="003C0C06">
      <w:pPr>
        <w:pStyle w:val="NormalWeb"/>
        <w:spacing w:before="0" w:beforeAutospacing="0" w:after="0" w:afterAutospacing="0"/>
        <w:rPr>
          <w:rFonts w:asciiTheme="minorHAnsi" w:hAnsiTheme="minorHAnsi" w:cstheme="minorHAnsi"/>
          <w:sz w:val="28"/>
          <w:szCs w:val="28"/>
        </w:rPr>
      </w:pPr>
    </w:p>
    <w:p w14:paraId="58CA5B82" w14:textId="42F4253B" w:rsidR="003C0C06" w:rsidRPr="003C0C06" w:rsidRDefault="003C0C06" w:rsidP="003C0C06">
      <w:pPr>
        <w:pStyle w:val="NormalWeb"/>
        <w:numPr>
          <w:ilvl w:val="0"/>
          <w:numId w:val="6"/>
        </w:numPr>
        <w:spacing w:before="0" w:beforeAutospacing="0" w:after="0" w:afterAutospacing="0"/>
        <w:rPr>
          <w:rFonts w:asciiTheme="minorHAnsi" w:hAnsiTheme="minorHAnsi" w:cstheme="minorHAnsi"/>
          <w:sz w:val="28"/>
          <w:szCs w:val="28"/>
        </w:rPr>
      </w:pPr>
      <w:r w:rsidRPr="003C0C06">
        <w:rPr>
          <w:rFonts w:asciiTheme="minorHAnsi" w:hAnsiTheme="minorHAnsi" w:cstheme="minorHAnsi"/>
          <w:sz w:val="28"/>
          <w:szCs w:val="28"/>
        </w:rPr>
        <w:t xml:space="preserve">Others might want to focus on the challenge of being different within a church community – how to we make space for people to be their authentic selves in worship and service? This could be linked to the fact that it is prisons week and a reflection on how we can be places of welcome and support to ex-offenders. There is more material about prisons week at </w:t>
      </w:r>
      <w:hyperlink r:id="rId7" w:history="1">
        <w:r w:rsidRPr="003C0C06">
          <w:rPr>
            <w:rStyle w:val="Hyperlink"/>
            <w:rFonts w:asciiTheme="minorHAnsi" w:hAnsiTheme="minorHAnsi" w:cstheme="minorHAnsi"/>
            <w:sz w:val="28"/>
            <w:szCs w:val="28"/>
          </w:rPr>
          <w:t xml:space="preserve">Prisons Week </w:t>
        </w:r>
      </w:hyperlink>
    </w:p>
    <w:p w14:paraId="66257FA3" w14:textId="77777777" w:rsidR="003C0C06" w:rsidRPr="003C0C06" w:rsidRDefault="003C0C06" w:rsidP="003C0C06">
      <w:pPr>
        <w:pStyle w:val="NormalWeb"/>
        <w:spacing w:before="0" w:beforeAutospacing="0" w:after="0" w:afterAutospacing="0"/>
        <w:rPr>
          <w:rFonts w:asciiTheme="minorHAnsi" w:hAnsiTheme="minorHAnsi" w:cstheme="minorHAnsi"/>
          <w:sz w:val="28"/>
          <w:szCs w:val="28"/>
        </w:rPr>
      </w:pPr>
    </w:p>
    <w:p w14:paraId="479E8241" w14:textId="14F3381B" w:rsidR="003C0C06" w:rsidRPr="003C0C06" w:rsidRDefault="003C0C06" w:rsidP="003C0C06">
      <w:pPr>
        <w:pStyle w:val="NormalWeb"/>
        <w:numPr>
          <w:ilvl w:val="0"/>
          <w:numId w:val="6"/>
        </w:numPr>
        <w:spacing w:before="0" w:beforeAutospacing="0" w:after="0" w:afterAutospacing="0"/>
        <w:rPr>
          <w:rFonts w:asciiTheme="minorHAnsi" w:hAnsiTheme="minorHAnsi" w:cstheme="minorHAnsi"/>
          <w:sz w:val="28"/>
          <w:szCs w:val="28"/>
        </w:rPr>
      </w:pPr>
      <w:r w:rsidRPr="003C0C06">
        <w:rPr>
          <w:rFonts w:asciiTheme="minorHAnsi" w:hAnsiTheme="minorHAnsi" w:cstheme="minorHAnsi"/>
          <w:sz w:val="28"/>
          <w:szCs w:val="28"/>
        </w:rPr>
        <w:t xml:space="preserve">Verse 1 tells us that God heard the cries of the </w:t>
      </w:r>
      <w:r w:rsidR="008C4469">
        <w:rPr>
          <w:rFonts w:asciiTheme="minorHAnsi" w:hAnsiTheme="minorHAnsi" w:cstheme="minorHAnsi"/>
          <w:sz w:val="28"/>
          <w:szCs w:val="28"/>
        </w:rPr>
        <w:t>P</w:t>
      </w:r>
      <w:r w:rsidRPr="003C0C06">
        <w:rPr>
          <w:rFonts w:asciiTheme="minorHAnsi" w:hAnsiTheme="minorHAnsi" w:cstheme="minorHAnsi"/>
          <w:sz w:val="28"/>
          <w:szCs w:val="28"/>
        </w:rPr>
        <w:t xml:space="preserve">salmist – a reminder that God is the God who hears – one to whom we can speak with freely – in good times as in bad. The opening lines ‘I waited patiently for the Lord’ can perhaps better be translated as ‘I waited and waited for the Lord’ – a reminder that things will happen in God’s time, which does not always suit our quick fix society. </w:t>
      </w:r>
    </w:p>
    <w:p w14:paraId="26F7E2FD" w14:textId="77777777" w:rsidR="003C0C06" w:rsidRPr="003C0C06" w:rsidRDefault="003C0C06" w:rsidP="003C0C06">
      <w:pPr>
        <w:pStyle w:val="NormalWeb"/>
        <w:spacing w:before="0" w:beforeAutospacing="0" w:after="0" w:afterAutospacing="0"/>
        <w:rPr>
          <w:rFonts w:asciiTheme="minorHAnsi" w:hAnsiTheme="minorHAnsi" w:cstheme="minorHAnsi"/>
          <w:sz w:val="28"/>
          <w:szCs w:val="28"/>
        </w:rPr>
      </w:pPr>
    </w:p>
    <w:p w14:paraId="0ECBC28E" w14:textId="77777777" w:rsidR="003C0C06" w:rsidRPr="003C0C06" w:rsidRDefault="003C0C06" w:rsidP="003C0C06">
      <w:pPr>
        <w:pStyle w:val="NormalWeb"/>
        <w:numPr>
          <w:ilvl w:val="0"/>
          <w:numId w:val="6"/>
        </w:numPr>
        <w:spacing w:before="0" w:beforeAutospacing="0" w:after="0" w:afterAutospacing="0"/>
        <w:rPr>
          <w:rFonts w:asciiTheme="minorHAnsi" w:hAnsiTheme="minorHAnsi" w:cstheme="minorHAnsi"/>
          <w:sz w:val="28"/>
          <w:szCs w:val="28"/>
        </w:rPr>
      </w:pPr>
      <w:r w:rsidRPr="003C0C06">
        <w:rPr>
          <w:rFonts w:asciiTheme="minorHAnsi" w:hAnsiTheme="minorHAnsi" w:cstheme="minorHAnsi"/>
          <w:sz w:val="28"/>
          <w:szCs w:val="28"/>
        </w:rPr>
        <w:t xml:space="preserve">Verses 6-8 remind the reader that true worship is to live God’s way, not to engage in empty ritual that has little impact on our life or world. </w:t>
      </w:r>
    </w:p>
    <w:p w14:paraId="39F36F5E" w14:textId="77777777" w:rsidR="003C0C06" w:rsidRPr="003C0C06" w:rsidRDefault="003C0C06" w:rsidP="003C0C06">
      <w:pPr>
        <w:pStyle w:val="NormalWeb"/>
        <w:spacing w:before="0" w:beforeAutospacing="0" w:after="0" w:afterAutospacing="0"/>
        <w:rPr>
          <w:rFonts w:asciiTheme="minorHAnsi" w:hAnsiTheme="minorHAnsi" w:cstheme="minorHAnsi"/>
          <w:sz w:val="28"/>
          <w:szCs w:val="28"/>
        </w:rPr>
      </w:pPr>
    </w:p>
    <w:p w14:paraId="4B044250" w14:textId="77777777" w:rsidR="003C0C06" w:rsidRPr="003C0C06" w:rsidRDefault="003C0C06" w:rsidP="003C0C06">
      <w:pPr>
        <w:pStyle w:val="NormalWeb"/>
        <w:numPr>
          <w:ilvl w:val="0"/>
          <w:numId w:val="6"/>
        </w:numPr>
        <w:spacing w:before="0" w:beforeAutospacing="0" w:after="0" w:afterAutospacing="0"/>
        <w:rPr>
          <w:rFonts w:asciiTheme="minorHAnsi" w:hAnsiTheme="minorHAnsi" w:cstheme="minorHAnsi"/>
          <w:sz w:val="28"/>
          <w:szCs w:val="28"/>
        </w:rPr>
      </w:pPr>
      <w:r w:rsidRPr="003C0C06">
        <w:rPr>
          <w:rFonts w:asciiTheme="minorHAnsi" w:hAnsiTheme="minorHAnsi" w:cstheme="minorHAnsi"/>
          <w:sz w:val="28"/>
          <w:szCs w:val="28"/>
        </w:rPr>
        <w:lastRenderedPageBreak/>
        <w:t>Verses 12-16 expose the depth of David’s pain and worries and his ability to share these with God. What pains and worries do we keep hidden? What would it be like if we could freely share these with each other and with God?</w:t>
      </w:r>
    </w:p>
    <w:p w14:paraId="2B843EF2" w14:textId="77777777" w:rsidR="003C0C06" w:rsidRPr="003C0C06" w:rsidRDefault="003C0C06" w:rsidP="003C0C06">
      <w:pPr>
        <w:pStyle w:val="NormalWeb"/>
        <w:spacing w:before="0" w:beforeAutospacing="0" w:after="0" w:afterAutospacing="0"/>
        <w:rPr>
          <w:rFonts w:asciiTheme="minorHAnsi" w:hAnsiTheme="minorHAnsi" w:cstheme="minorHAnsi"/>
          <w:sz w:val="28"/>
          <w:szCs w:val="28"/>
        </w:rPr>
      </w:pPr>
    </w:p>
    <w:p w14:paraId="135890BA" w14:textId="77777777" w:rsidR="006D6676" w:rsidRPr="008C4469" w:rsidRDefault="006D6676" w:rsidP="0001242F">
      <w:pPr>
        <w:spacing w:after="0" w:line="264" w:lineRule="auto"/>
        <w:rPr>
          <w:rFonts w:cstheme="minorHAnsi"/>
          <w:b/>
          <w:bCs/>
          <w:color w:val="4472C4" w:themeColor="accent1"/>
          <w:sz w:val="32"/>
          <w:szCs w:val="32"/>
        </w:rPr>
      </w:pPr>
      <w:r w:rsidRPr="008C4469">
        <w:rPr>
          <w:rFonts w:cstheme="minorHAnsi"/>
          <w:b/>
          <w:bCs/>
          <w:color w:val="4472C4" w:themeColor="accent1"/>
          <w:sz w:val="32"/>
          <w:szCs w:val="32"/>
        </w:rPr>
        <w:t>Prayers of the People</w:t>
      </w:r>
    </w:p>
    <w:p w14:paraId="066B9C03" w14:textId="77777777" w:rsidR="00D86AFE" w:rsidRPr="003C0C06" w:rsidRDefault="00D86AFE" w:rsidP="0001242F">
      <w:pPr>
        <w:spacing w:after="0" w:line="264" w:lineRule="auto"/>
        <w:rPr>
          <w:rFonts w:cstheme="minorHAnsi"/>
          <w:b/>
          <w:bCs/>
          <w:sz w:val="28"/>
          <w:szCs w:val="28"/>
        </w:rPr>
      </w:pPr>
    </w:p>
    <w:p w14:paraId="47B4DF39" w14:textId="06A05D3B" w:rsidR="006D6676" w:rsidRPr="003C0C06" w:rsidRDefault="006D6676" w:rsidP="008C4469">
      <w:pPr>
        <w:spacing w:after="0" w:line="264" w:lineRule="auto"/>
        <w:ind w:left="720"/>
        <w:rPr>
          <w:rFonts w:cstheme="minorHAnsi"/>
          <w:sz w:val="28"/>
          <w:szCs w:val="28"/>
          <w:lang w:val="en-US"/>
        </w:rPr>
      </w:pPr>
      <w:bookmarkStart w:id="3" w:name="_Hlk140239023"/>
      <w:r w:rsidRPr="003C0C06">
        <w:rPr>
          <w:rFonts w:cstheme="minorHAnsi"/>
          <w:sz w:val="28"/>
          <w:szCs w:val="28"/>
          <w:lang w:val="en-US"/>
        </w:rPr>
        <w:t>Let’s spend a few moments looking back over the past week. Think about all that was good - those places where God’s grace was strewn across our path; for all that we want to give thanks for, in our lives and the life of our world…</w:t>
      </w:r>
    </w:p>
    <w:p w14:paraId="00E47BA2" w14:textId="77777777" w:rsidR="006D6676" w:rsidRPr="003C0C06" w:rsidRDefault="006D6676" w:rsidP="0001242F">
      <w:pPr>
        <w:spacing w:after="0" w:line="264" w:lineRule="auto"/>
        <w:rPr>
          <w:rFonts w:cstheme="minorHAnsi"/>
          <w:sz w:val="28"/>
          <w:szCs w:val="28"/>
          <w:lang w:val="en-US"/>
        </w:rPr>
      </w:pPr>
    </w:p>
    <w:p w14:paraId="586794DF" w14:textId="77777777" w:rsidR="006D6676" w:rsidRPr="003C0C06" w:rsidRDefault="006D6676" w:rsidP="008C4469">
      <w:pPr>
        <w:spacing w:after="0" w:line="264" w:lineRule="auto"/>
        <w:ind w:firstLine="720"/>
        <w:rPr>
          <w:rFonts w:cstheme="minorHAnsi"/>
          <w:sz w:val="28"/>
          <w:szCs w:val="28"/>
          <w:lang w:val="en-US"/>
        </w:rPr>
      </w:pPr>
      <w:r w:rsidRPr="003C0C06">
        <w:rPr>
          <w:rFonts w:cstheme="minorHAnsi"/>
          <w:sz w:val="28"/>
          <w:szCs w:val="28"/>
          <w:lang w:val="en-US"/>
        </w:rPr>
        <w:t>(a time of silence)</w:t>
      </w:r>
    </w:p>
    <w:p w14:paraId="18C7107F" w14:textId="77777777" w:rsidR="006D6676" w:rsidRPr="003C0C06" w:rsidRDefault="006D6676" w:rsidP="0001242F">
      <w:pPr>
        <w:spacing w:after="0" w:line="264" w:lineRule="auto"/>
        <w:rPr>
          <w:rFonts w:cstheme="minorHAnsi"/>
          <w:sz w:val="28"/>
          <w:szCs w:val="28"/>
          <w:lang w:val="en-US"/>
        </w:rPr>
      </w:pPr>
    </w:p>
    <w:p w14:paraId="27D0A324" w14:textId="77777777" w:rsidR="006D6676" w:rsidRPr="003C0C06" w:rsidRDefault="006D6676" w:rsidP="008C4469">
      <w:pPr>
        <w:spacing w:after="0" w:line="264" w:lineRule="auto"/>
        <w:ind w:firstLine="720"/>
        <w:rPr>
          <w:rFonts w:cstheme="minorHAnsi"/>
          <w:sz w:val="28"/>
          <w:szCs w:val="28"/>
          <w:lang w:val="en-US"/>
        </w:rPr>
      </w:pPr>
      <w:r w:rsidRPr="003C0C06">
        <w:rPr>
          <w:rFonts w:cstheme="minorHAnsi"/>
          <w:sz w:val="28"/>
          <w:szCs w:val="28"/>
          <w:lang w:val="en-US"/>
        </w:rPr>
        <w:t xml:space="preserve">For the beauty of misty mornings, shiny </w:t>
      </w:r>
      <w:proofErr w:type="spellStart"/>
      <w:r w:rsidRPr="003C0C06">
        <w:rPr>
          <w:rFonts w:cstheme="minorHAnsi"/>
          <w:sz w:val="28"/>
          <w:szCs w:val="28"/>
          <w:lang w:val="en-US"/>
        </w:rPr>
        <w:t>conkers</w:t>
      </w:r>
      <w:proofErr w:type="spellEnd"/>
      <w:r w:rsidRPr="003C0C06">
        <w:rPr>
          <w:rFonts w:cstheme="minorHAnsi"/>
          <w:sz w:val="28"/>
          <w:szCs w:val="28"/>
          <w:lang w:val="en-US"/>
        </w:rPr>
        <w:t>, and the hush of evening light…</w:t>
      </w:r>
    </w:p>
    <w:p w14:paraId="0D25F5D1" w14:textId="0598251F" w:rsidR="006D6676" w:rsidRPr="003C0C06" w:rsidRDefault="006D6676" w:rsidP="008C4469">
      <w:pPr>
        <w:spacing w:after="0" w:line="264" w:lineRule="auto"/>
        <w:ind w:left="720"/>
        <w:rPr>
          <w:rFonts w:cstheme="minorHAnsi"/>
          <w:sz w:val="28"/>
          <w:szCs w:val="28"/>
          <w:lang w:val="en-US"/>
        </w:rPr>
      </w:pPr>
      <w:r w:rsidRPr="003C0C06">
        <w:rPr>
          <w:rFonts w:cstheme="minorHAnsi"/>
          <w:sz w:val="28"/>
          <w:szCs w:val="28"/>
          <w:lang w:val="en-US"/>
        </w:rPr>
        <w:t xml:space="preserve">For the comfort of </w:t>
      </w:r>
      <w:r w:rsidRPr="008C4469">
        <w:rPr>
          <w:rFonts w:cstheme="minorHAnsi"/>
          <w:i/>
          <w:iCs/>
          <w:sz w:val="28"/>
          <w:szCs w:val="28"/>
          <w:lang w:val="en-US"/>
        </w:rPr>
        <w:t>Strictly</w:t>
      </w:r>
      <w:r w:rsidRPr="003C0C06">
        <w:rPr>
          <w:rFonts w:cstheme="minorHAnsi"/>
          <w:sz w:val="28"/>
          <w:szCs w:val="28"/>
          <w:lang w:val="en-US"/>
        </w:rPr>
        <w:t xml:space="preserve"> and </w:t>
      </w:r>
      <w:r w:rsidRPr="008C4469">
        <w:rPr>
          <w:rFonts w:cstheme="minorHAnsi"/>
          <w:i/>
          <w:iCs/>
          <w:sz w:val="28"/>
          <w:szCs w:val="28"/>
          <w:lang w:val="en-US"/>
        </w:rPr>
        <w:t>Bake Off</w:t>
      </w:r>
      <w:r w:rsidRPr="003C0C06">
        <w:rPr>
          <w:rFonts w:cstheme="minorHAnsi"/>
          <w:sz w:val="28"/>
          <w:szCs w:val="28"/>
          <w:lang w:val="en-US"/>
        </w:rPr>
        <w:t xml:space="preserve">, the wonder of a new day, the </w:t>
      </w:r>
      <w:r w:rsidR="001B0BED" w:rsidRPr="003C0C06">
        <w:rPr>
          <w:rFonts w:cstheme="minorHAnsi"/>
          <w:sz w:val="28"/>
          <w:szCs w:val="28"/>
          <w:lang w:val="en-US"/>
        </w:rPr>
        <w:t>chance for a fresh start…</w:t>
      </w:r>
      <w:r w:rsidRPr="003C0C06">
        <w:rPr>
          <w:rFonts w:cstheme="minorHAnsi"/>
          <w:sz w:val="28"/>
          <w:szCs w:val="28"/>
          <w:lang w:val="en-US"/>
        </w:rPr>
        <w:t xml:space="preserve">For the kindness of strangers, the familiarity of friends, the love of family… </w:t>
      </w:r>
    </w:p>
    <w:p w14:paraId="0453FD57" w14:textId="77777777" w:rsidR="006D6676" w:rsidRPr="003C0C06" w:rsidRDefault="006D6676" w:rsidP="0001242F">
      <w:pPr>
        <w:spacing w:after="0" w:line="264" w:lineRule="auto"/>
        <w:rPr>
          <w:rFonts w:cstheme="minorHAnsi"/>
          <w:sz w:val="28"/>
          <w:szCs w:val="28"/>
          <w:lang w:val="en-US"/>
        </w:rPr>
      </w:pPr>
    </w:p>
    <w:p w14:paraId="252A9EBD" w14:textId="77777777" w:rsidR="006D6676" w:rsidRPr="003C0C06" w:rsidRDefault="006D6676" w:rsidP="008C4469">
      <w:pPr>
        <w:spacing w:after="0" w:line="264" w:lineRule="auto"/>
        <w:ind w:left="720"/>
        <w:rPr>
          <w:rFonts w:cstheme="minorHAnsi"/>
          <w:sz w:val="28"/>
          <w:szCs w:val="28"/>
          <w:lang w:val="en-US"/>
        </w:rPr>
      </w:pPr>
      <w:r w:rsidRPr="003C0C06">
        <w:rPr>
          <w:rFonts w:cstheme="minorHAnsi"/>
          <w:sz w:val="28"/>
          <w:szCs w:val="28"/>
          <w:lang w:val="en-US"/>
        </w:rPr>
        <w:t>Gracious God, in all that is good and beautiful and life giving we encounter you and we give you thanks.</w:t>
      </w:r>
    </w:p>
    <w:p w14:paraId="6F1891F9" w14:textId="77777777" w:rsidR="006D6676" w:rsidRPr="003C0C06" w:rsidRDefault="006D6676" w:rsidP="0001242F">
      <w:pPr>
        <w:spacing w:after="0" w:line="264" w:lineRule="auto"/>
        <w:rPr>
          <w:rFonts w:cstheme="minorHAnsi"/>
          <w:sz w:val="28"/>
          <w:szCs w:val="28"/>
          <w:lang w:val="en-US"/>
        </w:rPr>
      </w:pPr>
    </w:p>
    <w:p w14:paraId="1CA4EB14" w14:textId="77777777" w:rsidR="006D6676" w:rsidRPr="003C0C06" w:rsidRDefault="006D6676" w:rsidP="008C4469">
      <w:pPr>
        <w:spacing w:after="0" w:line="264" w:lineRule="auto"/>
        <w:ind w:left="720"/>
        <w:rPr>
          <w:rFonts w:cstheme="minorHAnsi"/>
          <w:sz w:val="28"/>
          <w:szCs w:val="28"/>
          <w:lang w:val="en-US"/>
        </w:rPr>
      </w:pPr>
      <w:r w:rsidRPr="003C0C06">
        <w:rPr>
          <w:rFonts w:cstheme="minorHAnsi"/>
          <w:sz w:val="28"/>
          <w:szCs w:val="28"/>
          <w:lang w:val="en-US"/>
        </w:rPr>
        <w:t>Now let’s look again at the past week, because woven in amongst the good stuff will have been events and experiences- in our lives, the lives of others, or in the life of our world - that have been difficult and challenging or sad and frightening…and in God’s presence let’s remember them…</w:t>
      </w:r>
    </w:p>
    <w:p w14:paraId="7DDB2E36" w14:textId="77777777" w:rsidR="006D6676" w:rsidRPr="003C0C06" w:rsidRDefault="006D6676" w:rsidP="0001242F">
      <w:pPr>
        <w:spacing w:after="0" w:line="264" w:lineRule="auto"/>
        <w:rPr>
          <w:rFonts w:cstheme="minorHAnsi"/>
          <w:sz w:val="28"/>
          <w:szCs w:val="28"/>
          <w:lang w:val="en-US"/>
        </w:rPr>
      </w:pPr>
    </w:p>
    <w:p w14:paraId="5C88C68D" w14:textId="77777777" w:rsidR="006D6676" w:rsidRPr="003C0C06" w:rsidRDefault="006D6676" w:rsidP="008C4469">
      <w:pPr>
        <w:spacing w:after="0" w:line="264" w:lineRule="auto"/>
        <w:ind w:firstLine="720"/>
        <w:rPr>
          <w:rFonts w:cstheme="minorHAnsi"/>
          <w:sz w:val="28"/>
          <w:szCs w:val="28"/>
          <w:lang w:val="en-US"/>
        </w:rPr>
      </w:pPr>
      <w:r w:rsidRPr="003C0C06">
        <w:rPr>
          <w:rFonts w:cstheme="minorHAnsi"/>
          <w:sz w:val="28"/>
          <w:szCs w:val="28"/>
          <w:lang w:val="en-US"/>
        </w:rPr>
        <w:t>(a time of stillness)</w:t>
      </w:r>
    </w:p>
    <w:p w14:paraId="0635EFA9" w14:textId="77777777" w:rsidR="006D6676" w:rsidRPr="003C0C06" w:rsidRDefault="006D6676" w:rsidP="0001242F">
      <w:pPr>
        <w:spacing w:after="0" w:line="264" w:lineRule="auto"/>
        <w:rPr>
          <w:rFonts w:cstheme="minorHAnsi"/>
          <w:sz w:val="28"/>
          <w:szCs w:val="28"/>
          <w:lang w:val="en-US"/>
        </w:rPr>
      </w:pPr>
    </w:p>
    <w:p w14:paraId="5E37D11A" w14:textId="77777777" w:rsidR="006D6676" w:rsidRPr="003C0C06" w:rsidRDefault="006D6676" w:rsidP="008C4469">
      <w:pPr>
        <w:spacing w:after="0" w:line="264" w:lineRule="auto"/>
        <w:ind w:firstLine="720"/>
        <w:rPr>
          <w:rFonts w:cstheme="minorHAnsi"/>
          <w:sz w:val="28"/>
          <w:szCs w:val="28"/>
          <w:lang w:val="en-US"/>
        </w:rPr>
      </w:pPr>
      <w:r w:rsidRPr="003C0C06">
        <w:rPr>
          <w:rFonts w:cstheme="minorHAnsi"/>
          <w:sz w:val="28"/>
          <w:szCs w:val="28"/>
          <w:lang w:val="en-US"/>
        </w:rPr>
        <w:t>For those who suffer in mind, body, or spirit…(pause)</w:t>
      </w:r>
    </w:p>
    <w:p w14:paraId="0DBADAC2" w14:textId="05B814D2" w:rsidR="006D6676" w:rsidRPr="003C0C06" w:rsidRDefault="006D6676" w:rsidP="008C4469">
      <w:pPr>
        <w:spacing w:after="0" w:line="264" w:lineRule="auto"/>
        <w:ind w:firstLine="720"/>
        <w:rPr>
          <w:rFonts w:cstheme="minorHAnsi"/>
          <w:sz w:val="28"/>
          <w:szCs w:val="28"/>
          <w:lang w:val="en-US"/>
        </w:rPr>
      </w:pPr>
      <w:r w:rsidRPr="003C0C06">
        <w:rPr>
          <w:rFonts w:cstheme="minorHAnsi"/>
          <w:sz w:val="28"/>
          <w:szCs w:val="28"/>
          <w:lang w:val="en-US"/>
        </w:rPr>
        <w:t>For the dying and bereaved…(pause)</w:t>
      </w:r>
    </w:p>
    <w:p w14:paraId="54670D3B" w14:textId="01FD2CC5" w:rsidR="006D6676" w:rsidRPr="003C0C06" w:rsidRDefault="006D6676" w:rsidP="008C4469">
      <w:pPr>
        <w:spacing w:after="0" w:line="264" w:lineRule="auto"/>
        <w:ind w:firstLine="720"/>
        <w:rPr>
          <w:rFonts w:cstheme="minorHAnsi"/>
          <w:sz w:val="28"/>
          <w:szCs w:val="28"/>
          <w:lang w:val="en-US"/>
        </w:rPr>
      </w:pPr>
      <w:r w:rsidRPr="003C0C06">
        <w:rPr>
          <w:rFonts w:cstheme="minorHAnsi"/>
          <w:sz w:val="28"/>
          <w:szCs w:val="28"/>
          <w:lang w:val="en-US"/>
        </w:rPr>
        <w:t xml:space="preserve">For those </w:t>
      </w:r>
      <w:r w:rsidR="00A57959" w:rsidRPr="003C0C06">
        <w:rPr>
          <w:rFonts w:cstheme="minorHAnsi"/>
          <w:sz w:val="28"/>
          <w:szCs w:val="28"/>
          <w:lang w:val="en-US"/>
        </w:rPr>
        <w:t>imprisoned by bars, addiction, or poverty</w:t>
      </w:r>
      <w:r w:rsidRPr="003C0C06">
        <w:rPr>
          <w:rFonts w:cstheme="minorHAnsi"/>
          <w:sz w:val="28"/>
          <w:szCs w:val="28"/>
          <w:lang w:val="en-US"/>
        </w:rPr>
        <w:t>…(pause)</w:t>
      </w:r>
    </w:p>
    <w:p w14:paraId="10737896" w14:textId="77777777" w:rsidR="006D6676" w:rsidRPr="003C0C06" w:rsidRDefault="006D6676" w:rsidP="008C4469">
      <w:pPr>
        <w:spacing w:after="0" w:line="264" w:lineRule="auto"/>
        <w:ind w:firstLine="720"/>
        <w:rPr>
          <w:rFonts w:cstheme="minorHAnsi"/>
          <w:sz w:val="28"/>
          <w:szCs w:val="28"/>
          <w:lang w:val="en-US"/>
        </w:rPr>
      </w:pPr>
      <w:r w:rsidRPr="003C0C06">
        <w:rPr>
          <w:rFonts w:cstheme="minorHAnsi"/>
          <w:sz w:val="28"/>
          <w:szCs w:val="28"/>
          <w:lang w:val="en-US"/>
        </w:rPr>
        <w:t>For those striving for the transformation of the world…(pause)</w:t>
      </w:r>
    </w:p>
    <w:p w14:paraId="38E5D867" w14:textId="77777777" w:rsidR="006D6676" w:rsidRPr="003C0C06" w:rsidRDefault="006D6676" w:rsidP="008C4469">
      <w:pPr>
        <w:spacing w:after="0" w:line="264" w:lineRule="auto"/>
        <w:ind w:firstLine="720"/>
        <w:rPr>
          <w:rFonts w:cstheme="minorHAnsi"/>
          <w:sz w:val="28"/>
          <w:szCs w:val="28"/>
          <w:lang w:val="en-US"/>
        </w:rPr>
      </w:pPr>
      <w:r w:rsidRPr="003C0C06">
        <w:rPr>
          <w:rFonts w:cstheme="minorHAnsi"/>
          <w:sz w:val="28"/>
          <w:szCs w:val="28"/>
          <w:lang w:val="en-US"/>
        </w:rPr>
        <w:t>For the people and places on our hearts and minds today…(pause)</w:t>
      </w:r>
    </w:p>
    <w:p w14:paraId="64ABACF3" w14:textId="77777777" w:rsidR="006D6676" w:rsidRPr="003C0C06" w:rsidRDefault="006D6676" w:rsidP="0001242F">
      <w:pPr>
        <w:spacing w:after="0" w:line="264" w:lineRule="auto"/>
        <w:rPr>
          <w:rFonts w:cstheme="minorHAnsi"/>
          <w:sz w:val="28"/>
          <w:szCs w:val="28"/>
          <w:lang w:val="en-US"/>
        </w:rPr>
      </w:pPr>
    </w:p>
    <w:p w14:paraId="6020AAF0" w14:textId="4E5AA431" w:rsidR="006D6676" w:rsidRPr="003C0C06" w:rsidRDefault="006D6676" w:rsidP="008C4469">
      <w:pPr>
        <w:spacing w:after="0" w:line="264" w:lineRule="auto"/>
        <w:ind w:left="567"/>
        <w:rPr>
          <w:rFonts w:cstheme="minorHAnsi"/>
          <w:sz w:val="28"/>
          <w:szCs w:val="28"/>
          <w:lang w:val="en-US"/>
        </w:rPr>
      </w:pPr>
      <w:r w:rsidRPr="003C0C06">
        <w:rPr>
          <w:rFonts w:cstheme="minorHAnsi"/>
          <w:sz w:val="28"/>
          <w:szCs w:val="28"/>
          <w:lang w:val="en-US"/>
        </w:rPr>
        <w:t xml:space="preserve">Living God, we pray for justice and healing; for </w:t>
      </w:r>
      <w:r w:rsidR="00A57959" w:rsidRPr="003C0C06">
        <w:rPr>
          <w:rFonts w:cstheme="minorHAnsi"/>
          <w:sz w:val="28"/>
          <w:szCs w:val="28"/>
          <w:lang w:val="en-US"/>
        </w:rPr>
        <w:t xml:space="preserve">grace and transformation; for compassion and understanding. As we think of those who reside in prisons; who have been victims of crime; or who work within the criminal justice system, we pray the prison week prayer remembering that – </w:t>
      </w:r>
    </w:p>
    <w:bookmarkEnd w:id="3"/>
    <w:p w14:paraId="747CE477" w14:textId="77777777" w:rsidR="00A57959" w:rsidRPr="003C0C06" w:rsidRDefault="00A57959" w:rsidP="0001242F">
      <w:pPr>
        <w:spacing w:after="0" w:line="264" w:lineRule="auto"/>
        <w:rPr>
          <w:rFonts w:cstheme="minorHAnsi"/>
          <w:sz w:val="28"/>
          <w:szCs w:val="28"/>
          <w:lang w:val="en-US"/>
        </w:rPr>
      </w:pPr>
    </w:p>
    <w:p w14:paraId="3859ABAE" w14:textId="554528F0" w:rsidR="00A57959" w:rsidRPr="003C0C06" w:rsidRDefault="00A57959" w:rsidP="00D86AFE">
      <w:pPr>
        <w:shd w:val="clear" w:color="auto" w:fill="FFFFFF"/>
        <w:spacing w:after="0" w:line="264" w:lineRule="auto"/>
        <w:ind w:left="567" w:right="567"/>
        <w:rPr>
          <w:rFonts w:cstheme="minorHAnsi"/>
          <w:sz w:val="28"/>
          <w:szCs w:val="28"/>
          <w:highlight w:val="white"/>
        </w:rPr>
      </w:pPr>
      <w:r w:rsidRPr="003C0C06">
        <w:rPr>
          <w:rFonts w:cstheme="minorHAnsi"/>
          <w:sz w:val="28"/>
          <w:szCs w:val="28"/>
          <w:highlight w:val="white"/>
        </w:rPr>
        <w:t xml:space="preserve">Lord, you offer freedom to all people. We pray for those in prison. Break the bonds of fear and isolation that exist. Support with your love prisoners and their families and friends, prison staff and all who care. Heal those who have been </w:t>
      </w:r>
      <w:r w:rsidRPr="003C0C06">
        <w:rPr>
          <w:rFonts w:cstheme="minorHAnsi"/>
          <w:sz w:val="28"/>
          <w:szCs w:val="28"/>
          <w:highlight w:val="white"/>
        </w:rPr>
        <w:lastRenderedPageBreak/>
        <w:t>wounded by the actions of others, especially the victims of crime. Help us to forgive one another, to act justly, love mercy and walk humbly together with Christ in his strength and in his Spirit, now and every day.</w:t>
      </w:r>
    </w:p>
    <w:p w14:paraId="449B4650" w14:textId="77777777" w:rsidR="00D86AFE" w:rsidRPr="003C0C06" w:rsidRDefault="00D86AFE" w:rsidP="0001242F">
      <w:pPr>
        <w:shd w:val="clear" w:color="auto" w:fill="FFFFFF"/>
        <w:spacing w:after="0" w:line="264" w:lineRule="auto"/>
        <w:rPr>
          <w:rFonts w:cstheme="minorHAnsi"/>
          <w:sz w:val="28"/>
          <w:szCs w:val="28"/>
          <w:highlight w:val="white"/>
        </w:rPr>
      </w:pPr>
    </w:p>
    <w:p w14:paraId="14C6B1AA" w14:textId="20C1D235" w:rsidR="00A57959" w:rsidRPr="003C0C06" w:rsidRDefault="00A57959" w:rsidP="008C4469">
      <w:pPr>
        <w:shd w:val="clear" w:color="auto" w:fill="FFFFFF"/>
        <w:spacing w:after="0" w:line="264" w:lineRule="auto"/>
        <w:ind w:firstLine="567"/>
        <w:rPr>
          <w:rFonts w:cstheme="minorHAnsi"/>
          <w:sz w:val="28"/>
          <w:szCs w:val="28"/>
          <w:highlight w:val="white"/>
        </w:rPr>
      </w:pPr>
      <w:r w:rsidRPr="003C0C06">
        <w:rPr>
          <w:rFonts w:cstheme="minorHAnsi"/>
          <w:sz w:val="28"/>
          <w:szCs w:val="28"/>
          <w:highlight w:val="white"/>
        </w:rPr>
        <w:t>All this and more we ask in the name of Jesus the Christ, who taught us to pray, saying:</w:t>
      </w:r>
    </w:p>
    <w:p w14:paraId="6141AF52" w14:textId="20BB41FD" w:rsidR="00A57959" w:rsidRPr="003C0C06" w:rsidRDefault="00A57959" w:rsidP="008C4469">
      <w:pPr>
        <w:shd w:val="clear" w:color="auto" w:fill="FFFFFF"/>
        <w:spacing w:after="0" w:line="264" w:lineRule="auto"/>
        <w:ind w:firstLine="567"/>
        <w:rPr>
          <w:rFonts w:cstheme="minorHAnsi"/>
          <w:sz w:val="28"/>
          <w:szCs w:val="28"/>
          <w:highlight w:val="white"/>
        </w:rPr>
      </w:pPr>
      <w:r w:rsidRPr="003C0C06">
        <w:rPr>
          <w:rFonts w:cstheme="minorHAnsi"/>
          <w:sz w:val="28"/>
          <w:szCs w:val="28"/>
          <w:highlight w:val="white"/>
          <w:lang w:val="en-US"/>
        </w:rPr>
        <w:t>Our Father</w:t>
      </w:r>
      <w:r w:rsidR="008C4469">
        <w:rPr>
          <w:rFonts w:cstheme="minorHAnsi"/>
          <w:sz w:val="28"/>
          <w:szCs w:val="28"/>
          <w:highlight w:val="white"/>
          <w:lang w:val="en-US"/>
        </w:rPr>
        <w:t>…</w:t>
      </w:r>
    </w:p>
    <w:p w14:paraId="3E4168F8" w14:textId="6E64C75C" w:rsidR="00FC5931" w:rsidRPr="003C0C06" w:rsidRDefault="00FC5931" w:rsidP="0001242F">
      <w:pPr>
        <w:spacing w:after="0" w:line="264" w:lineRule="auto"/>
        <w:rPr>
          <w:rStyle w:val="Strong"/>
          <w:rFonts w:cstheme="minorHAnsi"/>
          <w:sz w:val="28"/>
          <w:szCs w:val="28"/>
        </w:rPr>
      </w:pPr>
    </w:p>
    <w:p w14:paraId="2B410963" w14:textId="01977D71" w:rsidR="00FC5931" w:rsidRPr="008C4469" w:rsidRDefault="00FC5931" w:rsidP="0001242F">
      <w:pPr>
        <w:spacing w:after="0" w:line="264" w:lineRule="auto"/>
        <w:rPr>
          <w:rStyle w:val="Strong"/>
          <w:rFonts w:cstheme="minorHAnsi"/>
          <w:color w:val="4472C4" w:themeColor="accent1"/>
          <w:sz w:val="32"/>
          <w:szCs w:val="32"/>
        </w:rPr>
      </w:pPr>
      <w:r w:rsidRPr="008C4469">
        <w:rPr>
          <w:rStyle w:val="Strong"/>
          <w:rFonts w:cstheme="minorHAnsi"/>
          <w:color w:val="4472C4" w:themeColor="accent1"/>
          <w:sz w:val="32"/>
          <w:szCs w:val="32"/>
        </w:rPr>
        <w:t>Blessing</w:t>
      </w:r>
    </w:p>
    <w:p w14:paraId="72F7A0CE" w14:textId="77777777" w:rsidR="008C4469" w:rsidRDefault="008C4469" w:rsidP="0001242F">
      <w:pPr>
        <w:pStyle w:val="Default"/>
        <w:spacing w:line="264" w:lineRule="auto"/>
        <w:rPr>
          <w:rFonts w:asciiTheme="minorHAnsi" w:hAnsiTheme="minorHAnsi" w:cstheme="minorHAnsi"/>
          <w:color w:val="auto"/>
          <w:sz w:val="28"/>
          <w:szCs w:val="28"/>
          <w:shd w:val="clear" w:color="auto" w:fill="FFFFFF"/>
        </w:rPr>
      </w:pPr>
      <w:bookmarkStart w:id="4" w:name="_Hlk138587543"/>
    </w:p>
    <w:p w14:paraId="77FFB282" w14:textId="77777777" w:rsidR="008C4469" w:rsidRDefault="00614688" w:rsidP="008C4469">
      <w:pPr>
        <w:pStyle w:val="Default"/>
        <w:spacing w:line="264" w:lineRule="auto"/>
        <w:ind w:left="720"/>
        <w:rPr>
          <w:rFonts w:asciiTheme="minorHAnsi" w:hAnsiTheme="minorHAnsi" w:cstheme="minorHAnsi"/>
          <w:color w:val="auto"/>
          <w:sz w:val="28"/>
          <w:szCs w:val="28"/>
          <w:shd w:val="clear" w:color="auto" w:fill="FFFFFF"/>
        </w:rPr>
      </w:pPr>
      <w:r w:rsidRPr="003C0C06">
        <w:rPr>
          <w:rFonts w:asciiTheme="minorHAnsi" w:hAnsiTheme="minorHAnsi" w:cstheme="minorHAnsi"/>
          <w:color w:val="auto"/>
          <w:sz w:val="28"/>
          <w:szCs w:val="28"/>
          <w:shd w:val="clear" w:color="auto" w:fill="FFFFFF"/>
        </w:rPr>
        <w:t>May the Christ who walks on wounded feet</w:t>
      </w:r>
      <w:r w:rsidR="00D86AFE" w:rsidRPr="003C0C06">
        <w:rPr>
          <w:rFonts w:asciiTheme="minorHAnsi" w:hAnsiTheme="minorHAnsi" w:cstheme="minorHAnsi"/>
          <w:color w:val="auto"/>
          <w:sz w:val="28"/>
          <w:szCs w:val="28"/>
        </w:rPr>
        <w:t xml:space="preserve"> </w:t>
      </w:r>
      <w:r w:rsidRPr="003C0C06">
        <w:rPr>
          <w:rFonts w:asciiTheme="minorHAnsi" w:hAnsiTheme="minorHAnsi" w:cstheme="minorHAnsi"/>
          <w:color w:val="auto"/>
          <w:sz w:val="28"/>
          <w:szCs w:val="28"/>
          <w:shd w:val="clear" w:color="auto" w:fill="FFFFFF"/>
        </w:rPr>
        <w:t xml:space="preserve">walk with </w:t>
      </w:r>
      <w:r w:rsidR="00FC5931" w:rsidRPr="003C0C06">
        <w:rPr>
          <w:rFonts w:asciiTheme="minorHAnsi" w:hAnsiTheme="minorHAnsi" w:cstheme="minorHAnsi"/>
          <w:color w:val="auto"/>
          <w:sz w:val="28"/>
          <w:szCs w:val="28"/>
          <w:shd w:val="clear" w:color="auto" w:fill="FFFFFF"/>
        </w:rPr>
        <w:t>us</w:t>
      </w:r>
      <w:r w:rsidRPr="003C0C06">
        <w:rPr>
          <w:rFonts w:asciiTheme="minorHAnsi" w:hAnsiTheme="minorHAnsi" w:cstheme="minorHAnsi"/>
          <w:color w:val="auto"/>
          <w:sz w:val="28"/>
          <w:szCs w:val="28"/>
          <w:shd w:val="clear" w:color="auto" w:fill="FFFFFF"/>
        </w:rPr>
        <w:t xml:space="preserve"> on the road.</w:t>
      </w:r>
      <w:r w:rsidRPr="003C0C06">
        <w:rPr>
          <w:rFonts w:asciiTheme="minorHAnsi" w:hAnsiTheme="minorHAnsi" w:cstheme="minorHAnsi"/>
          <w:color w:val="auto"/>
          <w:sz w:val="28"/>
          <w:szCs w:val="28"/>
        </w:rPr>
        <w:br/>
      </w:r>
      <w:r w:rsidRPr="003C0C06">
        <w:rPr>
          <w:rFonts w:asciiTheme="minorHAnsi" w:hAnsiTheme="minorHAnsi" w:cstheme="minorHAnsi"/>
          <w:color w:val="auto"/>
          <w:sz w:val="28"/>
          <w:szCs w:val="28"/>
          <w:shd w:val="clear" w:color="auto" w:fill="FFFFFF"/>
        </w:rPr>
        <w:t>May the Christ who serves with wounded hands</w:t>
      </w:r>
      <w:r w:rsidR="00D86AFE" w:rsidRPr="003C0C06">
        <w:rPr>
          <w:rFonts w:asciiTheme="minorHAnsi" w:hAnsiTheme="minorHAnsi" w:cstheme="minorHAnsi"/>
          <w:color w:val="auto"/>
          <w:sz w:val="28"/>
          <w:szCs w:val="28"/>
        </w:rPr>
        <w:t xml:space="preserve"> </w:t>
      </w:r>
      <w:r w:rsidRPr="003C0C06">
        <w:rPr>
          <w:rFonts w:asciiTheme="minorHAnsi" w:hAnsiTheme="minorHAnsi" w:cstheme="minorHAnsi"/>
          <w:color w:val="auto"/>
          <w:sz w:val="28"/>
          <w:szCs w:val="28"/>
          <w:shd w:val="clear" w:color="auto" w:fill="FFFFFF"/>
        </w:rPr>
        <w:t>stretch out our hands to serve.</w:t>
      </w:r>
      <w:r w:rsidRPr="003C0C06">
        <w:rPr>
          <w:rFonts w:asciiTheme="minorHAnsi" w:hAnsiTheme="minorHAnsi" w:cstheme="minorHAnsi"/>
          <w:color w:val="auto"/>
          <w:sz w:val="28"/>
          <w:szCs w:val="28"/>
        </w:rPr>
        <w:br/>
      </w:r>
      <w:r w:rsidRPr="003C0C06">
        <w:rPr>
          <w:rFonts w:asciiTheme="minorHAnsi" w:hAnsiTheme="minorHAnsi" w:cstheme="minorHAnsi"/>
          <w:color w:val="auto"/>
          <w:sz w:val="28"/>
          <w:szCs w:val="28"/>
          <w:shd w:val="clear" w:color="auto" w:fill="FFFFFF"/>
        </w:rPr>
        <w:t xml:space="preserve">May the Christ who </w:t>
      </w:r>
      <w:r w:rsidR="00FC5931" w:rsidRPr="003C0C06">
        <w:rPr>
          <w:rFonts w:asciiTheme="minorHAnsi" w:hAnsiTheme="minorHAnsi" w:cstheme="minorHAnsi"/>
          <w:color w:val="auto"/>
          <w:sz w:val="28"/>
          <w:szCs w:val="28"/>
          <w:shd w:val="clear" w:color="auto" w:fill="FFFFFF"/>
        </w:rPr>
        <w:t>spoke forgiveness from a cross</w:t>
      </w:r>
      <w:r w:rsidR="00D86AFE" w:rsidRPr="003C0C06">
        <w:rPr>
          <w:rFonts w:asciiTheme="minorHAnsi" w:hAnsiTheme="minorHAnsi" w:cstheme="minorHAnsi"/>
          <w:color w:val="auto"/>
          <w:sz w:val="28"/>
          <w:szCs w:val="28"/>
        </w:rPr>
        <w:t xml:space="preserve"> </w:t>
      </w:r>
      <w:r w:rsidRPr="003C0C06">
        <w:rPr>
          <w:rFonts w:asciiTheme="minorHAnsi" w:hAnsiTheme="minorHAnsi" w:cstheme="minorHAnsi"/>
          <w:color w:val="auto"/>
          <w:sz w:val="28"/>
          <w:szCs w:val="28"/>
          <w:shd w:val="clear" w:color="auto" w:fill="FFFFFF"/>
        </w:rPr>
        <w:t xml:space="preserve">open our hearts to </w:t>
      </w:r>
      <w:r w:rsidR="00FC5931" w:rsidRPr="003C0C06">
        <w:rPr>
          <w:rFonts w:asciiTheme="minorHAnsi" w:hAnsiTheme="minorHAnsi" w:cstheme="minorHAnsi"/>
          <w:color w:val="auto"/>
          <w:sz w:val="28"/>
          <w:szCs w:val="28"/>
          <w:shd w:val="clear" w:color="auto" w:fill="FFFFFF"/>
        </w:rPr>
        <w:t>forgive</w:t>
      </w:r>
      <w:r w:rsidRPr="003C0C06">
        <w:rPr>
          <w:rFonts w:asciiTheme="minorHAnsi" w:hAnsiTheme="minorHAnsi" w:cstheme="minorHAnsi"/>
          <w:color w:val="auto"/>
          <w:sz w:val="28"/>
          <w:szCs w:val="28"/>
          <w:shd w:val="clear" w:color="auto" w:fill="FFFFFF"/>
        </w:rPr>
        <w:t>.</w:t>
      </w:r>
      <w:r w:rsidRPr="003C0C06">
        <w:rPr>
          <w:rFonts w:asciiTheme="minorHAnsi" w:hAnsiTheme="minorHAnsi" w:cstheme="minorHAnsi"/>
          <w:color w:val="auto"/>
          <w:sz w:val="28"/>
          <w:szCs w:val="28"/>
        </w:rPr>
        <w:br/>
      </w:r>
      <w:r w:rsidRPr="003C0C06">
        <w:rPr>
          <w:rFonts w:asciiTheme="minorHAnsi" w:hAnsiTheme="minorHAnsi" w:cstheme="minorHAnsi"/>
          <w:color w:val="auto"/>
          <w:sz w:val="28"/>
          <w:szCs w:val="28"/>
          <w:shd w:val="clear" w:color="auto" w:fill="FFFFFF"/>
        </w:rPr>
        <w:t xml:space="preserve">May </w:t>
      </w:r>
      <w:r w:rsidR="00FC5931" w:rsidRPr="003C0C06">
        <w:rPr>
          <w:rFonts w:asciiTheme="minorHAnsi" w:hAnsiTheme="minorHAnsi" w:cstheme="minorHAnsi"/>
          <w:color w:val="auto"/>
          <w:sz w:val="28"/>
          <w:szCs w:val="28"/>
          <w:shd w:val="clear" w:color="auto" w:fill="FFFFFF"/>
        </w:rPr>
        <w:t>we</w:t>
      </w:r>
      <w:r w:rsidRPr="003C0C06">
        <w:rPr>
          <w:rFonts w:asciiTheme="minorHAnsi" w:hAnsiTheme="minorHAnsi" w:cstheme="minorHAnsi"/>
          <w:color w:val="auto"/>
          <w:sz w:val="28"/>
          <w:szCs w:val="28"/>
          <w:shd w:val="clear" w:color="auto" w:fill="FFFFFF"/>
        </w:rPr>
        <w:t xml:space="preserve"> see the face of Christ in </w:t>
      </w:r>
      <w:r w:rsidR="00FC5931" w:rsidRPr="003C0C06">
        <w:rPr>
          <w:rFonts w:asciiTheme="minorHAnsi" w:hAnsiTheme="minorHAnsi" w:cstheme="minorHAnsi"/>
          <w:color w:val="auto"/>
          <w:sz w:val="28"/>
          <w:szCs w:val="28"/>
          <w:shd w:val="clear" w:color="auto" w:fill="FFFFFF"/>
        </w:rPr>
        <w:t>everyone</w:t>
      </w:r>
      <w:r w:rsidRPr="003C0C06">
        <w:rPr>
          <w:rFonts w:asciiTheme="minorHAnsi" w:hAnsiTheme="minorHAnsi" w:cstheme="minorHAnsi"/>
          <w:color w:val="auto"/>
          <w:sz w:val="28"/>
          <w:szCs w:val="28"/>
          <w:shd w:val="clear" w:color="auto" w:fill="FFFFFF"/>
        </w:rPr>
        <w:t xml:space="preserve"> </w:t>
      </w:r>
      <w:r w:rsidR="00FC5931" w:rsidRPr="003C0C06">
        <w:rPr>
          <w:rFonts w:asciiTheme="minorHAnsi" w:hAnsiTheme="minorHAnsi" w:cstheme="minorHAnsi"/>
          <w:color w:val="auto"/>
          <w:sz w:val="28"/>
          <w:szCs w:val="28"/>
          <w:shd w:val="clear" w:color="auto" w:fill="FFFFFF"/>
        </w:rPr>
        <w:t>we</w:t>
      </w:r>
      <w:r w:rsidRPr="003C0C06">
        <w:rPr>
          <w:rFonts w:asciiTheme="minorHAnsi" w:hAnsiTheme="minorHAnsi" w:cstheme="minorHAnsi"/>
          <w:color w:val="auto"/>
          <w:sz w:val="28"/>
          <w:szCs w:val="28"/>
          <w:shd w:val="clear" w:color="auto" w:fill="FFFFFF"/>
        </w:rPr>
        <w:t xml:space="preserve"> meet</w:t>
      </w:r>
      <w:r w:rsidR="00D86AFE" w:rsidRPr="003C0C06">
        <w:rPr>
          <w:rFonts w:asciiTheme="minorHAnsi" w:hAnsiTheme="minorHAnsi" w:cstheme="minorHAnsi"/>
          <w:color w:val="auto"/>
          <w:sz w:val="28"/>
          <w:szCs w:val="28"/>
          <w:shd w:val="clear" w:color="auto" w:fill="FFFFFF"/>
        </w:rPr>
        <w:t xml:space="preserve">. </w:t>
      </w:r>
    </w:p>
    <w:p w14:paraId="4A58F4B7" w14:textId="567C4213" w:rsidR="00614688" w:rsidRPr="003C0C06" w:rsidRDefault="0001242F" w:rsidP="008C4469">
      <w:pPr>
        <w:pStyle w:val="Default"/>
        <w:spacing w:line="264" w:lineRule="auto"/>
        <w:ind w:left="720"/>
        <w:rPr>
          <w:rFonts w:asciiTheme="minorHAnsi" w:hAnsiTheme="minorHAnsi" w:cstheme="minorHAnsi"/>
          <w:color w:val="auto"/>
          <w:sz w:val="28"/>
          <w:szCs w:val="28"/>
          <w:shd w:val="clear" w:color="auto" w:fill="FFFFFF"/>
        </w:rPr>
      </w:pPr>
      <w:r w:rsidRPr="003C0C06">
        <w:rPr>
          <w:rFonts w:asciiTheme="minorHAnsi" w:hAnsiTheme="minorHAnsi" w:cstheme="minorHAnsi"/>
          <w:color w:val="auto"/>
          <w:sz w:val="28"/>
          <w:szCs w:val="28"/>
          <w:shd w:val="clear" w:color="auto" w:fill="FFFFFF"/>
        </w:rPr>
        <w:t>M</w:t>
      </w:r>
      <w:r w:rsidR="00614688" w:rsidRPr="003C0C06">
        <w:rPr>
          <w:rFonts w:asciiTheme="minorHAnsi" w:hAnsiTheme="minorHAnsi" w:cstheme="minorHAnsi"/>
          <w:color w:val="auto"/>
          <w:sz w:val="28"/>
          <w:szCs w:val="28"/>
          <w:shd w:val="clear" w:color="auto" w:fill="FFFFFF"/>
        </w:rPr>
        <w:t xml:space="preserve">ay </w:t>
      </w:r>
      <w:r w:rsidR="00FC5931" w:rsidRPr="003C0C06">
        <w:rPr>
          <w:rFonts w:asciiTheme="minorHAnsi" w:hAnsiTheme="minorHAnsi" w:cstheme="minorHAnsi"/>
          <w:color w:val="auto"/>
          <w:sz w:val="28"/>
          <w:szCs w:val="28"/>
          <w:shd w:val="clear" w:color="auto" w:fill="FFFFFF"/>
        </w:rPr>
        <w:t>everyone</w:t>
      </w:r>
      <w:r w:rsidR="00614688" w:rsidRPr="003C0C06">
        <w:rPr>
          <w:rFonts w:asciiTheme="minorHAnsi" w:hAnsiTheme="minorHAnsi" w:cstheme="minorHAnsi"/>
          <w:color w:val="auto"/>
          <w:sz w:val="28"/>
          <w:szCs w:val="28"/>
          <w:shd w:val="clear" w:color="auto" w:fill="FFFFFF"/>
        </w:rPr>
        <w:t xml:space="preserve"> </w:t>
      </w:r>
      <w:r w:rsidR="00FC5931" w:rsidRPr="003C0C06">
        <w:rPr>
          <w:rFonts w:asciiTheme="minorHAnsi" w:hAnsiTheme="minorHAnsi" w:cstheme="minorHAnsi"/>
          <w:color w:val="auto"/>
          <w:sz w:val="28"/>
          <w:szCs w:val="28"/>
          <w:shd w:val="clear" w:color="auto" w:fill="FFFFFF"/>
        </w:rPr>
        <w:t>we</w:t>
      </w:r>
      <w:r w:rsidR="00614688" w:rsidRPr="003C0C06">
        <w:rPr>
          <w:rFonts w:asciiTheme="minorHAnsi" w:hAnsiTheme="minorHAnsi" w:cstheme="minorHAnsi"/>
          <w:color w:val="auto"/>
          <w:sz w:val="28"/>
          <w:szCs w:val="28"/>
          <w:shd w:val="clear" w:color="auto" w:fill="FFFFFF"/>
        </w:rPr>
        <w:t xml:space="preserve"> meet see the face of Christ in </w:t>
      </w:r>
      <w:r w:rsidR="00FC5931" w:rsidRPr="003C0C06">
        <w:rPr>
          <w:rFonts w:asciiTheme="minorHAnsi" w:hAnsiTheme="minorHAnsi" w:cstheme="minorHAnsi"/>
          <w:color w:val="auto"/>
          <w:sz w:val="28"/>
          <w:szCs w:val="28"/>
          <w:shd w:val="clear" w:color="auto" w:fill="FFFFFF"/>
        </w:rPr>
        <w:t>us</w:t>
      </w:r>
      <w:r w:rsidR="00614688" w:rsidRPr="003C0C06">
        <w:rPr>
          <w:rFonts w:asciiTheme="minorHAnsi" w:hAnsiTheme="minorHAnsi" w:cstheme="minorHAnsi"/>
          <w:color w:val="auto"/>
          <w:sz w:val="28"/>
          <w:szCs w:val="28"/>
          <w:shd w:val="clear" w:color="auto" w:fill="FFFFFF"/>
        </w:rPr>
        <w:t>.</w:t>
      </w:r>
    </w:p>
    <w:p w14:paraId="661A07BC" w14:textId="77777777" w:rsidR="008C4469" w:rsidRDefault="0001242F" w:rsidP="008C4469">
      <w:pPr>
        <w:pStyle w:val="Default"/>
        <w:spacing w:line="264" w:lineRule="auto"/>
        <w:ind w:firstLine="720"/>
        <w:rPr>
          <w:rFonts w:asciiTheme="minorHAnsi" w:hAnsiTheme="minorHAnsi" w:cstheme="minorHAnsi"/>
          <w:color w:val="auto"/>
          <w:sz w:val="28"/>
          <w:szCs w:val="28"/>
          <w:shd w:val="clear" w:color="auto" w:fill="FFFFFF"/>
        </w:rPr>
      </w:pPr>
      <w:r w:rsidRPr="003C0C06">
        <w:rPr>
          <w:rFonts w:asciiTheme="minorHAnsi" w:hAnsiTheme="minorHAnsi" w:cstheme="minorHAnsi"/>
          <w:color w:val="auto"/>
          <w:sz w:val="28"/>
          <w:szCs w:val="28"/>
          <w:shd w:val="clear" w:color="auto" w:fill="FFFFFF"/>
        </w:rPr>
        <w:t xml:space="preserve">And may the blessing of God – Creator, Christ, and Comforter –  rest on us </w:t>
      </w:r>
    </w:p>
    <w:p w14:paraId="2E96ADED" w14:textId="77777777" w:rsidR="008C4469" w:rsidRDefault="0001242F" w:rsidP="008C4469">
      <w:pPr>
        <w:pStyle w:val="Default"/>
        <w:spacing w:line="264" w:lineRule="auto"/>
        <w:ind w:firstLine="720"/>
        <w:rPr>
          <w:rFonts w:asciiTheme="minorHAnsi" w:hAnsiTheme="minorHAnsi" w:cstheme="minorHAnsi"/>
          <w:color w:val="auto"/>
          <w:sz w:val="28"/>
          <w:szCs w:val="28"/>
          <w:shd w:val="clear" w:color="auto" w:fill="FFFFFF"/>
        </w:rPr>
      </w:pPr>
      <w:r w:rsidRPr="003C0C06">
        <w:rPr>
          <w:rFonts w:asciiTheme="minorHAnsi" w:hAnsiTheme="minorHAnsi" w:cstheme="minorHAnsi"/>
          <w:color w:val="auto"/>
          <w:sz w:val="28"/>
          <w:szCs w:val="28"/>
          <w:shd w:val="clear" w:color="auto" w:fill="FFFFFF"/>
        </w:rPr>
        <w:t xml:space="preserve">and spill out on those we meet this week, </w:t>
      </w:r>
    </w:p>
    <w:p w14:paraId="07DD6A8A" w14:textId="0FA7ACA3" w:rsidR="0001242F" w:rsidRPr="003C0C06" w:rsidRDefault="0001242F" w:rsidP="008C4469">
      <w:pPr>
        <w:pStyle w:val="Default"/>
        <w:spacing w:line="264" w:lineRule="auto"/>
        <w:ind w:firstLine="720"/>
        <w:rPr>
          <w:rFonts w:asciiTheme="minorHAnsi" w:hAnsiTheme="minorHAnsi" w:cstheme="minorHAnsi"/>
          <w:color w:val="auto"/>
          <w:sz w:val="28"/>
          <w:szCs w:val="28"/>
          <w:shd w:val="clear" w:color="auto" w:fill="FFFFFF"/>
        </w:rPr>
      </w:pPr>
      <w:r w:rsidRPr="003C0C06">
        <w:rPr>
          <w:rFonts w:asciiTheme="minorHAnsi" w:hAnsiTheme="minorHAnsi" w:cstheme="minorHAnsi"/>
          <w:color w:val="auto"/>
          <w:sz w:val="28"/>
          <w:szCs w:val="28"/>
          <w:shd w:val="clear" w:color="auto" w:fill="FFFFFF"/>
        </w:rPr>
        <w:t>so that all may know of God’s extravagant, eternal love. Amen.</w:t>
      </w:r>
    </w:p>
    <w:p w14:paraId="5E9236F2" w14:textId="77777777" w:rsidR="005960DE" w:rsidRDefault="005960DE" w:rsidP="0001242F">
      <w:pPr>
        <w:pStyle w:val="Default"/>
        <w:spacing w:line="264" w:lineRule="auto"/>
        <w:rPr>
          <w:rFonts w:asciiTheme="minorHAnsi" w:hAnsiTheme="minorHAnsi" w:cstheme="minorHAnsi"/>
          <w:color w:val="auto"/>
          <w:shd w:val="clear" w:color="auto" w:fill="FFFFFF"/>
        </w:rPr>
      </w:pPr>
    </w:p>
    <w:p w14:paraId="22CFD9EB" w14:textId="77777777" w:rsidR="005960DE" w:rsidRDefault="005960DE" w:rsidP="0001242F">
      <w:pPr>
        <w:pStyle w:val="Default"/>
        <w:spacing w:line="264" w:lineRule="auto"/>
        <w:rPr>
          <w:rFonts w:asciiTheme="minorHAnsi" w:hAnsiTheme="minorHAnsi" w:cstheme="minorHAnsi"/>
          <w:color w:val="auto"/>
          <w:shd w:val="clear" w:color="auto" w:fill="FFFFFF"/>
        </w:rPr>
      </w:pPr>
    </w:p>
    <w:tbl>
      <w:tblPr>
        <w:tblStyle w:val="TableGrid"/>
        <w:tblW w:w="0" w:type="auto"/>
        <w:tblLook w:val="04A0" w:firstRow="1" w:lastRow="0" w:firstColumn="1" w:lastColumn="0" w:noHBand="0" w:noVBand="1"/>
      </w:tblPr>
      <w:tblGrid>
        <w:gridCol w:w="7697"/>
        <w:gridCol w:w="642"/>
        <w:gridCol w:w="691"/>
        <w:gridCol w:w="642"/>
        <w:gridCol w:w="784"/>
      </w:tblGrid>
      <w:tr w:rsidR="005960DE" w14:paraId="76494418" w14:textId="77777777" w:rsidTr="009B1738">
        <w:tc>
          <w:tcPr>
            <w:tcW w:w="10756" w:type="dxa"/>
            <w:gridSpan w:val="5"/>
          </w:tcPr>
          <w:p w14:paraId="0978B1CA" w14:textId="77777777" w:rsidR="005960DE" w:rsidRPr="00507441" w:rsidRDefault="005960DE" w:rsidP="009B1738">
            <w:pPr>
              <w:widowControl w:val="0"/>
              <w:jc w:val="center"/>
              <w:rPr>
                <w:rFonts w:ascii="Calibri" w:hAnsi="Calibri" w:cs="Calibri"/>
                <w:b/>
                <w:bCs/>
                <w:color w:val="000000" w:themeColor="text1"/>
                <w:sz w:val="28"/>
                <w:szCs w:val="28"/>
              </w:rPr>
            </w:pPr>
            <w:r w:rsidRPr="00507441">
              <w:rPr>
                <w:rFonts w:ascii="Calibri" w:hAnsi="Calibri" w:cs="Calibri"/>
                <w:b/>
                <w:bCs/>
                <w:color w:val="000000" w:themeColor="text1"/>
                <w:sz w:val="28"/>
                <w:szCs w:val="28"/>
              </w:rPr>
              <w:t>Hymn Suggestions</w:t>
            </w:r>
          </w:p>
        </w:tc>
      </w:tr>
      <w:tr w:rsidR="005960DE" w14:paraId="1DDF8A5C" w14:textId="77777777" w:rsidTr="009B1738">
        <w:tc>
          <w:tcPr>
            <w:tcW w:w="8100" w:type="dxa"/>
          </w:tcPr>
          <w:p w14:paraId="73C64DA1" w14:textId="77777777" w:rsidR="005960DE" w:rsidRDefault="005960DE" w:rsidP="009B1738">
            <w:pPr>
              <w:widowControl w:val="0"/>
              <w:rPr>
                <w:rFonts w:ascii="Calibri" w:hAnsi="Calibri" w:cs="Calibri"/>
                <w:color w:val="000000" w:themeColor="text1"/>
                <w:sz w:val="28"/>
                <w:szCs w:val="28"/>
              </w:rPr>
            </w:pPr>
          </w:p>
        </w:tc>
        <w:tc>
          <w:tcPr>
            <w:tcW w:w="642" w:type="dxa"/>
          </w:tcPr>
          <w:p w14:paraId="199D1A4B" w14:textId="77777777" w:rsidR="005960DE" w:rsidRPr="005A6A49" w:rsidRDefault="005960DE" w:rsidP="009B1738">
            <w:pPr>
              <w:widowControl w:val="0"/>
              <w:rPr>
                <w:rFonts w:ascii="Calibri" w:hAnsi="Calibri" w:cs="Calibri"/>
                <w:i/>
                <w:iCs/>
                <w:color w:val="000000" w:themeColor="text1"/>
                <w:sz w:val="28"/>
                <w:szCs w:val="28"/>
              </w:rPr>
            </w:pPr>
            <w:r w:rsidRPr="005A6A49">
              <w:rPr>
                <w:rFonts w:ascii="Calibri" w:hAnsi="Calibri" w:cs="Calibri"/>
                <w:i/>
                <w:iCs/>
                <w:color w:val="000000" w:themeColor="text1"/>
                <w:sz w:val="28"/>
                <w:szCs w:val="28"/>
              </w:rPr>
              <w:t>RS</w:t>
            </w:r>
          </w:p>
        </w:tc>
        <w:tc>
          <w:tcPr>
            <w:tcW w:w="692" w:type="dxa"/>
          </w:tcPr>
          <w:p w14:paraId="3B066C03" w14:textId="77777777" w:rsidR="005960DE" w:rsidRPr="005A6A49" w:rsidRDefault="005960DE" w:rsidP="009B1738">
            <w:pPr>
              <w:widowControl w:val="0"/>
              <w:rPr>
                <w:rFonts w:ascii="Calibri" w:hAnsi="Calibri" w:cs="Calibri"/>
                <w:i/>
                <w:iCs/>
                <w:color w:val="000000" w:themeColor="text1"/>
                <w:sz w:val="28"/>
                <w:szCs w:val="28"/>
              </w:rPr>
            </w:pPr>
            <w:r w:rsidRPr="005A6A49">
              <w:rPr>
                <w:rFonts w:ascii="Calibri" w:hAnsi="Calibri" w:cs="Calibri"/>
                <w:i/>
                <w:iCs/>
                <w:color w:val="000000" w:themeColor="text1"/>
                <w:sz w:val="28"/>
                <w:szCs w:val="28"/>
              </w:rPr>
              <w:t>CH4</w:t>
            </w:r>
          </w:p>
        </w:tc>
        <w:tc>
          <w:tcPr>
            <w:tcW w:w="642" w:type="dxa"/>
          </w:tcPr>
          <w:p w14:paraId="006A94D9" w14:textId="77777777" w:rsidR="005960DE" w:rsidRPr="005A6A49" w:rsidRDefault="005960DE" w:rsidP="009B1738">
            <w:pPr>
              <w:widowControl w:val="0"/>
              <w:rPr>
                <w:rFonts w:ascii="Calibri" w:hAnsi="Calibri" w:cs="Calibri"/>
                <w:i/>
                <w:iCs/>
                <w:color w:val="000000" w:themeColor="text1"/>
                <w:sz w:val="28"/>
                <w:szCs w:val="28"/>
              </w:rPr>
            </w:pPr>
            <w:proofErr w:type="spellStart"/>
            <w:r w:rsidRPr="005A6A49">
              <w:rPr>
                <w:rFonts w:ascii="Calibri" w:hAnsi="Calibri" w:cs="Calibri"/>
                <w:i/>
                <w:iCs/>
                <w:color w:val="000000" w:themeColor="text1"/>
                <w:sz w:val="28"/>
                <w:szCs w:val="28"/>
              </w:rPr>
              <w:t>StF</w:t>
            </w:r>
            <w:proofErr w:type="spellEnd"/>
          </w:p>
        </w:tc>
        <w:tc>
          <w:tcPr>
            <w:tcW w:w="680" w:type="dxa"/>
          </w:tcPr>
          <w:p w14:paraId="13DCEF93" w14:textId="77777777" w:rsidR="005960DE" w:rsidRPr="005A6A49" w:rsidRDefault="005960DE" w:rsidP="009B1738">
            <w:pPr>
              <w:widowControl w:val="0"/>
              <w:rPr>
                <w:rFonts w:ascii="Calibri" w:hAnsi="Calibri" w:cs="Calibri"/>
                <w:i/>
                <w:iCs/>
                <w:color w:val="000000" w:themeColor="text1"/>
                <w:sz w:val="28"/>
                <w:szCs w:val="28"/>
              </w:rPr>
            </w:pPr>
            <w:r w:rsidRPr="005A6A49">
              <w:rPr>
                <w:rFonts w:ascii="Calibri" w:hAnsi="Calibri" w:cs="Calibri"/>
                <w:i/>
                <w:iCs/>
                <w:color w:val="000000" w:themeColor="text1"/>
                <w:sz w:val="28"/>
                <w:szCs w:val="28"/>
              </w:rPr>
              <w:t>MP</w:t>
            </w:r>
          </w:p>
        </w:tc>
      </w:tr>
      <w:tr w:rsidR="005960DE" w14:paraId="4378BF0B" w14:textId="77777777" w:rsidTr="009B1738">
        <w:tc>
          <w:tcPr>
            <w:tcW w:w="8100" w:type="dxa"/>
          </w:tcPr>
          <w:p w14:paraId="23CBB3FE" w14:textId="77777777" w:rsidR="005960DE" w:rsidRDefault="005960DE" w:rsidP="009B1738">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God’s spirit is in my heart (go tell everyone</w:t>
            </w:r>
            <w:r>
              <w:rPr>
                <w:rFonts w:ascii="Calibri" w:hAnsi="Calibri" w:cs="Calibri"/>
                <w:color w:val="000000" w:themeColor="text1"/>
                <w:sz w:val="28"/>
                <w:szCs w:val="28"/>
              </w:rPr>
              <w:t>)</w:t>
            </w:r>
          </w:p>
        </w:tc>
        <w:tc>
          <w:tcPr>
            <w:tcW w:w="642" w:type="dxa"/>
          </w:tcPr>
          <w:p w14:paraId="58C4DAD2" w14:textId="77777777" w:rsidR="005960DE" w:rsidRDefault="005960DE" w:rsidP="009B1738">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576</w:t>
            </w:r>
          </w:p>
        </w:tc>
        <w:tc>
          <w:tcPr>
            <w:tcW w:w="692" w:type="dxa"/>
          </w:tcPr>
          <w:p w14:paraId="130B8DAF" w14:textId="77777777" w:rsidR="005960DE" w:rsidRDefault="005960DE" w:rsidP="009B1738">
            <w:pPr>
              <w:widowControl w:val="0"/>
              <w:rPr>
                <w:rFonts w:ascii="Calibri" w:hAnsi="Calibri" w:cs="Calibri"/>
                <w:color w:val="000000" w:themeColor="text1"/>
                <w:sz w:val="28"/>
                <w:szCs w:val="28"/>
              </w:rPr>
            </w:pPr>
          </w:p>
        </w:tc>
        <w:tc>
          <w:tcPr>
            <w:tcW w:w="642" w:type="dxa"/>
          </w:tcPr>
          <w:p w14:paraId="3D473736" w14:textId="77777777"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404</w:t>
            </w:r>
          </w:p>
        </w:tc>
        <w:tc>
          <w:tcPr>
            <w:tcW w:w="680" w:type="dxa"/>
          </w:tcPr>
          <w:p w14:paraId="701DD4C7" w14:textId="77777777" w:rsidR="005960DE" w:rsidRDefault="005960DE" w:rsidP="009B1738">
            <w:pPr>
              <w:widowControl w:val="0"/>
              <w:rPr>
                <w:rFonts w:ascii="Calibri" w:hAnsi="Calibri" w:cs="Calibri"/>
                <w:color w:val="000000" w:themeColor="text1"/>
                <w:sz w:val="28"/>
                <w:szCs w:val="28"/>
              </w:rPr>
            </w:pPr>
          </w:p>
        </w:tc>
      </w:tr>
      <w:tr w:rsidR="008C4469" w14:paraId="67381AE7" w14:textId="77777777" w:rsidTr="009B1738">
        <w:tc>
          <w:tcPr>
            <w:tcW w:w="8100" w:type="dxa"/>
          </w:tcPr>
          <w:p w14:paraId="2071C90F" w14:textId="033A2DEF" w:rsidR="008C4469" w:rsidRPr="00D578A1"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Beauty for Brokenness</w:t>
            </w:r>
          </w:p>
        </w:tc>
        <w:tc>
          <w:tcPr>
            <w:tcW w:w="642" w:type="dxa"/>
          </w:tcPr>
          <w:p w14:paraId="483B033D" w14:textId="77777777" w:rsidR="008C4469" w:rsidRPr="00D578A1" w:rsidRDefault="008C4469" w:rsidP="009B1738">
            <w:pPr>
              <w:widowControl w:val="0"/>
              <w:rPr>
                <w:rFonts w:ascii="Calibri" w:hAnsi="Calibri" w:cs="Calibri"/>
                <w:color w:val="000000" w:themeColor="text1"/>
                <w:sz w:val="28"/>
                <w:szCs w:val="28"/>
              </w:rPr>
            </w:pPr>
          </w:p>
        </w:tc>
        <w:tc>
          <w:tcPr>
            <w:tcW w:w="692" w:type="dxa"/>
          </w:tcPr>
          <w:p w14:paraId="1AF81D3E" w14:textId="35C7B56E" w:rsidR="008C4469"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259</w:t>
            </w:r>
          </w:p>
        </w:tc>
        <w:tc>
          <w:tcPr>
            <w:tcW w:w="642" w:type="dxa"/>
          </w:tcPr>
          <w:p w14:paraId="3B86A472" w14:textId="258F7CD2" w:rsidR="008C4469"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693</w:t>
            </w:r>
          </w:p>
        </w:tc>
        <w:tc>
          <w:tcPr>
            <w:tcW w:w="680" w:type="dxa"/>
          </w:tcPr>
          <w:p w14:paraId="375F89D9" w14:textId="7D1CD0B1" w:rsidR="008C4469" w:rsidRDefault="00507441"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806</w:t>
            </w:r>
          </w:p>
        </w:tc>
      </w:tr>
      <w:tr w:rsidR="008C4469" w14:paraId="64CA5AA5" w14:textId="77777777" w:rsidTr="009B1738">
        <w:tc>
          <w:tcPr>
            <w:tcW w:w="8100" w:type="dxa"/>
          </w:tcPr>
          <w:p w14:paraId="13DAC1F9" w14:textId="3B05B9C2" w:rsidR="008C4469" w:rsidRPr="00D578A1"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For the Healing of the Nations</w:t>
            </w:r>
          </w:p>
        </w:tc>
        <w:tc>
          <w:tcPr>
            <w:tcW w:w="642" w:type="dxa"/>
          </w:tcPr>
          <w:p w14:paraId="4A501C36" w14:textId="121AD56B" w:rsidR="008C4469" w:rsidRPr="00D578A1"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620</w:t>
            </w:r>
          </w:p>
        </w:tc>
        <w:tc>
          <w:tcPr>
            <w:tcW w:w="692" w:type="dxa"/>
          </w:tcPr>
          <w:p w14:paraId="7E572AA4" w14:textId="57DF9ADE" w:rsidR="008C4469"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706</w:t>
            </w:r>
          </w:p>
        </w:tc>
        <w:tc>
          <w:tcPr>
            <w:tcW w:w="642" w:type="dxa"/>
          </w:tcPr>
          <w:p w14:paraId="710BCC69" w14:textId="1795D648" w:rsidR="008C4469"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696</w:t>
            </w:r>
          </w:p>
        </w:tc>
        <w:tc>
          <w:tcPr>
            <w:tcW w:w="680" w:type="dxa"/>
          </w:tcPr>
          <w:p w14:paraId="6CADDB7E" w14:textId="77777777" w:rsidR="008C4469" w:rsidRDefault="008C4469" w:rsidP="009B1738">
            <w:pPr>
              <w:widowControl w:val="0"/>
              <w:rPr>
                <w:rFonts w:ascii="Calibri" w:hAnsi="Calibri" w:cs="Calibri"/>
                <w:color w:val="000000" w:themeColor="text1"/>
                <w:sz w:val="28"/>
                <w:szCs w:val="28"/>
              </w:rPr>
            </w:pPr>
          </w:p>
        </w:tc>
      </w:tr>
      <w:tr w:rsidR="005960DE" w14:paraId="294FC01E" w14:textId="77777777" w:rsidTr="009B1738">
        <w:tc>
          <w:tcPr>
            <w:tcW w:w="8100" w:type="dxa"/>
          </w:tcPr>
          <w:p w14:paraId="0A45E071" w14:textId="77777777" w:rsidR="005960DE" w:rsidRPr="00D578A1" w:rsidRDefault="005960DE" w:rsidP="009B1738">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Do not be afraid</w:t>
            </w:r>
          </w:p>
        </w:tc>
        <w:tc>
          <w:tcPr>
            <w:tcW w:w="642" w:type="dxa"/>
          </w:tcPr>
          <w:p w14:paraId="35C0018E" w14:textId="77777777" w:rsidR="005960DE" w:rsidRPr="00D578A1" w:rsidRDefault="005960DE" w:rsidP="009B1738">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591</w:t>
            </w:r>
          </w:p>
        </w:tc>
        <w:tc>
          <w:tcPr>
            <w:tcW w:w="692" w:type="dxa"/>
          </w:tcPr>
          <w:p w14:paraId="22086866" w14:textId="77777777"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191</w:t>
            </w:r>
          </w:p>
        </w:tc>
        <w:tc>
          <w:tcPr>
            <w:tcW w:w="642" w:type="dxa"/>
          </w:tcPr>
          <w:p w14:paraId="3799D34B" w14:textId="77777777" w:rsidR="005960DE" w:rsidRDefault="005960DE" w:rsidP="009B1738">
            <w:pPr>
              <w:widowControl w:val="0"/>
              <w:rPr>
                <w:rFonts w:ascii="Calibri" w:hAnsi="Calibri" w:cs="Calibri"/>
                <w:color w:val="000000" w:themeColor="text1"/>
                <w:sz w:val="28"/>
                <w:szCs w:val="28"/>
              </w:rPr>
            </w:pPr>
          </w:p>
        </w:tc>
        <w:tc>
          <w:tcPr>
            <w:tcW w:w="680" w:type="dxa"/>
          </w:tcPr>
          <w:p w14:paraId="234BAD9A" w14:textId="77777777"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115</w:t>
            </w:r>
          </w:p>
        </w:tc>
      </w:tr>
      <w:tr w:rsidR="005960DE" w14:paraId="2E56F421" w14:textId="77777777" w:rsidTr="009B1738">
        <w:tc>
          <w:tcPr>
            <w:tcW w:w="8100" w:type="dxa"/>
          </w:tcPr>
          <w:p w14:paraId="738A0A33" w14:textId="77777777" w:rsidR="005960DE" w:rsidRPr="00D578A1"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Called by Christ to be disciples</w:t>
            </w:r>
          </w:p>
        </w:tc>
        <w:tc>
          <w:tcPr>
            <w:tcW w:w="642" w:type="dxa"/>
          </w:tcPr>
          <w:p w14:paraId="11B6356D" w14:textId="77777777" w:rsidR="005960DE" w:rsidRPr="00D578A1" w:rsidRDefault="005960DE" w:rsidP="009B1738">
            <w:pPr>
              <w:widowControl w:val="0"/>
              <w:rPr>
                <w:rFonts w:ascii="Calibri" w:hAnsi="Calibri" w:cs="Calibri"/>
                <w:color w:val="000000" w:themeColor="text1"/>
                <w:sz w:val="28"/>
                <w:szCs w:val="28"/>
              </w:rPr>
            </w:pPr>
          </w:p>
        </w:tc>
        <w:tc>
          <w:tcPr>
            <w:tcW w:w="692" w:type="dxa"/>
          </w:tcPr>
          <w:p w14:paraId="162C437C" w14:textId="77777777" w:rsidR="005960DE" w:rsidRDefault="005960DE" w:rsidP="009B1738">
            <w:pPr>
              <w:widowControl w:val="0"/>
              <w:rPr>
                <w:rFonts w:ascii="Calibri" w:hAnsi="Calibri" w:cs="Calibri"/>
                <w:color w:val="000000" w:themeColor="text1"/>
                <w:sz w:val="28"/>
                <w:szCs w:val="28"/>
              </w:rPr>
            </w:pPr>
          </w:p>
        </w:tc>
        <w:tc>
          <w:tcPr>
            <w:tcW w:w="642" w:type="dxa"/>
          </w:tcPr>
          <w:p w14:paraId="3B2597F5" w14:textId="77777777"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660</w:t>
            </w:r>
          </w:p>
        </w:tc>
        <w:tc>
          <w:tcPr>
            <w:tcW w:w="680" w:type="dxa"/>
          </w:tcPr>
          <w:p w14:paraId="2C43566A" w14:textId="77777777" w:rsidR="005960DE" w:rsidRDefault="005960DE" w:rsidP="009B1738">
            <w:pPr>
              <w:widowControl w:val="0"/>
              <w:rPr>
                <w:rFonts w:ascii="Calibri" w:hAnsi="Calibri" w:cs="Calibri"/>
                <w:color w:val="000000" w:themeColor="text1"/>
                <w:sz w:val="28"/>
                <w:szCs w:val="28"/>
              </w:rPr>
            </w:pPr>
          </w:p>
        </w:tc>
      </w:tr>
      <w:tr w:rsidR="005960DE" w14:paraId="723C7E1D" w14:textId="77777777" w:rsidTr="009B1738">
        <w:tc>
          <w:tcPr>
            <w:tcW w:w="8100" w:type="dxa"/>
          </w:tcPr>
          <w:p w14:paraId="58E064BD" w14:textId="5DEFDE23" w:rsidR="005960DE" w:rsidRDefault="00507441"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 xml:space="preserve">God! </w:t>
            </w:r>
            <w:r w:rsidR="005960DE">
              <w:rPr>
                <w:rFonts w:ascii="Calibri" w:hAnsi="Calibri" w:cs="Calibri"/>
                <w:color w:val="000000" w:themeColor="text1"/>
                <w:sz w:val="28"/>
                <w:szCs w:val="28"/>
              </w:rPr>
              <w:t>When human bonds are broken</w:t>
            </w:r>
          </w:p>
        </w:tc>
        <w:tc>
          <w:tcPr>
            <w:tcW w:w="642" w:type="dxa"/>
          </w:tcPr>
          <w:p w14:paraId="33857CD4" w14:textId="4069B25A" w:rsidR="005960DE" w:rsidRPr="00D578A1" w:rsidRDefault="00507441"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652</w:t>
            </w:r>
          </w:p>
        </w:tc>
        <w:tc>
          <w:tcPr>
            <w:tcW w:w="692" w:type="dxa"/>
          </w:tcPr>
          <w:p w14:paraId="2312A683" w14:textId="77777777" w:rsidR="005960DE" w:rsidRDefault="005960DE" w:rsidP="009B1738">
            <w:pPr>
              <w:widowControl w:val="0"/>
              <w:rPr>
                <w:rFonts w:ascii="Calibri" w:hAnsi="Calibri" w:cs="Calibri"/>
                <w:color w:val="000000" w:themeColor="text1"/>
                <w:sz w:val="28"/>
                <w:szCs w:val="28"/>
              </w:rPr>
            </w:pPr>
          </w:p>
        </w:tc>
        <w:tc>
          <w:tcPr>
            <w:tcW w:w="642" w:type="dxa"/>
          </w:tcPr>
          <w:p w14:paraId="1D8AACBC" w14:textId="77777777"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649</w:t>
            </w:r>
          </w:p>
        </w:tc>
        <w:tc>
          <w:tcPr>
            <w:tcW w:w="680" w:type="dxa"/>
          </w:tcPr>
          <w:p w14:paraId="6C11642A" w14:textId="77777777" w:rsidR="005960DE" w:rsidRDefault="005960DE" w:rsidP="009B1738">
            <w:pPr>
              <w:widowControl w:val="0"/>
              <w:rPr>
                <w:rFonts w:ascii="Calibri" w:hAnsi="Calibri" w:cs="Calibri"/>
                <w:color w:val="000000" w:themeColor="text1"/>
                <w:sz w:val="28"/>
                <w:szCs w:val="28"/>
              </w:rPr>
            </w:pPr>
          </w:p>
        </w:tc>
      </w:tr>
      <w:tr w:rsidR="005960DE" w14:paraId="19F7D338" w14:textId="77777777" w:rsidTr="009B1738">
        <w:tc>
          <w:tcPr>
            <w:tcW w:w="8100" w:type="dxa"/>
          </w:tcPr>
          <w:p w14:paraId="15BF1D3E" w14:textId="77777777"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I will speak out for those who have no voices</w:t>
            </w:r>
          </w:p>
        </w:tc>
        <w:tc>
          <w:tcPr>
            <w:tcW w:w="642" w:type="dxa"/>
          </w:tcPr>
          <w:p w14:paraId="5FD18CFE" w14:textId="77777777" w:rsidR="005960DE" w:rsidRPr="00D578A1" w:rsidRDefault="005960DE" w:rsidP="009B1738">
            <w:pPr>
              <w:widowControl w:val="0"/>
              <w:rPr>
                <w:rFonts w:ascii="Calibri" w:hAnsi="Calibri" w:cs="Calibri"/>
                <w:color w:val="000000" w:themeColor="text1"/>
                <w:sz w:val="28"/>
                <w:szCs w:val="28"/>
              </w:rPr>
            </w:pPr>
          </w:p>
        </w:tc>
        <w:tc>
          <w:tcPr>
            <w:tcW w:w="692" w:type="dxa"/>
          </w:tcPr>
          <w:p w14:paraId="051AD254" w14:textId="77777777" w:rsidR="005960DE" w:rsidRDefault="005960DE" w:rsidP="009B1738">
            <w:pPr>
              <w:widowControl w:val="0"/>
              <w:rPr>
                <w:rFonts w:ascii="Calibri" w:hAnsi="Calibri" w:cs="Calibri"/>
                <w:color w:val="000000" w:themeColor="text1"/>
                <w:sz w:val="28"/>
                <w:szCs w:val="28"/>
              </w:rPr>
            </w:pPr>
          </w:p>
        </w:tc>
        <w:tc>
          <w:tcPr>
            <w:tcW w:w="642" w:type="dxa"/>
          </w:tcPr>
          <w:p w14:paraId="7103A320" w14:textId="77777777"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702</w:t>
            </w:r>
          </w:p>
        </w:tc>
        <w:tc>
          <w:tcPr>
            <w:tcW w:w="680" w:type="dxa"/>
          </w:tcPr>
          <w:p w14:paraId="3395EED3" w14:textId="77777777" w:rsidR="005960DE" w:rsidRDefault="005960DE" w:rsidP="009B1738">
            <w:pPr>
              <w:widowControl w:val="0"/>
              <w:rPr>
                <w:rFonts w:ascii="Calibri" w:hAnsi="Calibri" w:cs="Calibri"/>
                <w:color w:val="000000" w:themeColor="text1"/>
                <w:sz w:val="28"/>
                <w:szCs w:val="28"/>
              </w:rPr>
            </w:pPr>
          </w:p>
        </w:tc>
      </w:tr>
      <w:tr w:rsidR="005960DE" w14:paraId="74C47A53" w14:textId="77777777" w:rsidTr="009B1738">
        <w:tc>
          <w:tcPr>
            <w:tcW w:w="8100" w:type="dxa"/>
          </w:tcPr>
          <w:p w14:paraId="536ED885" w14:textId="013EF9AA"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The Lord’s my Shepherd</w:t>
            </w:r>
            <w:r w:rsidR="008C4469">
              <w:rPr>
                <w:rFonts w:ascii="Calibri" w:hAnsi="Calibri" w:cs="Calibri"/>
                <w:color w:val="000000" w:themeColor="text1"/>
                <w:sz w:val="28"/>
                <w:szCs w:val="28"/>
              </w:rPr>
              <w:t xml:space="preserve"> (</w:t>
            </w:r>
            <w:proofErr w:type="spellStart"/>
            <w:r w:rsidR="008C4469">
              <w:rPr>
                <w:rFonts w:ascii="Calibri" w:hAnsi="Calibri" w:cs="Calibri"/>
                <w:color w:val="000000" w:themeColor="text1"/>
                <w:sz w:val="28"/>
                <w:szCs w:val="28"/>
              </w:rPr>
              <w:t>Crimmond</w:t>
            </w:r>
            <w:proofErr w:type="spellEnd"/>
            <w:r w:rsidR="008C4469">
              <w:rPr>
                <w:rFonts w:ascii="Calibri" w:hAnsi="Calibri" w:cs="Calibri"/>
                <w:color w:val="000000" w:themeColor="text1"/>
                <w:sz w:val="28"/>
                <w:szCs w:val="28"/>
              </w:rPr>
              <w:t>)</w:t>
            </w:r>
          </w:p>
        </w:tc>
        <w:tc>
          <w:tcPr>
            <w:tcW w:w="642" w:type="dxa"/>
          </w:tcPr>
          <w:p w14:paraId="5E75439A" w14:textId="77777777" w:rsidR="005960DE" w:rsidRPr="00D578A1" w:rsidRDefault="005960DE" w:rsidP="009B1738">
            <w:pPr>
              <w:widowControl w:val="0"/>
              <w:rPr>
                <w:rFonts w:ascii="Calibri" w:hAnsi="Calibri" w:cs="Calibri"/>
                <w:color w:val="000000" w:themeColor="text1"/>
                <w:sz w:val="28"/>
                <w:szCs w:val="28"/>
              </w:rPr>
            </w:pPr>
          </w:p>
        </w:tc>
        <w:tc>
          <w:tcPr>
            <w:tcW w:w="692" w:type="dxa"/>
          </w:tcPr>
          <w:p w14:paraId="53AF4A41" w14:textId="77777777" w:rsidR="005960DE" w:rsidRDefault="005960DE"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14</w:t>
            </w:r>
          </w:p>
        </w:tc>
        <w:tc>
          <w:tcPr>
            <w:tcW w:w="642" w:type="dxa"/>
          </w:tcPr>
          <w:p w14:paraId="06C07B41" w14:textId="0E52F064" w:rsidR="005960DE"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480</w:t>
            </w:r>
          </w:p>
        </w:tc>
        <w:tc>
          <w:tcPr>
            <w:tcW w:w="680" w:type="dxa"/>
          </w:tcPr>
          <w:p w14:paraId="214525B6" w14:textId="4BB83386" w:rsidR="005960DE" w:rsidRDefault="00507441"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660</w:t>
            </w:r>
          </w:p>
        </w:tc>
      </w:tr>
      <w:tr w:rsidR="008C4469" w14:paraId="5230B77D" w14:textId="77777777" w:rsidTr="009B1738">
        <w:tc>
          <w:tcPr>
            <w:tcW w:w="8100" w:type="dxa"/>
          </w:tcPr>
          <w:p w14:paraId="09356B91" w14:textId="4C2261E8" w:rsidR="008C4469"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The Lord’s My Shepherd (Townend)</w:t>
            </w:r>
          </w:p>
        </w:tc>
        <w:tc>
          <w:tcPr>
            <w:tcW w:w="642" w:type="dxa"/>
          </w:tcPr>
          <w:p w14:paraId="616C4DC0" w14:textId="77777777" w:rsidR="008C4469" w:rsidRPr="00D578A1" w:rsidRDefault="008C4469" w:rsidP="009B1738">
            <w:pPr>
              <w:widowControl w:val="0"/>
              <w:rPr>
                <w:rFonts w:ascii="Calibri" w:hAnsi="Calibri" w:cs="Calibri"/>
                <w:color w:val="000000" w:themeColor="text1"/>
                <w:sz w:val="28"/>
                <w:szCs w:val="28"/>
              </w:rPr>
            </w:pPr>
          </w:p>
        </w:tc>
        <w:tc>
          <w:tcPr>
            <w:tcW w:w="692" w:type="dxa"/>
          </w:tcPr>
          <w:p w14:paraId="12EFA1CF" w14:textId="77777777" w:rsidR="008C4469" w:rsidRDefault="008C4469" w:rsidP="009B1738">
            <w:pPr>
              <w:widowControl w:val="0"/>
              <w:rPr>
                <w:rFonts w:ascii="Calibri" w:hAnsi="Calibri" w:cs="Calibri"/>
                <w:color w:val="000000" w:themeColor="text1"/>
                <w:sz w:val="28"/>
                <w:szCs w:val="28"/>
              </w:rPr>
            </w:pPr>
          </w:p>
        </w:tc>
        <w:tc>
          <w:tcPr>
            <w:tcW w:w="642" w:type="dxa"/>
          </w:tcPr>
          <w:p w14:paraId="0E1F3AA0" w14:textId="25719701" w:rsidR="008C4469" w:rsidRDefault="008C4469"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481</w:t>
            </w:r>
          </w:p>
        </w:tc>
        <w:tc>
          <w:tcPr>
            <w:tcW w:w="680" w:type="dxa"/>
          </w:tcPr>
          <w:p w14:paraId="5F18B6FB" w14:textId="27513676" w:rsidR="008C4469" w:rsidRDefault="00507441" w:rsidP="009B1738">
            <w:pPr>
              <w:widowControl w:val="0"/>
              <w:rPr>
                <w:rFonts w:ascii="Calibri" w:hAnsi="Calibri" w:cs="Calibri"/>
                <w:color w:val="000000" w:themeColor="text1"/>
                <w:sz w:val="28"/>
                <w:szCs w:val="28"/>
              </w:rPr>
            </w:pPr>
            <w:r>
              <w:rPr>
                <w:rFonts w:ascii="Calibri" w:hAnsi="Calibri" w:cs="Calibri"/>
                <w:color w:val="000000" w:themeColor="text1"/>
                <w:sz w:val="28"/>
                <w:szCs w:val="28"/>
              </w:rPr>
              <w:t>1008</w:t>
            </w:r>
          </w:p>
        </w:tc>
      </w:tr>
    </w:tbl>
    <w:p w14:paraId="7BE95341" w14:textId="77777777" w:rsidR="005960DE" w:rsidRPr="00473116" w:rsidRDefault="005960DE" w:rsidP="005960DE">
      <w:pPr>
        <w:jc w:val="center"/>
        <w:rPr>
          <w:rFonts w:cstheme="minorHAnsi"/>
          <w:sz w:val="28"/>
          <w:szCs w:val="28"/>
        </w:rPr>
      </w:pPr>
      <w:r w:rsidRPr="00473116">
        <w:rPr>
          <w:rFonts w:cstheme="minorHAnsi"/>
          <w:sz w:val="28"/>
          <w:szCs w:val="28"/>
        </w:rPr>
        <w:t xml:space="preserve">RS – </w:t>
      </w:r>
      <w:r w:rsidRPr="00473116">
        <w:rPr>
          <w:rFonts w:cstheme="minorHAnsi"/>
          <w:i/>
          <w:iCs/>
          <w:sz w:val="28"/>
          <w:szCs w:val="28"/>
        </w:rPr>
        <w:t>Rejoice &amp; Sing</w:t>
      </w:r>
      <w:r w:rsidRPr="00473116">
        <w:rPr>
          <w:rFonts w:cstheme="minorHAnsi"/>
          <w:sz w:val="28"/>
          <w:szCs w:val="28"/>
        </w:rPr>
        <w:t xml:space="preserve"> | CH4 – </w:t>
      </w:r>
      <w:r w:rsidRPr="00473116">
        <w:rPr>
          <w:rFonts w:cstheme="minorHAnsi"/>
          <w:i/>
          <w:iCs/>
          <w:sz w:val="28"/>
          <w:szCs w:val="28"/>
        </w:rPr>
        <w:t>Church Hymnary 4</w:t>
      </w:r>
      <w:r w:rsidRPr="00473116">
        <w:rPr>
          <w:rFonts w:cstheme="minorHAnsi"/>
          <w:sz w:val="28"/>
          <w:szCs w:val="28"/>
        </w:rPr>
        <w:t xml:space="preserve"> | </w:t>
      </w:r>
      <w:proofErr w:type="spellStart"/>
      <w:r w:rsidRPr="00473116">
        <w:rPr>
          <w:rFonts w:cstheme="minorHAnsi"/>
          <w:sz w:val="28"/>
          <w:szCs w:val="28"/>
        </w:rPr>
        <w:t>StF</w:t>
      </w:r>
      <w:proofErr w:type="spellEnd"/>
      <w:r w:rsidRPr="00473116">
        <w:rPr>
          <w:rFonts w:cstheme="minorHAnsi"/>
          <w:sz w:val="28"/>
          <w:szCs w:val="28"/>
        </w:rPr>
        <w:t xml:space="preserve"> – </w:t>
      </w:r>
      <w:r w:rsidRPr="00473116">
        <w:rPr>
          <w:rFonts w:cstheme="minorHAnsi"/>
          <w:i/>
          <w:iCs/>
          <w:sz w:val="28"/>
          <w:szCs w:val="28"/>
        </w:rPr>
        <w:t>Singing the Faith</w:t>
      </w:r>
      <w:r w:rsidRPr="00473116">
        <w:rPr>
          <w:rFonts w:cstheme="minorHAnsi"/>
          <w:sz w:val="28"/>
          <w:szCs w:val="28"/>
        </w:rPr>
        <w:t xml:space="preserve"> | MP- </w:t>
      </w:r>
      <w:r w:rsidRPr="00473116">
        <w:rPr>
          <w:rFonts w:cstheme="minorHAnsi"/>
          <w:i/>
          <w:iCs/>
          <w:sz w:val="28"/>
          <w:szCs w:val="28"/>
        </w:rPr>
        <w:t>Mission Praise</w:t>
      </w:r>
    </w:p>
    <w:p w14:paraId="2914095E" w14:textId="45E15064" w:rsidR="005960DE" w:rsidRPr="00D86AFE" w:rsidRDefault="00507441" w:rsidP="0001242F">
      <w:pPr>
        <w:pStyle w:val="Default"/>
        <w:spacing w:line="264" w:lineRule="auto"/>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You may wish to listen to </w:t>
      </w:r>
      <w:hyperlink r:id="rId8" w:history="1">
        <w:r w:rsidRPr="00507441">
          <w:rPr>
            <w:rStyle w:val="Hyperlink"/>
            <w:rFonts w:asciiTheme="minorHAnsi" w:hAnsiTheme="minorHAnsi" w:cstheme="minorHAnsi"/>
            <w:shd w:val="clear" w:color="auto" w:fill="FFFFFF"/>
          </w:rPr>
          <w:t>U2’s track 40</w:t>
        </w:r>
      </w:hyperlink>
      <w:r>
        <w:rPr>
          <w:rFonts w:asciiTheme="minorHAnsi" w:hAnsiTheme="minorHAnsi" w:cstheme="minorHAnsi"/>
          <w:color w:val="auto"/>
          <w:shd w:val="clear" w:color="auto" w:fill="FFFFFF"/>
        </w:rPr>
        <w:t xml:space="preserve"> as an introit or concluding piece of music.</w:t>
      </w:r>
    </w:p>
    <w:bookmarkEnd w:id="4"/>
    <w:p w14:paraId="29DF3A22" w14:textId="77777777" w:rsidR="007A64D4" w:rsidRPr="00D86AFE" w:rsidRDefault="007A64D4" w:rsidP="0001242F">
      <w:pPr>
        <w:pStyle w:val="Default"/>
        <w:spacing w:line="264" w:lineRule="auto"/>
        <w:rPr>
          <w:rFonts w:asciiTheme="minorHAnsi" w:hAnsiTheme="minorHAnsi" w:cstheme="minorHAnsi"/>
          <w:color w:val="auto"/>
          <w:shd w:val="clear" w:color="auto" w:fill="FFFFFF"/>
        </w:rPr>
      </w:pPr>
    </w:p>
    <w:p w14:paraId="3EDC08D7" w14:textId="77777777" w:rsidR="00A3158A" w:rsidRPr="00D86AFE" w:rsidRDefault="00A3158A" w:rsidP="0001242F">
      <w:pPr>
        <w:spacing w:after="0" w:line="264" w:lineRule="auto"/>
        <w:rPr>
          <w:rFonts w:cstheme="minorHAnsi"/>
          <w:sz w:val="24"/>
          <w:szCs w:val="24"/>
        </w:rPr>
      </w:pPr>
    </w:p>
    <w:sectPr w:rsidR="00A3158A" w:rsidRPr="00D86AFE" w:rsidSect="006674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orkten Slab Norm Medium">
    <w:altName w:val="Cambria"/>
    <w:panose1 w:val="020B0604020202020204"/>
    <w:charset w:val="00"/>
    <w:family w:val="roman"/>
    <w:notTrueType/>
    <w:pitch w:val="default"/>
    <w:sig w:usb0="00000003" w:usb1="00000000" w:usb2="00000000" w:usb3="00000000" w:csb0="00000001" w:csb1="00000000"/>
  </w:font>
  <w:font w:name="Museo Sans 500">
    <w:altName w:val="Calibri"/>
    <w:panose1 w:val="020B0604020202020204"/>
    <w:charset w:val="00"/>
    <w:family w:val="swiss"/>
    <w:notTrueType/>
    <w:pitch w:val="default"/>
    <w:sig w:usb0="00000003" w:usb1="00000000" w:usb2="00000000" w:usb3="00000000" w:csb0="00000001" w:csb1="00000000"/>
  </w:font>
  <w:font w:name="Yorkten Slab Norm Light Ital">
    <w:altName w:val="Cambria"/>
    <w:panose1 w:val="020B0604020202020204"/>
    <w:charset w:val="00"/>
    <w:family w:val="roman"/>
    <w:notTrueType/>
    <w:pitch w:val="default"/>
    <w:sig w:usb0="00000003" w:usb1="00000000" w:usb2="00000000" w:usb3="00000000" w:csb0="00000001" w:csb1="00000000"/>
  </w:font>
  <w:font w:name="Yorkten Slab Norm Light">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88E"/>
    <w:multiLevelType w:val="hybridMultilevel"/>
    <w:tmpl w:val="D3CE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30A70"/>
    <w:multiLevelType w:val="hybridMultilevel"/>
    <w:tmpl w:val="24A63F32"/>
    <w:lvl w:ilvl="0" w:tplc="F6967C9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CC2083"/>
    <w:multiLevelType w:val="hybridMultilevel"/>
    <w:tmpl w:val="563EDE8E"/>
    <w:lvl w:ilvl="0" w:tplc="09AAF994">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20838"/>
    <w:multiLevelType w:val="multilevel"/>
    <w:tmpl w:val="EDF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60F54"/>
    <w:multiLevelType w:val="hybridMultilevel"/>
    <w:tmpl w:val="9248404A"/>
    <w:lvl w:ilvl="0" w:tplc="A2263C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51A30"/>
    <w:multiLevelType w:val="hybridMultilevel"/>
    <w:tmpl w:val="D852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6682">
    <w:abstractNumId w:val="1"/>
  </w:num>
  <w:num w:numId="2" w16cid:durableId="1475097822">
    <w:abstractNumId w:val="2"/>
  </w:num>
  <w:num w:numId="3" w16cid:durableId="866598497">
    <w:abstractNumId w:val="4"/>
  </w:num>
  <w:num w:numId="4" w16cid:durableId="799883632">
    <w:abstractNumId w:val="3"/>
  </w:num>
  <w:num w:numId="5" w16cid:durableId="1426807846">
    <w:abstractNumId w:val="0"/>
  </w:num>
  <w:num w:numId="6" w16cid:durableId="1513488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55"/>
    <w:rsid w:val="0001242F"/>
    <w:rsid w:val="000454A2"/>
    <w:rsid w:val="000B06CB"/>
    <w:rsid w:val="000C0CC9"/>
    <w:rsid w:val="0016163E"/>
    <w:rsid w:val="001B0BED"/>
    <w:rsid w:val="002243F0"/>
    <w:rsid w:val="002C41D2"/>
    <w:rsid w:val="003B2250"/>
    <w:rsid w:val="003C0C06"/>
    <w:rsid w:val="00451020"/>
    <w:rsid w:val="004B25D8"/>
    <w:rsid w:val="004E28D6"/>
    <w:rsid w:val="004F646B"/>
    <w:rsid w:val="00507441"/>
    <w:rsid w:val="00535634"/>
    <w:rsid w:val="00565FE1"/>
    <w:rsid w:val="00571E45"/>
    <w:rsid w:val="005960DE"/>
    <w:rsid w:val="005D1CC3"/>
    <w:rsid w:val="0061196A"/>
    <w:rsid w:val="00614688"/>
    <w:rsid w:val="006674ED"/>
    <w:rsid w:val="00683EEE"/>
    <w:rsid w:val="006B7D99"/>
    <w:rsid w:val="006C68DD"/>
    <w:rsid w:val="006D6676"/>
    <w:rsid w:val="00742A91"/>
    <w:rsid w:val="00772552"/>
    <w:rsid w:val="007A64D4"/>
    <w:rsid w:val="007F77C2"/>
    <w:rsid w:val="00845684"/>
    <w:rsid w:val="00851891"/>
    <w:rsid w:val="008C3067"/>
    <w:rsid w:val="008C4469"/>
    <w:rsid w:val="008D2CA1"/>
    <w:rsid w:val="008E04DF"/>
    <w:rsid w:val="008E489E"/>
    <w:rsid w:val="00922F03"/>
    <w:rsid w:val="009C0184"/>
    <w:rsid w:val="009E6DAA"/>
    <w:rsid w:val="00A3158A"/>
    <w:rsid w:val="00A53C0C"/>
    <w:rsid w:val="00A57959"/>
    <w:rsid w:val="00AE0C08"/>
    <w:rsid w:val="00B05255"/>
    <w:rsid w:val="00BB1425"/>
    <w:rsid w:val="00BD478B"/>
    <w:rsid w:val="00C113B2"/>
    <w:rsid w:val="00C82B5A"/>
    <w:rsid w:val="00C86CC6"/>
    <w:rsid w:val="00C96A50"/>
    <w:rsid w:val="00D85CAF"/>
    <w:rsid w:val="00D86AFE"/>
    <w:rsid w:val="00DE0AAB"/>
    <w:rsid w:val="00E4617E"/>
    <w:rsid w:val="00EB0D09"/>
    <w:rsid w:val="00EF4ACF"/>
    <w:rsid w:val="00F21623"/>
    <w:rsid w:val="00F30C74"/>
    <w:rsid w:val="00F34174"/>
    <w:rsid w:val="00F43546"/>
    <w:rsid w:val="00F54B89"/>
    <w:rsid w:val="00F573C3"/>
    <w:rsid w:val="00FC5931"/>
    <w:rsid w:val="00FD6CBD"/>
    <w:rsid w:val="00FF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E8E2"/>
  <w15:chartTrackingRefBased/>
  <w15:docId w15:val="{BCD29F41-2C04-43B2-BA6A-B8D49B57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25"/>
  </w:style>
  <w:style w:type="paragraph" w:styleId="Heading2">
    <w:name w:val="heading 2"/>
    <w:basedOn w:val="Normal"/>
    <w:link w:val="Heading2Char"/>
    <w:uiPriority w:val="9"/>
    <w:qFormat/>
    <w:rsid w:val="008D2C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255"/>
    <w:pPr>
      <w:autoSpaceDE w:val="0"/>
      <w:autoSpaceDN w:val="0"/>
      <w:adjustRightInd w:val="0"/>
      <w:spacing w:after="0" w:line="240" w:lineRule="auto"/>
    </w:pPr>
    <w:rPr>
      <w:rFonts w:ascii="Yorkten Slab Norm Medium" w:hAnsi="Yorkten Slab Norm Medium" w:cs="Yorkten Slab Norm Medium"/>
      <w:color w:val="000000"/>
      <w:sz w:val="24"/>
      <w:szCs w:val="24"/>
    </w:rPr>
  </w:style>
  <w:style w:type="character" w:customStyle="1" w:styleId="A2">
    <w:name w:val="A2"/>
    <w:uiPriority w:val="99"/>
    <w:rsid w:val="00B05255"/>
    <w:rPr>
      <w:rFonts w:cs="Yorkten Slab Norm Medium"/>
      <w:b/>
      <w:bCs/>
      <w:color w:val="000000"/>
      <w:sz w:val="28"/>
      <w:szCs w:val="28"/>
    </w:rPr>
  </w:style>
  <w:style w:type="character" w:customStyle="1" w:styleId="A3">
    <w:name w:val="A3"/>
    <w:uiPriority w:val="99"/>
    <w:rsid w:val="00B05255"/>
    <w:rPr>
      <w:rFonts w:ascii="Museo Sans 500" w:hAnsi="Museo Sans 500" w:cs="Museo Sans 500"/>
      <w:color w:val="000000"/>
      <w:sz w:val="20"/>
      <w:szCs w:val="20"/>
    </w:rPr>
  </w:style>
  <w:style w:type="paragraph" w:customStyle="1" w:styleId="Pa3">
    <w:name w:val="Pa3"/>
    <w:basedOn w:val="Default"/>
    <w:next w:val="Default"/>
    <w:uiPriority w:val="99"/>
    <w:rsid w:val="00B05255"/>
    <w:pPr>
      <w:spacing w:line="241" w:lineRule="atLeast"/>
    </w:pPr>
    <w:rPr>
      <w:rFonts w:ascii="Yorkten Slab Norm Light Ital" w:hAnsi="Yorkten Slab Norm Light Ital" w:cstheme="minorBidi"/>
      <w:color w:val="auto"/>
    </w:rPr>
  </w:style>
  <w:style w:type="character" w:customStyle="1" w:styleId="A6">
    <w:name w:val="A6"/>
    <w:uiPriority w:val="99"/>
    <w:rsid w:val="00B05255"/>
    <w:rPr>
      <w:rFonts w:cs="Yorkten Slab Norm Light Ital"/>
      <w:i/>
      <w:iCs/>
      <w:color w:val="000000"/>
      <w:sz w:val="26"/>
      <w:szCs w:val="26"/>
    </w:rPr>
  </w:style>
  <w:style w:type="character" w:customStyle="1" w:styleId="A11">
    <w:name w:val="A11"/>
    <w:uiPriority w:val="99"/>
    <w:rsid w:val="00B05255"/>
    <w:rPr>
      <w:rFonts w:ascii="Yorkten Slab Norm Light" w:hAnsi="Yorkten Slab Norm Light" w:cs="Yorkten Slab Norm Light"/>
      <w:color w:val="000000"/>
      <w:sz w:val="26"/>
      <w:szCs w:val="26"/>
    </w:rPr>
  </w:style>
  <w:style w:type="character" w:customStyle="1" w:styleId="A9">
    <w:name w:val="A9"/>
    <w:uiPriority w:val="99"/>
    <w:rsid w:val="00B05255"/>
    <w:rPr>
      <w:rFonts w:cs="Museo Sans 500"/>
      <w:color w:val="000000"/>
      <w:sz w:val="18"/>
      <w:szCs w:val="18"/>
    </w:rPr>
  </w:style>
  <w:style w:type="character" w:customStyle="1" w:styleId="text">
    <w:name w:val="text"/>
    <w:basedOn w:val="DefaultParagraphFont"/>
    <w:rsid w:val="00B05255"/>
  </w:style>
  <w:style w:type="character" w:customStyle="1" w:styleId="woj">
    <w:name w:val="woj"/>
    <w:basedOn w:val="DefaultParagraphFont"/>
    <w:rsid w:val="00B05255"/>
  </w:style>
  <w:style w:type="character" w:styleId="Hyperlink">
    <w:name w:val="Hyperlink"/>
    <w:basedOn w:val="DefaultParagraphFont"/>
    <w:uiPriority w:val="99"/>
    <w:unhideWhenUsed/>
    <w:rsid w:val="008D2CA1"/>
    <w:rPr>
      <w:color w:val="0000FF"/>
      <w:u w:val="single"/>
    </w:rPr>
  </w:style>
  <w:style w:type="character" w:customStyle="1" w:styleId="Heading2Char">
    <w:name w:val="Heading 2 Char"/>
    <w:basedOn w:val="DefaultParagraphFont"/>
    <w:link w:val="Heading2"/>
    <w:uiPriority w:val="9"/>
    <w:rsid w:val="008D2CA1"/>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8D2CA1"/>
  </w:style>
  <w:style w:type="character" w:styleId="Emphasis">
    <w:name w:val="Emphasis"/>
    <w:basedOn w:val="DefaultParagraphFont"/>
    <w:uiPriority w:val="20"/>
    <w:qFormat/>
    <w:rsid w:val="007A64D4"/>
    <w:rPr>
      <w:i/>
      <w:iCs/>
    </w:rPr>
  </w:style>
  <w:style w:type="character" w:styleId="Strong">
    <w:name w:val="Strong"/>
    <w:basedOn w:val="DefaultParagraphFont"/>
    <w:uiPriority w:val="22"/>
    <w:qFormat/>
    <w:rsid w:val="00565FE1"/>
    <w:rPr>
      <w:b/>
      <w:bCs/>
    </w:rPr>
  </w:style>
  <w:style w:type="paragraph" w:styleId="ListParagraph">
    <w:name w:val="List Paragraph"/>
    <w:basedOn w:val="Normal"/>
    <w:uiPriority w:val="34"/>
    <w:qFormat/>
    <w:rsid w:val="006674ED"/>
    <w:pPr>
      <w:ind w:left="720"/>
      <w:contextualSpacing/>
    </w:pPr>
  </w:style>
  <w:style w:type="paragraph" w:styleId="NormalWeb">
    <w:name w:val="Normal (Web)"/>
    <w:basedOn w:val="Normal"/>
    <w:uiPriority w:val="99"/>
    <w:unhideWhenUsed/>
    <w:rsid w:val="00C9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683EEE"/>
  </w:style>
  <w:style w:type="table" w:styleId="TableGrid">
    <w:name w:val="Table Grid"/>
    <w:basedOn w:val="TableNormal"/>
    <w:uiPriority w:val="39"/>
    <w:rsid w:val="005960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3639">
      <w:bodyDiv w:val="1"/>
      <w:marLeft w:val="0"/>
      <w:marRight w:val="0"/>
      <w:marTop w:val="0"/>
      <w:marBottom w:val="0"/>
      <w:divBdr>
        <w:top w:val="none" w:sz="0" w:space="0" w:color="auto"/>
        <w:left w:val="none" w:sz="0" w:space="0" w:color="auto"/>
        <w:bottom w:val="none" w:sz="0" w:space="0" w:color="auto"/>
        <w:right w:val="none" w:sz="0" w:space="0" w:color="auto"/>
      </w:divBdr>
    </w:div>
    <w:div w:id="589890447">
      <w:bodyDiv w:val="1"/>
      <w:marLeft w:val="0"/>
      <w:marRight w:val="0"/>
      <w:marTop w:val="0"/>
      <w:marBottom w:val="0"/>
      <w:divBdr>
        <w:top w:val="none" w:sz="0" w:space="0" w:color="auto"/>
        <w:left w:val="none" w:sz="0" w:space="0" w:color="auto"/>
        <w:bottom w:val="none" w:sz="0" w:space="0" w:color="auto"/>
        <w:right w:val="none" w:sz="0" w:space="0" w:color="auto"/>
      </w:divBdr>
    </w:div>
    <w:div w:id="1523784694">
      <w:bodyDiv w:val="1"/>
      <w:marLeft w:val="0"/>
      <w:marRight w:val="0"/>
      <w:marTop w:val="0"/>
      <w:marBottom w:val="0"/>
      <w:divBdr>
        <w:top w:val="none" w:sz="0" w:space="0" w:color="auto"/>
        <w:left w:val="none" w:sz="0" w:space="0" w:color="auto"/>
        <w:bottom w:val="none" w:sz="0" w:space="0" w:color="auto"/>
        <w:right w:val="none" w:sz="0" w:space="0" w:color="auto"/>
      </w:divBdr>
    </w:div>
    <w:div w:id="19000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Ln7R_wnfQM" TargetMode="External"/><Relationship Id="rId3" Type="http://schemas.openxmlformats.org/officeDocument/2006/relationships/styles" Target="styles.xml"/><Relationship Id="rId7" Type="http://schemas.openxmlformats.org/officeDocument/2006/relationships/hyperlink" Target="https://www.prisonswee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3B4C-BA18-4FC8-87F6-E8CADF98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Wall</dc:creator>
  <cp:keywords/>
  <dc:description/>
  <cp:lastModifiedBy>ANDY BRAUNSTON 18011534</cp:lastModifiedBy>
  <cp:revision>2</cp:revision>
  <dcterms:created xsi:type="dcterms:W3CDTF">2023-08-02T16:52:00Z</dcterms:created>
  <dcterms:modified xsi:type="dcterms:W3CDTF">2023-08-02T16:52:00Z</dcterms:modified>
</cp:coreProperties>
</file>