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FFFFF"/>
        <w:tblCellMar>
          <w:left w:w="0" w:type="dxa"/>
          <w:right w:w="0" w:type="dxa"/>
        </w:tblCellMar>
        <w:tblLook w:val="04A0" w:firstRow="1" w:lastRow="0" w:firstColumn="1" w:lastColumn="0" w:noHBand="0" w:noVBand="1"/>
      </w:tblPr>
      <w:tblGrid>
        <w:gridCol w:w="10466"/>
      </w:tblGrid>
      <w:tr w:rsidR="00BD0F8E" w:rsidRPr="00BD0F8E" w14:paraId="0C9A80E9" w14:textId="77777777" w:rsidTr="00BD0F8E">
        <w:tc>
          <w:tcPr>
            <w:tcW w:w="0" w:type="auto"/>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BD0F8E" w:rsidRPr="00BD0F8E" w14:paraId="5F71B812" w14:textId="77777777">
              <w:trPr>
                <w:jc w:val="center"/>
              </w:trPr>
              <w:tc>
                <w:tcPr>
                  <w:tcW w:w="9767"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BD0F8E" w:rsidRPr="00BD0F8E" w14:paraId="651FB908"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BD0F8E" w:rsidRPr="00BD0F8E" w14:paraId="11AF5603" w14:textId="77777777">
                          <w:trPr>
                            <w:trHeight w:val="3792"/>
                          </w:trPr>
                          <w:tc>
                            <w:tcPr>
                              <w:tcW w:w="9767" w:type="dxa"/>
                              <w:hideMark/>
                            </w:tcPr>
                            <w:tbl>
                              <w:tblPr>
                                <w:tblW w:w="9900" w:type="dxa"/>
                                <w:jc w:val="center"/>
                                <w:tblCellMar>
                                  <w:left w:w="0" w:type="dxa"/>
                                  <w:right w:w="0" w:type="dxa"/>
                                </w:tblCellMar>
                                <w:tblLook w:val="04A0" w:firstRow="1" w:lastRow="0" w:firstColumn="1" w:lastColumn="0" w:noHBand="0" w:noVBand="1"/>
                              </w:tblPr>
                              <w:tblGrid>
                                <w:gridCol w:w="9900"/>
                              </w:tblGrid>
                              <w:tr w:rsidR="00BD0F8E" w:rsidRPr="00BD0F8E" w14:paraId="72EDC164" w14:textId="77777777" w:rsidTr="00BD0F8E">
                                <w:trPr>
                                  <w:jc w:val="center"/>
                                </w:trPr>
                                <w:tc>
                                  <w:tcPr>
                                    <w:tcW w:w="0" w:type="auto"/>
                                    <w:tcBorders>
                                      <w:top w:val="nil"/>
                                      <w:left w:val="nil"/>
                                      <w:bottom w:val="nil"/>
                                      <w:right w:val="nil"/>
                                    </w:tcBorders>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BD0F8E" w14:paraId="6E5711C8" w14:textId="77777777" w:rsidTr="00BD0F8E">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BD0F8E" w14:paraId="56EF88B3"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BD0F8E" w14:paraId="0C46A9CE" w14:textId="77777777" w:rsidTr="00BD0F8E">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BD0F8E" w:rsidRPr="00BD0F8E" w14:paraId="210F3A4E" w14:textId="77777777">
                                                        <w:tc>
                                                          <w:tcPr>
                                                            <w:tcW w:w="0" w:type="auto"/>
                                                            <w:tcBorders>
                                                              <w:top w:val="nil"/>
                                                              <w:left w:val="nil"/>
                                                              <w:bottom w:val="nil"/>
                                                              <w:right w:val="nil"/>
                                                            </w:tcBorders>
                                                            <w:tcMar>
                                                              <w:top w:w="150" w:type="dxa"/>
                                                              <w:left w:w="150" w:type="dxa"/>
                                                              <w:bottom w:w="150" w:type="dxa"/>
                                                              <w:right w:w="150" w:type="dxa"/>
                                                            </w:tcMar>
                                                            <w:vAlign w:val="center"/>
                                                            <w:hideMark/>
                                                          </w:tcPr>
                                                          <w:p w14:paraId="0400782E" w14:textId="77777777" w:rsidR="00BD0F8E" w:rsidRPr="00BD0F8E" w:rsidRDefault="00BD0F8E" w:rsidP="00BD0F8E">
                                                            <w:pPr>
                                                              <w:spacing w:after="0" w:line="15" w:lineRule="atLeast"/>
                                                              <w:jc w:val="center"/>
                                                              <w:rPr>
                                                                <w:rFonts w:ascii="Arial" w:eastAsia="Times New Roman" w:hAnsi="Arial" w:cs="Arial"/>
                                                                <w:kern w:val="0"/>
                                                                <w:sz w:val="2"/>
                                                                <w:szCs w:val="2"/>
                                                                <w:lang w:eastAsia="en-GB"/>
                                                                <w14:ligatures w14:val="none"/>
                                                              </w:rPr>
                                                            </w:pPr>
                                                            <w:r w:rsidRPr="00BD0F8E">
                                                              <w:rPr>
                                                                <w:rFonts w:ascii="Arial" w:eastAsia="Times New Roman" w:hAnsi="Arial" w:cs="Arial"/>
                                                                <w:noProof/>
                                                                <w:kern w:val="0"/>
                                                                <w:sz w:val="2"/>
                                                                <w:szCs w:val="2"/>
                                                                <w:lang w:eastAsia="en-GB"/>
                                                                <w14:ligatures w14:val="none"/>
                                                              </w:rPr>
                                                              <w:drawing>
                                                                <wp:inline distT="0" distB="0" distL="0" distR="0" wp14:anchorId="04F3622B" wp14:editId="0809B596">
                                                                  <wp:extent cx="2298065" cy="1590040"/>
                                                                  <wp:effectExtent l="0" t="0" r="6985" b="0"/>
                                                                  <wp:docPr id="29" name="Picture 29" descr="A cross and fish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ross and fish log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8065" cy="1590040"/>
                                                                          </a:xfrm>
                                                                          <a:prstGeom prst="rect">
                                                                            <a:avLst/>
                                                                          </a:prstGeom>
                                                                          <a:noFill/>
                                                                          <a:ln>
                                                                            <a:noFill/>
                                                                          </a:ln>
                                                                        </pic:spPr>
                                                                      </pic:pic>
                                                                    </a:graphicData>
                                                                  </a:graphic>
                                                                </wp:inline>
                                                              </w:drawing>
                                                            </w:r>
                                                          </w:p>
                                                        </w:tc>
                                                      </w:tr>
                                                    </w:tbl>
                                                    <w:p w14:paraId="603C81A6" w14:textId="77777777" w:rsidR="00BD0F8E" w:rsidRPr="00BD0F8E" w:rsidRDefault="00BD0F8E" w:rsidP="00BD0F8E">
                                                      <w:pPr>
                                                        <w:spacing w:after="0" w:line="240" w:lineRule="auto"/>
                                                        <w:rPr>
                                                          <w:rFonts w:ascii="Arial" w:eastAsia="Times New Roman" w:hAnsi="Arial" w:cs="Arial"/>
                                                          <w:kern w:val="0"/>
                                                          <w:sz w:val="24"/>
                                                          <w:szCs w:val="24"/>
                                                          <w:lang w:eastAsia="en-GB"/>
                                                          <w14:ligatures w14:val="none"/>
                                                        </w:rPr>
                                                      </w:pPr>
                                                    </w:p>
                                                  </w:tc>
                                                </w:tr>
                                              </w:tbl>
                                              <w:p w14:paraId="0DECF7EA" w14:textId="77777777" w:rsidR="00BD0F8E" w:rsidRPr="00BD0F8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3E5C19D0" w14:textId="77777777" w:rsidR="00BD0F8E" w:rsidRPr="00BD0F8E" w:rsidRDefault="00BD0F8E" w:rsidP="00BD0F8E">
                                          <w:pPr>
                                            <w:spacing w:after="0" w:line="240" w:lineRule="auto"/>
                                            <w:rPr>
                                              <w:rFonts w:ascii="Arial" w:eastAsia="Times New Roman" w:hAnsi="Arial" w:cs="Arial"/>
                                              <w:kern w:val="0"/>
                                              <w:sz w:val="24"/>
                                              <w:szCs w:val="24"/>
                                              <w:lang w:eastAsia="en-GB"/>
                                              <w14:ligatures w14:val="none"/>
                                            </w:rPr>
                                          </w:pPr>
                                        </w:p>
                                      </w:tc>
                                    </w:tr>
                                  </w:tbl>
                                  <w:p w14:paraId="1D5221F7" w14:textId="77777777" w:rsidR="00BD0F8E" w:rsidRPr="00BD0F8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2621102B" w14:textId="77777777" w:rsidR="00BD0F8E" w:rsidRPr="00BD0F8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shd w:val="clear" w:color="auto" w:fill="FFFFFF"/>
                                <w:tblCellMar>
                                  <w:left w:w="0" w:type="dxa"/>
                                  <w:right w:w="0" w:type="dxa"/>
                                </w:tblCellMar>
                                <w:tblLook w:val="04A0" w:firstRow="1" w:lastRow="0" w:firstColumn="1" w:lastColumn="0" w:noHBand="0" w:noVBand="1"/>
                              </w:tblPr>
                              <w:tblGrid>
                                <w:gridCol w:w="9900"/>
                              </w:tblGrid>
                              <w:tr w:rsidR="00BD0F8E" w:rsidRPr="00BD0F8E" w14:paraId="11C70C11" w14:textId="77777777" w:rsidTr="00BD0F8E">
                                <w:trPr>
                                  <w:jc w:val="center"/>
                                </w:trPr>
                                <w:tc>
                                  <w:tcPr>
                                    <w:tcW w:w="0" w:type="auto"/>
                                    <w:tcBorders>
                                      <w:top w:val="nil"/>
                                      <w:left w:val="nil"/>
                                      <w:bottom w:val="nil"/>
                                      <w:right w:val="nil"/>
                                    </w:tcBorders>
                                    <w:shd w:val="clear" w:color="auto" w:fill="FFFFFF"/>
                                    <w:tcMar>
                                      <w:top w:w="150" w:type="dxa"/>
                                      <w:left w:w="300" w:type="dxa"/>
                                      <w:bottom w:w="150" w:type="dxa"/>
                                      <w:right w:w="300" w:type="dxa"/>
                                    </w:tcMar>
                                    <w:hideMark/>
                                  </w:tcPr>
                                  <w:p w14:paraId="5D75F864" w14:textId="77777777" w:rsidR="00BD0F8E" w:rsidRPr="00BD0F8E" w:rsidRDefault="00BD0F8E" w:rsidP="00BD0F8E">
                                    <w:pPr>
                                      <w:spacing w:after="0" w:line="330" w:lineRule="atLeast"/>
                                      <w:textAlignment w:val="baseline"/>
                                      <w:rPr>
                                        <w:rFonts w:ascii="inherit" w:eastAsia="Times New Roman" w:hAnsi="inherit" w:cs="Arial"/>
                                        <w:color w:val="000000"/>
                                        <w:kern w:val="0"/>
                                        <w:sz w:val="21"/>
                                        <w:szCs w:val="21"/>
                                        <w:lang w:eastAsia="en-GB"/>
                                        <w14:ligatures w14:val="none"/>
                                      </w:rPr>
                                    </w:pPr>
                                    <w:r w:rsidRPr="00BD0F8E">
                                      <w:rPr>
                                        <w:rFonts w:ascii="inherit" w:eastAsia="Times New Roman" w:hAnsi="inherit" w:cs="Arial"/>
                                        <w:color w:val="3EB0E4"/>
                                        <w:kern w:val="0"/>
                                        <w:sz w:val="45"/>
                                        <w:szCs w:val="45"/>
                                        <w:lang w:eastAsia="en-GB"/>
                                        <w14:ligatures w14:val="none"/>
                                      </w:rPr>
                                      <w:t>News</w:t>
                                    </w:r>
                                    <w:r w:rsidRPr="00BD0F8E">
                                      <w:rPr>
                                        <w:rFonts w:ascii="inherit" w:eastAsia="Times New Roman" w:hAnsi="inherit" w:cs="Arial"/>
                                        <w:color w:val="000000"/>
                                        <w:kern w:val="0"/>
                                        <w:sz w:val="21"/>
                                        <w:szCs w:val="21"/>
                                        <w:lang w:eastAsia="en-GB"/>
                                        <w14:ligatures w14:val="none"/>
                                      </w:rPr>
                                      <w:t> </w:t>
                                    </w:r>
                                    <w:r w:rsidRPr="00BD0F8E">
                                      <w:rPr>
                                        <w:rFonts w:ascii="inherit" w:eastAsia="Times New Roman" w:hAnsi="inherit" w:cs="Arial"/>
                                        <w:color w:val="000000"/>
                                        <w:kern w:val="0"/>
                                        <w:sz w:val="45"/>
                                        <w:szCs w:val="45"/>
                                        <w:lang w:eastAsia="en-GB"/>
                                        <w14:ligatures w14:val="none"/>
                                      </w:rPr>
                                      <w:t>Update                                </w:t>
                                    </w:r>
                                    <w:r w:rsidRPr="00BD0F8E">
                                      <w:rPr>
                                        <w:rFonts w:ascii="inherit" w:eastAsia="Times New Roman" w:hAnsi="inherit" w:cs="Arial"/>
                                        <w:color w:val="000000"/>
                                        <w:kern w:val="0"/>
                                        <w:sz w:val="26"/>
                                        <w:szCs w:val="26"/>
                                        <w:lang w:eastAsia="en-GB"/>
                                        <w14:ligatures w14:val="none"/>
                                      </w:rPr>
                                      <w:t>     July/August 2023</w:t>
                                    </w:r>
                                  </w:p>
                                </w:tc>
                              </w:tr>
                            </w:tbl>
                            <w:p w14:paraId="1C26A5B2" w14:textId="77777777" w:rsidR="00BD0F8E" w:rsidRPr="00BD0F8E" w:rsidRDefault="00BD0F8E" w:rsidP="00BD0F8E">
                              <w:pPr>
                                <w:spacing w:after="0" w:line="240" w:lineRule="auto"/>
                                <w:jc w:val="center"/>
                                <w:textAlignment w:val="baseline"/>
                                <w:rPr>
                                  <w:rFonts w:ascii="Arial" w:eastAsia="Times New Roman" w:hAnsi="Arial" w:cs="Arial"/>
                                  <w:kern w:val="0"/>
                                  <w:sz w:val="24"/>
                                  <w:szCs w:val="24"/>
                                  <w:lang w:eastAsia="en-GB"/>
                                  <w14:ligatures w14:val="none"/>
                                </w:rPr>
                              </w:pPr>
                            </w:p>
                          </w:tc>
                        </w:tr>
                      </w:tbl>
                      <w:p w14:paraId="0E837B59" w14:textId="77777777" w:rsidR="00BD0F8E" w:rsidRPr="00BD0F8E" w:rsidRDefault="00BD0F8E" w:rsidP="00BD0F8E">
                        <w:pPr>
                          <w:spacing w:after="0" w:line="240" w:lineRule="auto"/>
                          <w:rPr>
                            <w:rFonts w:ascii="Arial" w:eastAsia="Times New Roman" w:hAnsi="Arial" w:cs="Arial"/>
                            <w:kern w:val="0"/>
                            <w:sz w:val="24"/>
                            <w:szCs w:val="24"/>
                            <w:lang w:eastAsia="en-GB"/>
                            <w14:ligatures w14:val="none"/>
                          </w:rPr>
                        </w:pPr>
                      </w:p>
                    </w:tc>
                  </w:tr>
                </w:tbl>
                <w:p w14:paraId="0D0A4E7D" w14:textId="77777777" w:rsidR="00BD0F8E" w:rsidRPr="00BD0F8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BD0F8E" w14:paraId="27D57F1B" w14:textId="77777777">
              <w:trPr>
                <w:jc w:val="center"/>
              </w:trPr>
              <w:tc>
                <w:tcPr>
                  <w:tcW w:w="9767" w:type="dxa"/>
                  <w:shd w:val="clear" w:color="auto" w:fill="FFFFFF"/>
                  <w:vAlign w:val="center"/>
                  <w:hideMark/>
                </w:tcPr>
                <w:tbl>
                  <w:tblPr>
                    <w:tblW w:w="10200" w:type="dxa"/>
                    <w:jc w:val="center"/>
                    <w:tblCellMar>
                      <w:left w:w="0" w:type="dxa"/>
                      <w:right w:w="0" w:type="dxa"/>
                    </w:tblCellMar>
                    <w:tblLook w:val="04A0" w:firstRow="1" w:lastRow="0" w:firstColumn="1" w:lastColumn="0" w:noHBand="0" w:noVBand="1"/>
                  </w:tblPr>
                  <w:tblGrid>
                    <w:gridCol w:w="10200"/>
                  </w:tblGrid>
                  <w:tr w:rsidR="00BD0F8E" w:rsidRPr="00BD0F8E" w14:paraId="253090AB" w14:textId="77777777" w:rsidTr="00B05D22">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10200"/>
                        </w:tblGrid>
                        <w:tr w:rsidR="00BD0F8E" w:rsidRPr="00BD0F8E" w14:paraId="106292BE" w14:textId="77777777">
                          <w:trPr>
                            <w:trHeight w:val="31680"/>
                          </w:trPr>
                          <w:tc>
                            <w:tcPr>
                              <w:tcW w:w="9767" w:type="dxa"/>
                              <w:hideMark/>
                            </w:tcPr>
                            <w:tbl>
                              <w:tblPr>
                                <w:tblW w:w="9900" w:type="dxa"/>
                                <w:jc w:val="center"/>
                                <w:tblCellMar>
                                  <w:left w:w="0" w:type="dxa"/>
                                  <w:right w:w="0" w:type="dxa"/>
                                </w:tblCellMar>
                                <w:tblLook w:val="04A0" w:firstRow="1" w:lastRow="0" w:firstColumn="1" w:lastColumn="0" w:noHBand="0" w:noVBand="1"/>
                              </w:tblPr>
                              <w:tblGrid>
                                <w:gridCol w:w="9900"/>
                              </w:tblGrid>
                              <w:tr w:rsidR="00BD0F8E" w:rsidRPr="00F9786E" w14:paraId="6E13D878" w14:textId="77777777">
                                <w:trPr>
                                  <w:jc w:val="center"/>
                                </w:trPr>
                                <w:tc>
                                  <w:tcPr>
                                    <w:tcW w:w="0" w:type="auto"/>
                                    <w:tcBorders>
                                      <w:top w:val="nil"/>
                                      <w:left w:val="nil"/>
                                      <w:bottom w:val="nil"/>
                                      <w:right w:val="nil"/>
                                    </w:tcBorders>
                                    <w:tcMar>
                                      <w:top w:w="300" w:type="dxa"/>
                                      <w:left w:w="150" w:type="dxa"/>
                                      <w:bottom w:w="30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77C3B0EA" w14:textId="7777777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BD0F8E" w:rsidRPr="00F9786E" w14:paraId="6FD7FECC" w14:textId="77777777">
                                            <w:tc>
                                              <w:tcPr>
                                                <w:tcW w:w="0" w:type="auto"/>
                                                <w:tcBorders>
                                                  <w:top w:val="nil"/>
                                                  <w:left w:val="nil"/>
                                                  <w:bottom w:val="nil"/>
                                                  <w:right w:val="nil"/>
                                                </w:tcBorders>
                                                <w:tcMar>
                                                  <w:top w:w="300" w:type="dxa"/>
                                                  <w:left w:w="300" w:type="dxa"/>
                                                  <w:bottom w:w="150" w:type="dxa"/>
                                                  <w:right w:w="300" w:type="dxa"/>
                                                </w:tcMar>
                                                <w:hideMark/>
                                              </w:tcPr>
                                              <w:p w14:paraId="28AF8041" w14:textId="77777777" w:rsidR="00BD0F8E" w:rsidRPr="00F9786E" w:rsidRDefault="00BD0F8E" w:rsidP="00BD0F8E">
                                                <w:pPr>
                                                  <w:spacing w:after="0" w:line="330" w:lineRule="atLeast"/>
                                                  <w:jc w:val="center"/>
                                                  <w:textAlignment w:val="baseline"/>
                                                  <w:rPr>
                                                    <w:rFonts w:ascii="Arial" w:eastAsia="Times New Roman" w:hAnsi="Arial" w:cs="Arial"/>
                                                    <w:color w:val="000000"/>
                                                    <w:kern w:val="0"/>
                                                    <w:sz w:val="21"/>
                                                    <w:szCs w:val="21"/>
                                                    <w:lang w:eastAsia="en-GB"/>
                                                    <w14:ligatures w14:val="none"/>
                                                  </w:rPr>
                                                </w:pPr>
                                                <w:r w:rsidRPr="00F9786E">
                                                  <w:rPr>
                                                    <w:rFonts w:ascii="Arial" w:eastAsia="Times New Roman" w:hAnsi="Arial" w:cs="Arial"/>
                                                    <w:b/>
                                                    <w:bCs/>
                                                    <w:color w:val="000000"/>
                                                    <w:kern w:val="0"/>
                                                    <w:sz w:val="27"/>
                                                    <w:szCs w:val="27"/>
                                                    <w:lang w:eastAsia="en-GB"/>
                                                    <w14:ligatures w14:val="none"/>
                                                  </w:rPr>
                                                  <w:t>History made with Moderator at General Assembly</w:t>
                                                </w:r>
                                              </w:p>
                                            </w:tc>
                                          </w:tr>
                                        </w:tbl>
                                        <w:p w14:paraId="4C56D95C"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5F441E06" w14:textId="77777777">
                                            <w:tc>
                                              <w:tcPr>
                                                <w:tcW w:w="0" w:type="auto"/>
                                                <w:tcBorders>
                                                  <w:top w:val="nil"/>
                                                  <w:left w:val="nil"/>
                                                  <w:bottom w:val="nil"/>
                                                  <w:right w:val="nil"/>
                                                </w:tcBorders>
                                                <w:tcMar>
                                                  <w:top w:w="150" w:type="dxa"/>
                                                  <w:left w:w="150" w:type="dxa"/>
                                                  <w:bottom w:w="150" w:type="dxa"/>
                                                  <w:right w:w="150" w:type="dxa"/>
                                                </w:tcMar>
                                                <w:vAlign w:val="center"/>
                                                <w:hideMark/>
                                              </w:tcPr>
                                              <w:p w14:paraId="3ADD8500" w14:textId="77777777" w:rsidR="00BD0F8E" w:rsidRPr="00F9786E" w:rsidRDefault="00BD0F8E" w:rsidP="00BD0F8E">
                                                <w:pPr>
                                                  <w:spacing w:after="0" w:line="15" w:lineRule="atLeast"/>
                                                  <w:jc w:val="center"/>
                                                  <w:rPr>
                                                    <w:rFonts w:ascii="Arial" w:eastAsia="Times New Roman" w:hAnsi="Arial" w:cs="Arial"/>
                                                    <w:kern w:val="0"/>
                                                    <w:sz w:val="2"/>
                                                    <w:szCs w:val="2"/>
                                                    <w:lang w:eastAsia="en-GB"/>
                                                    <w14:ligatures w14:val="none"/>
                                                  </w:rPr>
                                                </w:pPr>
                                                <w:r w:rsidRPr="00F9786E">
                                                  <w:rPr>
                                                    <w:rFonts w:ascii="Arial" w:eastAsia="Times New Roman" w:hAnsi="Arial" w:cs="Arial"/>
                                                    <w:noProof/>
                                                    <w:kern w:val="0"/>
                                                    <w:sz w:val="2"/>
                                                    <w:szCs w:val="2"/>
                                                    <w:lang w:eastAsia="en-GB"/>
                                                    <w14:ligatures w14:val="none"/>
                                                  </w:rPr>
                                                  <w:drawing>
                                                    <wp:inline distT="0" distB="0" distL="0" distR="0" wp14:anchorId="7787E42D" wp14:editId="0D0BFCB4">
                                                      <wp:extent cx="2189019" cy="1647245"/>
                                                      <wp:effectExtent l="0" t="0" r="0" b="0"/>
                                                      <wp:docPr id="30" name="Picture 30" descr="A person wearing glasses and a purple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wearing glasses and a purple scarf&#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1550" cy="1649150"/>
                                                              </a:xfrm>
                                                              <a:prstGeom prst="rect">
                                                                <a:avLst/>
                                                              </a:prstGeom>
                                                              <a:noFill/>
                                                              <a:ln>
                                                                <a:noFill/>
                                                              </a:ln>
                                                            </pic:spPr>
                                                          </pic:pic>
                                                        </a:graphicData>
                                                      </a:graphic>
                                                    </wp:inline>
                                                  </w:drawing>
                                                </w:r>
                                              </w:p>
                                            </w:tc>
                                          </w:tr>
                                        </w:tbl>
                                        <w:p w14:paraId="5340C1E4"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23357721" w14:textId="77777777">
                                            <w:tc>
                                              <w:tcPr>
                                                <w:tcW w:w="0" w:type="auto"/>
                                                <w:tcBorders>
                                                  <w:top w:val="nil"/>
                                                  <w:left w:val="nil"/>
                                                  <w:bottom w:val="nil"/>
                                                  <w:right w:val="nil"/>
                                                </w:tcBorders>
                                                <w:tcMar>
                                                  <w:top w:w="75" w:type="dxa"/>
                                                  <w:left w:w="150" w:type="dxa"/>
                                                  <w:bottom w:w="75" w:type="dxa"/>
                                                  <w:right w:w="150" w:type="dxa"/>
                                                </w:tcMar>
                                                <w:hideMark/>
                                              </w:tcPr>
                                              <w:p w14:paraId="765B2F60" w14:textId="77777777" w:rsidR="00BD0F8E" w:rsidRPr="00F9786E" w:rsidRDefault="00BD0F8E" w:rsidP="00BD0F8E">
                                                <w:pPr>
                                                  <w:spacing w:after="0" w:line="330" w:lineRule="atLeast"/>
                                                  <w:textAlignment w:val="baseline"/>
                                                  <w:rPr>
                                                    <w:rFonts w:ascii="Arial" w:eastAsia="Times New Roman" w:hAnsi="Arial" w:cs="Arial"/>
                                                    <w:color w:val="ABA8A4"/>
                                                    <w:kern w:val="0"/>
                                                    <w:sz w:val="21"/>
                                                    <w:szCs w:val="21"/>
                                                    <w:lang w:eastAsia="en-GB"/>
                                                    <w14:ligatures w14:val="none"/>
                                                  </w:rPr>
                                                </w:pPr>
                                                <w:r w:rsidRPr="00F9786E">
                                                  <w:rPr>
                                                    <w:rFonts w:ascii="Arial" w:eastAsia="Times New Roman" w:hAnsi="Arial" w:cs="Arial"/>
                                                    <w:color w:val="000000"/>
                                                    <w:kern w:val="0"/>
                                                    <w:sz w:val="24"/>
                                                    <w:szCs w:val="24"/>
                                                    <w:lang w:eastAsia="en-GB"/>
                                                    <w14:ligatures w14:val="none"/>
                                                  </w:rPr>
                                                  <w:t>History was made at the 2023 United Reformed Church (URC) General Assembly when its first black and ethnically-</w:t>
                                                </w:r>
                                                <w:proofErr w:type="spellStart"/>
                                                <w:r w:rsidRPr="00F9786E">
                                                  <w:rPr>
                                                    <w:rFonts w:ascii="Arial" w:eastAsia="Times New Roman" w:hAnsi="Arial" w:cs="Arial"/>
                                                    <w:color w:val="000000"/>
                                                    <w:kern w:val="0"/>
                                                    <w:sz w:val="24"/>
                                                    <w:szCs w:val="24"/>
                                                    <w:lang w:eastAsia="en-GB"/>
                                                    <w14:ligatures w14:val="none"/>
                                                  </w:rPr>
                                                  <w:t>minoritised</w:t>
                                                </w:r>
                                                <w:proofErr w:type="spellEnd"/>
                                                <w:r w:rsidRPr="00F9786E">
                                                  <w:rPr>
                                                    <w:rFonts w:ascii="Arial" w:eastAsia="Times New Roman" w:hAnsi="Arial" w:cs="Arial"/>
                                                    <w:color w:val="000000"/>
                                                    <w:kern w:val="0"/>
                                                    <w:sz w:val="24"/>
                                                    <w:szCs w:val="24"/>
                                                    <w:lang w:eastAsia="en-GB"/>
                                                    <w14:ligatures w14:val="none"/>
                                                  </w:rPr>
                                                  <w:t xml:space="preserve"> Moderator was inducted. Ordained in 2018, the Revd Dr Tessa Henry-Robinson became Moderator at the annual meeting held from 30 June to 3 July at The Hayes Conference Centre in </w:t>
                                                </w:r>
                                                <w:proofErr w:type="spellStart"/>
                                                <w:r w:rsidRPr="00F9786E">
                                                  <w:rPr>
                                                    <w:rFonts w:ascii="Arial" w:eastAsia="Times New Roman" w:hAnsi="Arial" w:cs="Arial"/>
                                                    <w:color w:val="000000"/>
                                                    <w:kern w:val="0"/>
                                                    <w:sz w:val="24"/>
                                                    <w:szCs w:val="24"/>
                                                    <w:lang w:eastAsia="en-GB"/>
                                                    <w14:ligatures w14:val="none"/>
                                                  </w:rPr>
                                                  <w:t>Swanwick</w:t>
                                                </w:r>
                                                <w:proofErr w:type="spellEnd"/>
                                                <w:r w:rsidRPr="00F9786E">
                                                  <w:rPr>
                                                    <w:rFonts w:ascii="Arial" w:eastAsia="Times New Roman" w:hAnsi="Arial" w:cs="Arial"/>
                                                    <w:color w:val="000000"/>
                                                    <w:kern w:val="0"/>
                                                    <w:sz w:val="24"/>
                                                    <w:szCs w:val="24"/>
                                                    <w:lang w:eastAsia="en-GB"/>
                                                    <w14:ligatures w14:val="none"/>
                                                  </w:rPr>
                                                  <w:t xml:space="preserve">, Derbyshire. Items on the 2023 General Assembly included the welcoming of two new congregations the Bristol Korean Church and the digital </w:t>
                                                </w:r>
                                                <w:proofErr w:type="spellStart"/>
                                                <w:r w:rsidRPr="00F9786E">
                                                  <w:rPr>
                                                    <w:rFonts w:ascii="Arial" w:eastAsia="Times New Roman" w:hAnsi="Arial" w:cs="Arial"/>
                                                    <w:color w:val="000000"/>
                                                    <w:kern w:val="0"/>
                                                    <w:sz w:val="24"/>
                                                    <w:szCs w:val="24"/>
                                                    <w:lang w:eastAsia="en-GB"/>
                                                    <w14:ligatures w14:val="none"/>
                                                  </w:rPr>
                                                  <w:t>yoURChurch</w:t>
                                                </w:r>
                                                <w:proofErr w:type="spellEnd"/>
                                                <w:r w:rsidRPr="00F9786E">
                                                  <w:rPr>
                                                    <w:rFonts w:ascii="Arial" w:eastAsia="Times New Roman" w:hAnsi="Arial" w:cs="Arial"/>
                                                    <w:color w:val="000000"/>
                                                    <w:kern w:val="0"/>
                                                    <w:sz w:val="24"/>
                                                    <w:szCs w:val="24"/>
                                                    <w:lang w:eastAsia="en-GB"/>
                                                    <w14:ligatures w14:val="none"/>
                                                  </w:rPr>
                                                  <w:t>, Legacies of Slavery and proposals for repairing justice, such as mandatory anti-racism training; ways to support the Transcarpathian Reformed Church in Ukraine; opposition to the Illegal Migration Bill; the appointments of Synod Moderators; proposals for a formal ministry of URC Children’s, Youth and/or Family Minister; and the Church Life Review.</w:t>
                                                </w:r>
                                                <w:r w:rsidRPr="00F9786E">
                                                  <w:rPr>
                                                    <w:rFonts w:ascii="Arial" w:eastAsia="Times New Roman" w:hAnsi="Arial" w:cs="Arial"/>
                                                    <w:color w:val="ABA8A4"/>
                                                    <w:kern w:val="0"/>
                                                    <w:sz w:val="24"/>
                                                    <w:szCs w:val="24"/>
                                                    <w:lang w:eastAsia="en-GB"/>
                                                    <w14:ligatures w14:val="none"/>
                                                  </w:rPr>
                                                  <w:t> </w:t>
                                                </w:r>
                                                <w:r w:rsidRPr="00F9786E">
                                                  <w:rPr>
                                                    <w:rFonts w:ascii="Arial" w:eastAsia="Times New Roman" w:hAnsi="Arial" w:cs="Arial"/>
                                                    <w:color w:val="000000"/>
                                                    <w:kern w:val="0"/>
                                                    <w:sz w:val="24"/>
                                                    <w:szCs w:val="24"/>
                                                    <w:lang w:eastAsia="en-GB"/>
                                                    <w14:ligatures w14:val="none"/>
                                                  </w:rPr>
                                                  <w:t>A recap of all the business discussed and decisions made, can be found on your </w:t>
                                                </w:r>
                                                <w:hyperlink r:id="rId6" w:tgtFrame="_blank" w:tooltip="Original URL: https://urc-news.org.uk/2JB1-1YLJW-6ZACU1-1BGO2W-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day one,</w:t>
                                                  </w:r>
                                                </w:hyperlink>
                                                <w:r w:rsidRPr="00F9786E">
                                                  <w:rPr>
                                                    <w:rFonts w:ascii="Arial" w:eastAsia="Times New Roman" w:hAnsi="Arial" w:cs="Arial"/>
                                                    <w:color w:val="ABA8A4"/>
                                                    <w:kern w:val="0"/>
                                                    <w:sz w:val="24"/>
                                                    <w:szCs w:val="24"/>
                                                    <w:lang w:eastAsia="en-GB"/>
                                                    <w14:ligatures w14:val="none"/>
                                                  </w:rPr>
                                                  <w:t> </w:t>
                                                </w:r>
                                                <w:hyperlink r:id="rId7" w:tgtFrame="_blank" w:tooltip="Original URL: https://urc-news.org.uk/2JB1-1YLJW-6ZACU1-1BGO2X-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day two</w:t>
                                                  </w:r>
                                                </w:hyperlink>
                                                <w:r w:rsidRPr="00F9786E">
                                                  <w:rPr>
                                                    <w:rFonts w:ascii="Arial" w:eastAsia="Times New Roman" w:hAnsi="Arial" w:cs="Arial"/>
                                                    <w:color w:val="000000"/>
                                                    <w:kern w:val="0"/>
                                                    <w:sz w:val="24"/>
                                                    <w:szCs w:val="24"/>
                                                    <w:lang w:eastAsia="en-GB"/>
                                                    <w14:ligatures w14:val="none"/>
                                                  </w:rPr>
                                                  <w:t>, </w:t>
                                                </w:r>
                                                <w:hyperlink r:id="rId8" w:tgtFrame="_blank" w:tooltip="Original URL: https://urc-news.org.uk/2JB1-1YLJW-6ZACU1-1BI7DG-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day three</w:t>
                                                  </w:r>
                                                </w:hyperlink>
                                                <w:r w:rsidRPr="00F9786E">
                                                  <w:rPr>
                                                    <w:rFonts w:ascii="Arial" w:eastAsia="Times New Roman" w:hAnsi="Arial" w:cs="Arial"/>
                                                    <w:b/>
                                                    <w:bCs/>
                                                    <w:color w:val="000000"/>
                                                    <w:kern w:val="0"/>
                                                    <w:sz w:val="24"/>
                                                    <w:szCs w:val="24"/>
                                                    <w:lang w:eastAsia="en-GB"/>
                                                    <w14:ligatures w14:val="none"/>
                                                  </w:rPr>
                                                  <w:t>,</w:t>
                                                </w:r>
                                                <w:r w:rsidRPr="00F9786E">
                                                  <w:rPr>
                                                    <w:rFonts w:ascii="Arial" w:eastAsia="Times New Roman" w:hAnsi="Arial" w:cs="Arial"/>
                                                    <w:b/>
                                                    <w:bCs/>
                                                    <w:color w:val="ABA8A4"/>
                                                    <w:kern w:val="0"/>
                                                    <w:sz w:val="24"/>
                                                    <w:szCs w:val="24"/>
                                                    <w:lang w:eastAsia="en-GB"/>
                                                    <w14:ligatures w14:val="none"/>
                                                  </w:rPr>
                                                  <w:t> </w:t>
                                                </w:r>
                                                <w:r w:rsidRPr="00F9786E">
                                                  <w:rPr>
                                                    <w:rFonts w:ascii="Arial" w:eastAsia="Times New Roman" w:hAnsi="Arial" w:cs="Arial"/>
                                                    <w:color w:val="000000"/>
                                                    <w:kern w:val="0"/>
                                                    <w:sz w:val="24"/>
                                                    <w:szCs w:val="24"/>
                                                    <w:lang w:eastAsia="en-GB"/>
                                                    <w14:ligatures w14:val="none"/>
                                                  </w:rPr>
                                                  <w:t>and</w:t>
                                                </w:r>
                                                <w:r w:rsidRPr="00F9786E">
                                                  <w:rPr>
                                                    <w:rFonts w:ascii="Arial" w:eastAsia="Times New Roman" w:hAnsi="Arial" w:cs="Arial"/>
                                                    <w:color w:val="ABA8A4"/>
                                                    <w:kern w:val="0"/>
                                                    <w:sz w:val="24"/>
                                                    <w:szCs w:val="24"/>
                                                    <w:lang w:eastAsia="en-GB"/>
                                                    <w14:ligatures w14:val="none"/>
                                                  </w:rPr>
                                                  <w:t> </w:t>
                                                </w:r>
                                                <w:hyperlink r:id="rId9" w:tgtFrame="_blank" w:tooltip="Original URL: https://urc-news.org.uk/2JB1-1YLJW-6ZACU1-1BI7DH-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day four</w:t>
                                                  </w:r>
                                                </w:hyperlink>
                                                <w:r w:rsidRPr="00F9786E">
                                                  <w:rPr>
                                                    <w:rFonts w:ascii="Arial" w:eastAsia="Times New Roman" w:hAnsi="Arial" w:cs="Arial"/>
                                                    <w:color w:val="000000"/>
                                                    <w:kern w:val="0"/>
                                                    <w:sz w:val="24"/>
                                                    <w:szCs w:val="24"/>
                                                    <w:lang w:eastAsia="en-GB"/>
                                                    <w14:ligatures w14:val="none"/>
                                                  </w:rPr>
                                                  <w:t> round-ups. Also, you can </w:t>
                                                </w:r>
                                                <w:hyperlink r:id="rId10" w:tgtFrame="_blank" w:tooltip="Original URL: https://urc-news.org.uk/2JB1-1YLJW-6ZACU1-1BI7DI-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learn more about Tessa</w:t>
                                                  </w:r>
                                                </w:hyperlink>
                                                <w:r w:rsidRPr="00F9786E">
                                                  <w:rPr>
                                                    <w:rFonts w:ascii="Arial" w:eastAsia="Times New Roman" w:hAnsi="Arial" w:cs="Arial"/>
                                                    <w:color w:val="000000"/>
                                                    <w:kern w:val="0"/>
                                                    <w:sz w:val="24"/>
                                                    <w:szCs w:val="24"/>
                                                    <w:lang w:eastAsia="en-GB"/>
                                                    <w14:ligatures w14:val="none"/>
                                                  </w:rPr>
                                                  <w:t>.</w:t>
                                                </w:r>
                                              </w:p>
                                            </w:tc>
                                          </w:tr>
                                        </w:tbl>
                                        <w:p w14:paraId="5527ED33"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2966F6B9"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0A645574"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BD0F8E" w:rsidRPr="00F9786E" w14:paraId="48277F48"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7C468F97" w14:textId="77777777" w:rsidTr="00BD0F8E">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BD0F8E" w:rsidRPr="00F9786E" w14:paraId="14054E12"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462EFF4F" w14:textId="77777777" w:rsidR="00BD0F8E" w:rsidRPr="00F9786E" w:rsidRDefault="00BD0F8E" w:rsidP="00BD0F8E">
                                                <w:pPr>
                                                  <w:spacing w:after="0" w:line="330" w:lineRule="atLeast"/>
                                                  <w:jc w:val="center"/>
                                                  <w:textAlignment w:val="baseline"/>
                                                  <w:rPr>
                                                    <w:rFonts w:ascii="Arial" w:eastAsia="Times New Roman" w:hAnsi="Arial" w:cs="Arial"/>
                                                    <w:color w:val="FFFFFF"/>
                                                    <w:kern w:val="0"/>
                                                    <w:sz w:val="21"/>
                                                    <w:szCs w:val="21"/>
                                                    <w:lang w:eastAsia="en-GB"/>
                                                    <w14:ligatures w14:val="none"/>
                                                  </w:rPr>
                                                </w:pPr>
                                                <w:r w:rsidRPr="00F9786E">
                                                  <w:rPr>
                                                    <w:rFonts w:ascii="Arial" w:eastAsia="Times New Roman" w:hAnsi="Arial" w:cs="Arial"/>
                                                    <w:b/>
                                                    <w:bCs/>
                                                    <w:color w:val="FFFFFF"/>
                                                    <w:kern w:val="0"/>
                                                    <w:sz w:val="24"/>
                                                    <w:szCs w:val="24"/>
                                                    <w:lang w:eastAsia="en-GB"/>
                                                    <w14:ligatures w14:val="none"/>
                                                  </w:rPr>
                                                  <w:t>Help tackle youth violence</w:t>
                                                </w:r>
                                              </w:p>
                                            </w:tc>
                                          </w:tr>
                                        </w:tbl>
                                        <w:p w14:paraId="2A90D03F"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4586CE7E" w14:textId="77777777">
                                            <w:tc>
                                              <w:tcPr>
                                                <w:tcW w:w="0" w:type="auto"/>
                                                <w:tcBorders>
                                                  <w:top w:val="nil"/>
                                                  <w:left w:val="nil"/>
                                                  <w:bottom w:val="nil"/>
                                                  <w:right w:val="nil"/>
                                                </w:tcBorders>
                                                <w:tcMar>
                                                  <w:top w:w="150" w:type="dxa"/>
                                                  <w:left w:w="150" w:type="dxa"/>
                                                  <w:bottom w:w="150" w:type="dxa"/>
                                                  <w:right w:w="150" w:type="dxa"/>
                                                </w:tcMar>
                                                <w:hideMark/>
                                              </w:tcPr>
                                              <w:p w14:paraId="7162E73A" w14:textId="37EB2D29" w:rsidR="008C00CC" w:rsidRPr="00B05D22"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The Synergy Network (SN) is calling on churches to help keep young people safe this summer.</w:t>
                                                </w:r>
                                                <w:r w:rsidR="0081145E" w:rsidRPr="00F9786E">
                                                  <w:rPr>
                                                    <w:rFonts w:ascii="Arial" w:eastAsia="Times New Roman" w:hAnsi="Arial" w:cs="Arial"/>
                                                    <w:color w:val="000000"/>
                                                    <w:kern w:val="0"/>
                                                    <w:sz w:val="24"/>
                                                    <w:szCs w:val="24"/>
                                                    <w:lang w:eastAsia="en-GB"/>
                                                    <w14:ligatures w14:val="none"/>
                                                  </w:rPr>
                                                  <w:t xml:space="preserve"> </w:t>
                                                </w:r>
                                                <w:r w:rsidRPr="00F9786E">
                                                  <w:rPr>
                                                    <w:rFonts w:ascii="Arial" w:eastAsia="Times New Roman" w:hAnsi="Arial" w:cs="Arial"/>
                                                    <w:color w:val="000000"/>
                                                    <w:kern w:val="0"/>
                                                    <w:sz w:val="24"/>
                                                    <w:szCs w:val="24"/>
                                                    <w:lang w:eastAsia="en-GB"/>
                                                    <w14:ligatures w14:val="none"/>
                                                  </w:rPr>
                                                  <w:t xml:space="preserve">SN is a growing coalition of churches, para-church groups, Christian agencies and organisations in Britain and Ireland and encourages churches to unite in prayer and lament on ‘Standing Together Sunday’ on 16 July to stand against increasing levels of serious youth violence. The SN has produced a range of resources to </w:t>
                                                </w:r>
                                                <w:r w:rsidR="0081145E" w:rsidRPr="00F9786E">
                                                  <w:rPr>
                                                    <w:rFonts w:ascii="Arial" w:eastAsia="Times New Roman" w:hAnsi="Arial" w:cs="Arial"/>
                                                    <w:color w:val="000000"/>
                                                    <w:kern w:val="0"/>
                                                    <w:sz w:val="24"/>
                                                    <w:szCs w:val="24"/>
                                                    <w:lang w:eastAsia="en-GB"/>
                                                    <w14:ligatures w14:val="none"/>
                                                  </w:rPr>
                                                  <w:br/>
                                                </w:r>
                                                <w:r w:rsidRPr="00F9786E">
                                                  <w:rPr>
                                                    <w:rFonts w:ascii="Arial" w:eastAsia="Times New Roman" w:hAnsi="Arial" w:cs="Arial"/>
                                                    <w:color w:val="000000"/>
                                                    <w:kern w:val="0"/>
                                                    <w:sz w:val="24"/>
                                                    <w:szCs w:val="24"/>
                                                    <w:lang w:eastAsia="en-GB"/>
                                                    <w14:ligatures w14:val="none"/>
                                                  </w:rPr>
                                                  <w:t>help churches mark the day, pray, reflect and take action. </w:t>
                                                </w:r>
                                                <w:hyperlink r:id="rId11" w:tgtFrame="_blank" w:tooltip="Original URL: https://urc-news.org.uk/2JB1-1YLJW-6ZACU1-1BFBAI-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 xml:space="preserve">Learn about the </w:t>
                                                  </w:r>
                                                  <w:r w:rsidR="0081145E" w:rsidRPr="00F9786E">
                                                    <w:rPr>
                                                      <w:rFonts w:ascii="Arial" w:eastAsia="Times New Roman" w:hAnsi="Arial" w:cs="Arial"/>
                                                      <w:b/>
                                                      <w:bCs/>
                                                      <w:color w:val="2822F4"/>
                                                      <w:kern w:val="0"/>
                                                      <w:sz w:val="24"/>
                                                      <w:szCs w:val="24"/>
                                                      <w:u w:val="single"/>
                                                      <w:bdr w:val="none" w:sz="0" w:space="0" w:color="auto" w:frame="1"/>
                                                      <w:lang w:eastAsia="en-GB"/>
                                                      <w14:ligatures w14:val="none"/>
                                                    </w:rPr>
                                                    <w:br/>
                                                  </w:r>
                                                  <w:r w:rsidRPr="00F9786E">
                                                    <w:rPr>
                                                      <w:rFonts w:ascii="Arial" w:eastAsia="Times New Roman" w:hAnsi="Arial" w:cs="Arial"/>
                                                      <w:b/>
                                                      <w:bCs/>
                                                      <w:color w:val="2822F4"/>
                                                      <w:kern w:val="0"/>
                                                      <w:sz w:val="24"/>
                                                      <w:szCs w:val="24"/>
                                                      <w:u w:val="single"/>
                                                      <w:bdr w:val="none" w:sz="0" w:space="0" w:color="auto" w:frame="1"/>
                                                      <w:lang w:eastAsia="en-GB"/>
                                                      <w14:ligatures w14:val="none"/>
                                                    </w:rPr>
                                                    <w:t>Synergy Network</w:t>
                                                  </w:r>
                                                </w:hyperlink>
                                                <w:r w:rsidRPr="00F9786E">
                                                  <w:rPr>
                                                    <w:rFonts w:ascii="Arial" w:eastAsia="Times New Roman" w:hAnsi="Arial" w:cs="Arial"/>
                                                    <w:color w:val="000000"/>
                                                    <w:kern w:val="0"/>
                                                    <w:sz w:val="24"/>
                                                    <w:szCs w:val="24"/>
                                                    <w:lang w:eastAsia="en-GB"/>
                                                    <w14:ligatures w14:val="none"/>
                                                  </w:rPr>
                                                  <w:t>.</w:t>
                                                </w:r>
                                              </w:p>
                                              <w:p w14:paraId="1091D436" w14:textId="77777777" w:rsidR="008C00CC" w:rsidRPr="00F9786E" w:rsidRDefault="008C00CC" w:rsidP="00BD0F8E">
                                                <w:pPr>
                                                  <w:spacing w:after="0" w:line="330" w:lineRule="atLeast"/>
                                                  <w:textAlignment w:val="baseline"/>
                                                  <w:rPr>
                                                    <w:rFonts w:ascii="Arial" w:eastAsia="Times New Roman" w:hAnsi="Arial" w:cs="Arial"/>
                                                    <w:color w:val="000000"/>
                                                    <w:kern w:val="0"/>
                                                    <w:sz w:val="21"/>
                                                    <w:szCs w:val="21"/>
                                                    <w:lang w:eastAsia="en-GB"/>
                                                    <w14:ligatures w14:val="none"/>
                                                  </w:rPr>
                                                </w:pPr>
                                              </w:p>
                                            </w:tc>
                                          </w:tr>
                                        </w:tbl>
                                        <w:p w14:paraId="5FAC9E6C"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F9786E" w14:paraId="1D114F98" w14:textId="7777777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BD0F8E" w:rsidRPr="00F9786E" w14:paraId="1AAF4E58"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39FF8573" w14:textId="77777777" w:rsidR="00BD0F8E" w:rsidRPr="00F9786E" w:rsidRDefault="00BD0F8E" w:rsidP="00BD0F8E">
                                                <w:pPr>
                                                  <w:spacing w:after="0" w:line="330" w:lineRule="atLeast"/>
                                                  <w:jc w:val="center"/>
                                                  <w:textAlignment w:val="baseline"/>
                                                  <w:rPr>
                                                    <w:rFonts w:ascii="Arial" w:eastAsia="Times New Roman" w:hAnsi="Arial" w:cs="Arial"/>
                                                    <w:color w:val="FFFFFF"/>
                                                    <w:kern w:val="0"/>
                                                    <w:sz w:val="21"/>
                                                    <w:szCs w:val="21"/>
                                                    <w:lang w:eastAsia="en-GB"/>
                                                    <w14:ligatures w14:val="none"/>
                                                  </w:rPr>
                                                </w:pPr>
                                                <w:r w:rsidRPr="00F9786E">
                                                  <w:rPr>
                                                    <w:rFonts w:ascii="Arial" w:eastAsia="Times New Roman" w:hAnsi="Arial" w:cs="Arial"/>
                                                    <w:b/>
                                                    <w:bCs/>
                                                    <w:color w:val="FFFFFF"/>
                                                    <w:kern w:val="0"/>
                                                    <w:sz w:val="24"/>
                                                    <w:szCs w:val="24"/>
                                                    <w:bdr w:val="none" w:sz="0" w:space="0" w:color="auto" w:frame="1"/>
                                                    <w:lang w:eastAsia="en-GB"/>
                                                    <w14:ligatures w14:val="none"/>
                                                  </w:rPr>
                                                  <w:lastRenderedPageBreak/>
                                                  <w:t>Christian Aid renews Ukraine appeal</w:t>
                                                </w:r>
                                              </w:p>
                                            </w:tc>
                                          </w:tr>
                                        </w:tbl>
                                        <w:p w14:paraId="525D36F9"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336A2AFE" w14:textId="77777777">
                                            <w:tc>
                                              <w:tcPr>
                                                <w:tcW w:w="0" w:type="auto"/>
                                                <w:tcBorders>
                                                  <w:top w:val="nil"/>
                                                  <w:left w:val="nil"/>
                                                  <w:bottom w:val="nil"/>
                                                  <w:right w:val="nil"/>
                                                </w:tcBorders>
                                                <w:tcMar>
                                                  <w:top w:w="150" w:type="dxa"/>
                                                  <w:left w:w="150" w:type="dxa"/>
                                                  <w:bottom w:w="150" w:type="dxa"/>
                                                  <w:right w:w="150" w:type="dxa"/>
                                                </w:tcMar>
                                                <w:hideMark/>
                                              </w:tcPr>
                                              <w:p w14:paraId="4EA35675" w14:textId="38A1F2C4" w:rsidR="00BD0F8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Following the destruction of the Nova Kakhovka dam on 6 June and the resulting floods, Christian Aid is renewing its Ukraine appeal. The destruction led to the flooding of 37 towns and villages and 16,000 people leaving their homes. One of Europe's largest reservoirs is also now drying up leading the UN to announce that drinking water supplies could be affected for more than 700,000 people, mostly in Russian-occupied areas. </w:t>
                                                </w:r>
                                                <w:hyperlink r:id="rId12" w:tgtFrame="_blank" w:tooltip="Original URL: https://urc-news.org.uk/2JB1-1YLJW-6ZACU1-1BFBY5-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Learn more about the appeal</w:t>
                                                  </w:r>
                                                </w:hyperlink>
                                                <w:r w:rsidRPr="00F9786E">
                                                  <w:rPr>
                                                    <w:rFonts w:ascii="Arial" w:eastAsia="Times New Roman" w:hAnsi="Arial" w:cs="Arial"/>
                                                    <w:color w:val="000000"/>
                                                    <w:kern w:val="0"/>
                                                    <w:sz w:val="24"/>
                                                    <w:szCs w:val="24"/>
                                                    <w:lang w:eastAsia="en-GB"/>
                                                    <w14:ligatures w14:val="none"/>
                                                  </w:rPr>
                                                  <w:t>.</w:t>
                                                </w:r>
                                                <w:r w:rsidR="00B05D22">
                                                  <w:rPr>
                                                    <w:rFonts w:ascii="Arial" w:eastAsia="Times New Roman" w:hAnsi="Arial" w:cs="Arial"/>
                                                    <w:color w:val="000000"/>
                                                    <w:kern w:val="0"/>
                                                    <w:sz w:val="24"/>
                                                    <w:szCs w:val="24"/>
                                                    <w:lang w:eastAsia="en-GB"/>
                                                    <w14:ligatures w14:val="none"/>
                                                  </w:rPr>
                                                  <w:br/>
                                                </w:r>
                                              </w:p>
                                              <w:p w14:paraId="5D12C05A" w14:textId="77777777" w:rsidR="00B05D22" w:rsidRPr="00F9786E" w:rsidRDefault="00B05D22" w:rsidP="00BD0F8E">
                                                <w:pPr>
                                                  <w:spacing w:after="0" w:line="330" w:lineRule="atLeast"/>
                                                  <w:textAlignment w:val="baseline"/>
                                                  <w:rPr>
                                                    <w:rFonts w:ascii="Arial" w:eastAsia="Times New Roman" w:hAnsi="Arial" w:cs="Arial"/>
                                                    <w:color w:val="000000"/>
                                                    <w:kern w:val="0"/>
                                                    <w:sz w:val="24"/>
                                                    <w:szCs w:val="24"/>
                                                    <w:lang w:eastAsia="en-GB"/>
                                                    <w14:ligatures w14:val="none"/>
                                                  </w:rPr>
                                                </w:pPr>
                                              </w:p>
                                            </w:tc>
                                          </w:tr>
                                        </w:tbl>
                                        <w:p w14:paraId="0B001424"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3C273BA2"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2E4AC74C"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10200"/>
                              </w:tblGrid>
                              <w:tr w:rsidR="00BD0F8E" w:rsidRPr="00F9786E" w14:paraId="3FF044D2"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4C405775" w14:textId="77777777" w:rsidTr="00BD0F8E">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900"/>
                                          </w:tblGrid>
                                          <w:tr w:rsidR="00BD0F8E" w:rsidRPr="00F9786E" w14:paraId="0FCFB5A8"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05CC75CC" w14:textId="77777777" w:rsidR="00BD0F8E" w:rsidRPr="00F9786E" w:rsidRDefault="00BD0F8E" w:rsidP="00BD0F8E">
                                                <w:pPr>
                                                  <w:spacing w:after="0" w:line="330" w:lineRule="atLeast"/>
                                                  <w:jc w:val="center"/>
                                                  <w:textAlignment w:val="baseline"/>
                                                  <w:rPr>
                                                    <w:rFonts w:ascii="Arial" w:eastAsia="Times New Roman" w:hAnsi="Arial" w:cs="Arial"/>
                                                    <w:color w:val="FFFFFF"/>
                                                    <w:kern w:val="0"/>
                                                    <w:sz w:val="21"/>
                                                    <w:szCs w:val="21"/>
                                                    <w:lang w:eastAsia="en-GB"/>
                                                    <w14:ligatures w14:val="none"/>
                                                  </w:rPr>
                                                </w:pPr>
                                                <w:r w:rsidRPr="00F9786E">
                                                  <w:rPr>
                                                    <w:rFonts w:ascii="Arial" w:eastAsia="Times New Roman" w:hAnsi="Arial" w:cs="Arial"/>
                                                    <w:b/>
                                                    <w:bCs/>
                                                    <w:color w:val="FFFFFF"/>
                                                    <w:kern w:val="0"/>
                                                    <w:sz w:val="24"/>
                                                    <w:szCs w:val="24"/>
                                                    <w:bdr w:val="none" w:sz="0" w:space="0" w:color="auto" w:frame="1"/>
                                                    <w:lang w:eastAsia="en-GB"/>
                                                    <w14:ligatures w14:val="none"/>
                                                  </w:rPr>
                                                  <w:t>Thanking the NHS for 75 years of dedication</w:t>
                                                </w:r>
                                              </w:p>
                                            </w:tc>
                                          </w:tr>
                                        </w:tbl>
                                        <w:p w14:paraId="2E789765"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405DEF2E" w14:textId="77777777">
                                            <w:tc>
                                              <w:tcPr>
                                                <w:tcW w:w="0" w:type="auto"/>
                                                <w:tcBorders>
                                                  <w:top w:val="nil"/>
                                                  <w:left w:val="nil"/>
                                                  <w:bottom w:val="nil"/>
                                                  <w:right w:val="nil"/>
                                                </w:tcBorders>
                                                <w:tcMar>
                                                  <w:top w:w="150" w:type="dxa"/>
                                                  <w:left w:w="150" w:type="dxa"/>
                                                  <w:bottom w:w="150" w:type="dxa"/>
                                                  <w:right w:w="150" w:type="dxa"/>
                                                </w:tcMar>
                                                <w:vAlign w:val="center"/>
                                                <w:hideMark/>
                                              </w:tcPr>
                                              <w:tbl>
                                                <w:tblPr>
                                                  <w:tblW w:w="9167" w:type="dxa"/>
                                                  <w:shd w:val="clear" w:color="auto" w:fill="000000"/>
                                                  <w:tblCellMar>
                                                    <w:left w:w="0" w:type="dxa"/>
                                                    <w:right w:w="0" w:type="dxa"/>
                                                  </w:tblCellMar>
                                                  <w:tblLook w:val="04A0" w:firstRow="1" w:lastRow="0" w:firstColumn="1" w:lastColumn="0" w:noHBand="0" w:noVBand="1"/>
                                                </w:tblPr>
                                                <w:tblGrid>
                                                  <w:gridCol w:w="9304"/>
                                                </w:tblGrid>
                                                <w:tr w:rsidR="00BD0F8E" w:rsidRPr="00F9786E" w14:paraId="44A47EB4" w14:textId="77777777">
                                                  <w:tc>
                                                    <w:tcPr>
                                                      <w:tcW w:w="0" w:type="auto"/>
                                                      <w:shd w:val="clear" w:color="auto" w:fill="000000"/>
                                                      <w:vAlign w:val="center"/>
                                                      <w:hideMark/>
                                                    </w:tcPr>
                                                    <w:p w14:paraId="6354BB5B"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r w:rsidRPr="00F9786E">
                                                        <w:rPr>
                                                          <w:rFonts w:ascii="Arial" w:eastAsia="Times New Roman" w:hAnsi="Arial" w:cs="Arial"/>
                                                          <w:noProof/>
                                                          <w:color w:val="0000FF"/>
                                                          <w:kern w:val="0"/>
                                                          <w:sz w:val="24"/>
                                                          <w:szCs w:val="24"/>
                                                          <w:bdr w:val="none" w:sz="0" w:space="0" w:color="auto" w:frame="1"/>
                                                          <w:lang w:eastAsia="en-GB"/>
                                                          <w14:ligatures w14:val="none"/>
                                                        </w:rPr>
                                                        <w:drawing>
                                                          <wp:inline distT="0" distB="0" distL="0" distR="0" wp14:anchorId="2668B57D" wp14:editId="1A0748FD">
                                                            <wp:extent cx="5908040" cy="3315970"/>
                                                            <wp:effectExtent l="0" t="0" r="0" b="0"/>
                                                            <wp:docPr id="31" name="Picture 31" descr="A person wearing glasses and a blue shirt&#10;&#10;Description automatically generated">
                                                              <a:hlinkClick xmlns:a="http://schemas.openxmlformats.org/drawingml/2006/main" r:id="rId13" tgtFrame="&quot;_blank&quot;" tooltip="&quot;Original URL: https://urc-news.org.uk/2JB1-1YLJW-6ZACU1-1BGBWP-1/c.aspx.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wearing glasses and a blue shirt&#10;&#10;Description automatically generated">
                                                                      <a:hlinkClick r:id="rId13" tgtFrame="&quot;_blank&quot;" tooltip="&quot;Original URL: https://urc-news.org.uk/2JB1-1YLJW-6ZACU1-1BGBWP-1/c.aspx. Click or tap if you trust this li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8040" cy="3315970"/>
                                                                    </a:xfrm>
                                                                    <a:prstGeom prst="rect">
                                                                      <a:avLst/>
                                                                    </a:prstGeom>
                                                                    <a:noFill/>
                                                                    <a:ln>
                                                                      <a:noFill/>
                                                                    </a:ln>
                                                                  </pic:spPr>
                                                                </pic:pic>
                                                              </a:graphicData>
                                                            </a:graphic>
                                                          </wp:inline>
                                                        </w:drawing>
                                                      </w:r>
                                                    </w:p>
                                                  </w:tc>
                                                </w:tr>
                                                <w:tr w:rsidR="00BD0F8E" w:rsidRPr="00F9786E" w14:paraId="1A178CF9" w14:textId="77777777">
                                                  <w:tc>
                                                    <w:tcPr>
                                                      <w:tcW w:w="0" w:type="auto"/>
                                                      <w:shd w:val="clear" w:color="auto" w:fill="000000"/>
                                                      <w:vAlign w:val="center"/>
                                                      <w:hideMark/>
                                                    </w:tcPr>
                                                    <w:tbl>
                                                      <w:tblPr>
                                                        <w:tblW w:w="0" w:type="auto"/>
                                                        <w:shd w:val="clear" w:color="auto" w:fill="000000"/>
                                                        <w:tblCellMar>
                                                          <w:left w:w="0" w:type="dxa"/>
                                                          <w:right w:w="0" w:type="dxa"/>
                                                        </w:tblCellMar>
                                                        <w:tblLook w:val="04A0" w:firstRow="1" w:lastRow="0" w:firstColumn="1" w:lastColumn="0" w:noHBand="0" w:noVBand="1"/>
                                                      </w:tblPr>
                                                      <w:tblGrid>
                                                        <w:gridCol w:w="615"/>
                                                        <w:gridCol w:w="150"/>
                                                        <w:gridCol w:w="8280"/>
                                                        <w:gridCol w:w="255"/>
                                                      </w:tblGrid>
                                                      <w:tr w:rsidR="00BD0F8E" w:rsidRPr="00F9786E" w14:paraId="61685A73" w14:textId="77777777">
                                                        <w:tc>
                                                          <w:tcPr>
                                                            <w:tcW w:w="615" w:type="dxa"/>
                                                            <w:shd w:val="clear" w:color="auto" w:fill="000000"/>
                                                            <w:vAlign w:val="center"/>
                                                            <w:hideMark/>
                                                          </w:tcPr>
                                                          <w:p w14:paraId="759DA7C3"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r w:rsidRPr="00F9786E">
                                                              <w:rPr>
                                                                <w:rFonts w:ascii="Arial" w:eastAsia="Times New Roman" w:hAnsi="Arial" w:cs="Arial"/>
                                                                <w:noProof/>
                                                                <w:color w:val="0000FF"/>
                                                                <w:kern w:val="0"/>
                                                                <w:sz w:val="24"/>
                                                                <w:szCs w:val="24"/>
                                                                <w:bdr w:val="none" w:sz="0" w:space="0" w:color="auto" w:frame="1"/>
                                                                <w:lang w:eastAsia="en-GB"/>
                                                                <w14:ligatures w14:val="none"/>
                                                              </w:rPr>
                                                              <w:drawing>
                                                                <wp:inline distT="0" distB="0" distL="0" distR="0" wp14:anchorId="2487DDD1" wp14:editId="0B554E7B">
                                                                  <wp:extent cx="389890" cy="278130"/>
                                                                  <wp:effectExtent l="0" t="0" r="0" b="0"/>
                                                                  <wp:docPr id="32" name="Picture 32">
                                                                    <a:hlinkClick xmlns:a="http://schemas.openxmlformats.org/drawingml/2006/main" r:id="rId13" tgtFrame="&quot;_blank&quot;" tooltip="&quot;Original URL: https://urc-news.org.uk/2JB1-1YLJW-6ZACU1-1BGBWP-1/c.aspx.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13" tgtFrame="&quot;_blank&quot;" tooltip="&quot;Original URL: https://urc-news.org.uk/2JB1-1YLJW-6ZACU1-1BGBWP-1/c.aspx. Click or tap if you trust this li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890" cy="278130"/>
                                                                          </a:xfrm>
                                                                          <a:prstGeom prst="rect">
                                                                            <a:avLst/>
                                                                          </a:prstGeom>
                                                                          <a:noFill/>
                                                                          <a:ln>
                                                                            <a:noFill/>
                                                                          </a:ln>
                                                                        </pic:spPr>
                                                                      </pic:pic>
                                                                    </a:graphicData>
                                                                  </a:graphic>
                                                                </wp:inline>
                                                              </w:drawing>
                                                            </w:r>
                                                          </w:p>
                                                        </w:tc>
                                                        <w:tc>
                                                          <w:tcPr>
                                                            <w:tcW w:w="150" w:type="dxa"/>
                                                            <w:shd w:val="clear" w:color="auto" w:fill="000000"/>
                                                            <w:vAlign w:val="center"/>
                                                            <w:hideMark/>
                                                          </w:tcPr>
                                                          <w:p w14:paraId="3C39E504"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r w:rsidRPr="00F9786E">
                                                              <w:rPr>
                                                                <w:rFonts w:ascii="Arial" w:eastAsia="Times New Roman" w:hAnsi="Arial" w:cs="Arial"/>
                                                                <w:noProof/>
                                                                <w:kern w:val="0"/>
                                                                <w:sz w:val="24"/>
                                                                <w:szCs w:val="24"/>
                                                                <w:lang w:eastAsia="en-GB"/>
                                                                <w14:ligatures w14:val="none"/>
                                                              </w:rPr>
                                                              <w:drawing>
                                                                <wp:inline distT="0" distB="0" distL="0" distR="0" wp14:anchorId="62B076F5" wp14:editId="26D090A3">
                                                                  <wp:extent cx="95250" cy="2781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278130"/>
                                                                          </a:xfrm>
                                                                          <a:prstGeom prst="rect">
                                                                            <a:avLst/>
                                                                          </a:prstGeom>
                                                                          <a:noFill/>
                                                                          <a:ln>
                                                                            <a:noFill/>
                                                                          </a:ln>
                                                                        </pic:spPr>
                                                                      </pic:pic>
                                                                    </a:graphicData>
                                                                  </a:graphic>
                                                                </wp:inline>
                                                              </w:drawing>
                                                            </w:r>
                                                          </w:p>
                                                        </w:tc>
                                                        <w:tc>
                                                          <w:tcPr>
                                                            <w:tcW w:w="8280" w:type="dxa"/>
                                                            <w:shd w:val="clear" w:color="auto" w:fill="000000"/>
                                                            <w:hideMark/>
                                                          </w:tcPr>
                                                          <w:p w14:paraId="1413A9FD"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c>
                                                          <w:tcPr>
                                                            <w:tcW w:w="255" w:type="dxa"/>
                                                            <w:shd w:val="clear" w:color="auto" w:fill="000000"/>
                                                            <w:vAlign w:val="center"/>
                                                            <w:hideMark/>
                                                          </w:tcPr>
                                                          <w:p w14:paraId="516D1917"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r w:rsidRPr="00F9786E">
                                                              <w:rPr>
                                                                <w:rFonts w:ascii="Arial" w:eastAsia="Times New Roman" w:hAnsi="Arial" w:cs="Arial"/>
                                                                <w:noProof/>
                                                                <w:kern w:val="0"/>
                                                                <w:sz w:val="24"/>
                                                                <w:szCs w:val="24"/>
                                                                <w:lang w:eastAsia="en-GB"/>
                                                                <w14:ligatures w14:val="none"/>
                                                              </w:rPr>
                                                              <w:drawing>
                                                                <wp:inline distT="0" distB="0" distL="0" distR="0" wp14:anchorId="2A498BD1" wp14:editId="62859928">
                                                                  <wp:extent cx="158750" cy="2781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750" cy="278130"/>
                                                                          </a:xfrm>
                                                                          <a:prstGeom prst="rect">
                                                                            <a:avLst/>
                                                                          </a:prstGeom>
                                                                          <a:noFill/>
                                                                          <a:ln>
                                                                            <a:noFill/>
                                                                          </a:ln>
                                                                        </pic:spPr>
                                                                      </pic:pic>
                                                                    </a:graphicData>
                                                                  </a:graphic>
                                                                </wp:inline>
                                                              </w:drawing>
                                                            </w:r>
                                                          </w:p>
                                                        </w:tc>
                                                      </w:tr>
                                                    </w:tbl>
                                                    <w:p w14:paraId="7B62D879"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1487FF68" w14:textId="77777777" w:rsidR="00BD0F8E" w:rsidRPr="00F9786E" w:rsidRDefault="00BD0F8E" w:rsidP="00BD0F8E">
                                                <w:pPr>
                                                  <w:spacing w:after="0" w:line="240" w:lineRule="auto"/>
                                                  <w:rPr>
                                                    <w:rFonts w:ascii="Arial" w:eastAsia="Times New Roman" w:hAnsi="Arial" w:cs="Arial"/>
                                                    <w:color w:val="000000"/>
                                                    <w:kern w:val="0"/>
                                                    <w:sz w:val="24"/>
                                                    <w:szCs w:val="24"/>
                                                    <w:lang w:eastAsia="en-GB"/>
                                                    <w14:ligatures w14:val="none"/>
                                                  </w:rPr>
                                                </w:pPr>
                                              </w:p>
                                            </w:tc>
                                          </w:tr>
                                        </w:tbl>
                                        <w:p w14:paraId="6EAD8C9A"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4B9CA0CC" w14:textId="77777777">
                                            <w:tc>
                                              <w:tcPr>
                                                <w:tcW w:w="0" w:type="auto"/>
                                                <w:tcBorders>
                                                  <w:top w:val="nil"/>
                                                  <w:left w:val="nil"/>
                                                  <w:bottom w:val="nil"/>
                                                  <w:right w:val="nil"/>
                                                </w:tcBorders>
                                                <w:tcMar>
                                                  <w:top w:w="150" w:type="dxa"/>
                                                  <w:left w:w="150" w:type="dxa"/>
                                                  <w:bottom w:w="150" w:type="dxa"/>
                                                  <w:right w:w="150" w:type="dxa"/>
                                                </w:tcMar>
                                                <w:hideMark/>
                                              </w:tcPr>
                                              <w:p w14:paraId="34C1F772" w14:textId="30D05249" w:rsidR="00BD0F8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 xml:space="preserve">In a short video, the Revd Fran </w:t>
                                                </w:r>
                                                <w:proofErr w:type="spellStart"/>
                                                <w:r w:rsidRPr="00F9786E">
                                                  <w:rPr>
                                                    <w:rFonts w:ascii="Arial" w:eastAsia="Times New Roman" w:hAnsi="Arial" w:cs="Arial"/>
                                                    <w:color w:val="000000"/>
                                                    <w:kern w:val="0"/>
                                                    <w:sz w:val="24"/>
                                                    <w:szCs w:val="24"/>
                                                    <w:lang w:eastAsia="en-GB"/>
                                                    <w14:ligatures w14:val="none"/>
                                                  </w:rPr>
                                                  <w:t>Kissack</w:t>
                                                </w:r>
                                                <w:proofErr w:type="spellEnd"/>
                                                <w:r w:rsidRPr="00F9786E">
                                                  <w:rPr>
                                                    <w:rFonts w:ascii="Arial" w:eastAsia="Times New Roman" w:hAnsi="Arial" w:cs="Arial"/>
                                                    <w:color w:val="000000"/>
                                                    <w:kern w:val="0"/>
                                                    <w:sz w:val="24"/>
                                                    <w:szCs w:val="24"/>
                                                    <w:lang w:eastAsia="en-GB"/>
                                                    <w14:ligatures w14:val="none"/>
                                                  </w:rPr>
                                                  <w:t xml:space="preserve">, a URC Minister and NHS hospital chaplain for more than 20 years, reflects on the NHS’ 75th anniversary celebrated on 5 July. Fran reflects on what its founder, Nye Bevin, might feel about the state of the under-resourced health service today, the commitment of its dedicated workers during the pandemic, and just how much we </w:t>
                                                </w:r>
                                                <w:proofErr w:type="gramStart"/>
                                                <w:r w:rsidRPr="00F9786E">
                                                  <w:rPr>
                                                    <w:rFonts w:ascii="Arial" w:eastAsia="Times New Roman" w:hAnsi="Arial" w:cs="Arial"/>
                                                    <w:color w:val="000000"/>
                                                    <w:kern w:val="0"/>
                                                    <w:sz w:val="24"/>
                                                    <w:szCs w:val="24"/>
                                                    <w:lang w:eastAsia="en-GB"/>
                                                    <w14:ligatures w14:val="none"/>
                                                  </w:rPr>
                                                  <w:t>have to</w:t>
                                                </w:r>
                                                <w:proofErr w:type="gramEnd"/>
                                                <w:r w:rsidRPr="00F9786E">
                                                  <w:rPr>
                                                    <w:rFonts w:ascii="Arial" w:eastAsia="Times New Roman" w:hAnsi="Arial" w:cs="Arial"/>
                                                    <w:color w:val="000000"/>
                                                    <w:kern w:val="0"/>
                                                    <w:sz w:val="24"/>
                                                    <w:szCs w:val="24"/>
                                                    <w:lang w:eastAsia="en-GB"/>
                                                    <w14:ligatures w14:val="none"/>
                                                  </w:rPr>
                                                  <w:t xml:space="preserve"> be grateful to an organisation that cares for us from the cradle to the grave. Click the play icon above, or </w:t>
                                                </w:r>
                                                <w:hyperlink r:id="rId18" w:tgtFrame="_blank" w:tooltip="Original URL: https://urc-news.org.uk/2JB1-1YLJW-6ZACU1-1BGBWQ-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watch the URC's NHS 75 reflection</w:t>
                                                  </w:r>
                                                </w:hyperlink>
                                                <w:r w:rsidRPr="00F9786E">
                                                  <w:rPr>
                                                    <w:rFonts w:ascii="Arial" w:eastAsia="Times New Roman" w:hAnsi="Arial" w:cs="Arial"/>
                                                    <w:color w:val="000000"/>
                                                    <w:kern w:val="0"/>
                                                    <w:sz w:val="24"/>
                                                    <w:szCs w:val="24"/>
                                                    <w:lang w:eastAsia="en-GB"/>
                                                    <w14:ligatures w14:val="none"/>
                                                  </w:rPr>
                                                  <w:t>.</w:t>
                                                </w:r>
                                                <w:r w:rsidR="00B05D22">
                                                  <w:rPr>
                                                    <w:rFonts w:ascii="Arial" w:eastAsia="Times New Roman" w:hAnsi="Arial" w:cs="Arial"/>
                                                    <w:color w:val="000000"/>
                                                    <w:kern w:val="0"/>
                                                    <w:sz w:val="24"/>
                                                    <w:szCs w:val="24"/>
                                                    <w:lang w:eastAsia="en-GB"/>
                                                    <w14:ligatures w14:val="none"/>
                                                  </w:rPr>
                                                  <w:br/>
                                                </w:r>
                                              </w:p>
                                              <w:p w14:paraId="12F7E86F" w14:textId="77777777" w:rsidR="00B05D22" w:rsidRPr="00F9786E" w:rsidRDefault="00B05D22" w:rsidP="00BD0F8E">
                                                <w:pPr>
                                                  <w:spacing w:after="0" w:line="330" w:lineRule="atLeast"/>
                                                  <w:textAlignment w:val="baseline"/>
                                                  <w:rPr>
                                                    <w:rFonts w:ascii="Arial" w:eastAsia="Times New Roman" w:hAnsi="Arial" w:cs="Arial"/>
                                                    <w:color w:val="ABA8A4"/>
                                                    <w:kern w:val="0"/>
                                                    <w:sz w:val="24"/>
                                                    <w:szCs w:val="24"/>
                                                    <w:lang w:eastAsia="en-GB"/>
                                                    <w14:ligatures w14:val="none"/>
                                                  </w:rPr>
                                                </w:pPr>
                                              </w:p>
                                            </w:tc>
                                          </w:tr>
                                        </w:tbl>
                                        <w:p w14:paraId="52D18DF8"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5B6800B7"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7F8D0C0B"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BD0F8E" w:rsidRPr="00F9786E" w14:paraId="02F45574"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21227CF2" w14:textId="77777777" w:rsidTr="00BD0F8E">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BD0F8E" w:rsidRPr="00F9786E" w14:paraId="586E6738"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61140771" w14:textId="77777777" w:rsidR="00BD0F8E" w:rsidRPr="00F9786E" w:rsidRDefault="00BD0F8E" w:rsidP="00BD0F8E">
                                                <w:pPr>
                                                  <w:spacing w:after="0" w:line="330" w:lineRule="atLeast"/>
                                                  <w:jc w:val="center"/>
                                                  <w:textAlignment w:val="baseline"/>
                                                  <w:rPr>
                                                    <w:rFonts w:ascii="Arial" w:eastAsia="Times New Roman" w:hAnsi="Arial" w:cs="Arial"/>
                                                    <w:color w:val="FFFFFF"/>
                                                    <w:kern w:val="0"/>
                                                    <w:sz w:val="21"/>
                                                    <w:szCs w:val="21"/>
                                                    <w:lang w:eastAsia="en-GB"/>
                                                    <w14:ligatures w14:val="none"/>
                                                  </w:rPr>
                                                </w:pPr>
                                                <w:r w:rsidRPr="00F9786E">
                                                  <w:rPr>
                                                    <w:rFonts w:ascii="Arial" w:eastAsia="Times New Roman" w:hAnsi="Arial" w:cs="Arial"/>
                                                    <w:b/>
                                                    <w:bCs/>
                                                    <w:color w:val="FFFFFF"/>
                                                    <w:kern w:val="0"/>
                                                    <w:sz w:val="24"/>
                                                    <w:szCs w:val="24"/>
                                                    <w:lang w:eastAsia="en-GB"/>
                                                    <w14:ligatures w14:val="none"/>
                                                  </w:rPr>
                                                  <w:t>Download or print News Update</w:t>
                                                </w:r>
                                              </w:p>
                                            </w:tc>
                                          </w:tr>
                                        </w:tbl>
                                        <w:p w14:paraId="1E7AC223"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69B3D35D" w14:textId="77777777">
                                            <w:tc>
                                              <w:tcPr>
                                                <w:tcW w:w="0" w:type="auto"/>
                                                <w:tcBorders>
                                                  <w:top w:val="nil"/>
                                                  <w:left w:val="nil"/>
                                                  <w:bottom w:val="nil"/>
                                                  <w:right w:val="nil"/>
                                                </w:tcBorders>
                                                <w:tcMar>
                                                  <w:top w:w="150" w:type="dxa"/>
                                                  <w:left w:w="150" w:type="dxa"/>
                                                  <w:bottom w:w="150" w:type="dxa"/>
                                                  <w:right w:w="150" w:type="dxa"/>
                                                </w:tcMar>
                                                <w:hideMark/>
                                              </w:tcPr>
                                              <w:p w14:paraId="43ACF087"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A downloadable version of News Update, formatted for print, and for churches to copy and paste into church newsletters or magazines will be available within a week of this edition being published. </w:t>
                                                </w:r>
                                                <w:hyperlink r:id="rId19" w:tgtFrame="_blank" w:tooltip="Original URL: https://urc-news.org.uk/2JB1-1YLJW-6ZACU1-1BFB5U-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Download your copy of News Update</w:t>
                                                  </w:r>
                                                </w:hyperlink>
                                                <w:r w:rsidRPr="00F9786E">
                                                  <w:rPr>
                                                    <w:rFonts w:ascii="Arial" w:eastAsia="Times New Roman" w:hAnsi="Arial" w:cs="Arial"/>
                                                    <w:color w:val="000000"/>
                                                    <w:kern w:val="0"/>
                                                    <w:sz w:val="24"/>
                                                    <w:szCs w:val="24"/>
                                                    <w:lang w:eastAsia="en-GB"/>
                                                    <w14:ligatures w14:val="none"/>
                                                  </w:rPr>
                                                  <w:t>. </w:t>
                                                </w:r>
                                              </w:p>
                                              <w:p w14:paraId="3EE7067D" w14:textId="77777777" w:rsidR="0081145E" w:rsidRPr="00F9786E" w:rsidRDefault="0081145E"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386E3532" w14:textId="77777777" w:rsidR="0081145E" w:rsidRDefault="0081145E"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497C1798" w14:textId="77777777" w:rsidR="00B05D22" w:rsidRPr="00F9786E" w:rsidRDefault="00B05D22"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667676AE" w14:textId="77777777" w:rsidR="0081145E" w:rsidRPr="00F9786E" w:rsidRDefault="0081145E" w:rsidP="00BD0F8E">
                                                <w:pPr>
                                                  <w:spacing w:after="0" w:line="330" w:lineRule="atLeast"/>
                                                  <w:textAlignment w:val="baseline"/>
                                                  <w:rPr>
                                                    <w:rFonts w:ascii="Arial" w:eastAsia="Times New Roman" w:hAnsi="Arial" w:cs="Arial"/>
                                                    <w:color w:val="000000"/>
                                                    <w:kern w:val="0"/>
                                                    <w:sz w:val="24"/>
                                                    <w:szCs w:val="24"/>
                                                    <w:lang w:eastAsia="en-GB"/>
                                                    <w14:ligatures w14:val="none"/>
                                                  </w:rPr>
                                                </w:pPr>
                                              </w:p>
                                            </w:tc>
                                          </w:tr>
                                        </w:tbl>
                                        <w:p w14:paraId="32C0950A"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F9786E" w14:paraId="0014DACC" w14:textId="7777777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BD0F8E" w:rsidRPr="00F9786E" w14:paraId="42ACB145"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4320215C" w14:textId="77777777" w:rsidR="00BD0F8E" w:rsidRPr="00F9786E" w:rsidRDefault="00BD0F8E" w:rsidP="00BD0F8E">
                                                <w:pPr>
                                                  <w:spacing w:after="0" w:line="330" w:lineRule="atLeast"/>
                                                  <w:jc w:val="center"/>
                                                  <w:textAlignment w:val="baseline"/>
                                                  <w:rPr>
                                                    <w:rFonts w:ascii="Arial" w:eastAsia="Times New Roman" w:hAnsi="Arial" w:cs="Arial"/>
                                                    <w:color w:val="FFFFFF"/>
                                                    <w:kern w:val="0"/>
                                                    <w:sz w:val="21"/>
                                                    <w:szCs w:val="21"/>
                                                    <w:lang w:eastAsia="en-GB"/>
                                                    <w14:ligatures w14:val="none"/>
                                                  </w:rPr>
                                                </w:pPr>
                                                <w:r w:rsidRPr="00F9786E">
                                                  <w:rPr>
                                                    <w:rFonts w:ascii="Arial" w:eastAsia="Times New Roman" w:hAnsi="Arial" w:cs="Arial"/>
                                                    <w:b/>
                                                    <w:bCs/>
                                                    <w:color w:val="FFFFFF"/>
                                                    <w:kern w:val="0"/>
                                                    <w:sz w:val="24"/>
                                                    <w:szCs w:val="24"/>
                                                    <w:lang w:eastAsia="en-GB"/>
                                                    <w14:ligatures w14:val="none"/>
                                                  </w:rPr>
                                                  <w:lastRenderedPageBreak/>
                                                  <w:t>Share your good news</w:t>
                                                </w:r>
                                              </w:p>
                                            </w:tc>
                                          </w:tr>
                                        </w:tbl>
                                        <w:p w14:paraId="76197EA7"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28A4D2F0" w14:textId="77777777">
                                            <w:tc>
                                              <w:tcPr>
                                                <w:tcW w:w="0" w:type="auto"/>
                                                <w:tcBorders>
                                                  <w:top w:val="nil"/>
                                                  <w:left w:val="nil"/>
                                                  <w:bottom w:val="nil"/>
                                                  <w:right w:val="nil"/>
                                                </w:tcBorders>
                                                <w:tcMar>
                                                  <w:top w:w="150" w:type="dxa"/>
                                                  <w:left w:w="150" w:type="dxa"/>
                                                  <w:bottom w:w="150" w:type="dxa"/>
                                                  <w:right w:w="150" w:type="dxa"/>
                                                </w:tcMar>
                                                <w:hideMark/>
                                              </w:tcPr>
                                              <w:p w14:paraId="0F6DEFCD" w14:textId="2E126290"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 xml:space="preserve">If you have a good news story that can inspire, raise </w:t>
                                                </w:r>
                                                <w:proofErr w:type="gramStart"/>
                                                <w:r w:rsidRPr="00F9786E">
                                                  <w:rPr>
                                                    <w:rFonts w:ascii="Arial" w:eastAsia="Times New Roman" w:hAnsi="Arial" w:cs="Arial"/>
                                                    <w:color w:val="000000"/>
                                                    <w:kern w:val="0"/>
                                                    <w:sz w:val="24"/>
                                                    <w:szCs w:val="24"/>
                                                    <w:lang w:eastAsia="en-GB"/>
                                                    <w14:ligatures w14:val="none"/>
                                                  </w:rPr>
                                                  <w:t>hope</w:t>
                                                </w:r>
                                                <w:proofErr w:type="gramEnd"/>
                                                <w:r w:rsidRPr="00F9786E">
                                                  <w:rPr>
                                                    <w:rFonts w:ascii="Arial" w:eastAsia="Times New Roman" w:hAnsi="Arial" w:cs="Arial"/>
                                                    <w:color w:val="000000"/>
                                                    <w:kern w:val="0"/>
                                                    <w:sz w:val="24"/>
                                                    <w:szCs w:val="24"/>
                                                    <w:lang w:eastAsia="en-GB"/>
                                                    <w14:ligatures w14:val="none"/>
                                                  </w:rPr>
                                                  <w:t xml:space="preserve"> or show God's work in </w:t>
                                                </w:r>
                                                <w:r w:rsidR="0081145E" w:rsidRPr="00F9786E">
                                                  <w:rPr>
                                                    <w:rFonts w:ascii="Arial" w:eastAsia="Times New Roman" w:hAnsi="Arial" w:cs="Arial"/>
                                                    <w:color w:val="000000"/>
                                                    <w:kern w:val="0"/>
                                                    <w:sz w:val="24"/>
                                                    <w:szCs w:val="24"/>
                                                    <w:lang w:eastAsia="en-GB"/>
                                                    <w14:ligatures w14:val="none"/>
                                                  </w:rPr>
                                                  <w:br/>
                                                </w:r>
                                                <w:r w:rsidRPr="00F9786E">
                                                  <w:rPr>
                                                    <w:rFonts w:ascii="Arial" w:eastAsia="Times New Roman" w:hAnsi="Arial" w:cs="Arial"/>
                                                    <w:color w:val="000000"/>
                                                    <w:kern w:val="0"/>
                                                    <w:sz w:val="24"/>
                                                    <w:szCs w:val="24"/>
                                                    <w:lang w:eastAsia="en-GB"/>
                                                    <w14:ligatures w14:val="none"/>
                                                  </w:rPr>
                                                  <w:t xml:space="preserve">action then please let URC Communications know. We would love to help share </w:t>
                                                </w:r>
                                                <w:r w:rsidR="0081145E" w:rsidRPr="00F9786E">
                                                  <w:rPr>
                                                    <w:rFonts w:ascii="Arial" w:eastAsia="Times New Roman" w:hAnsi="Arial" w:cs="Arial"/>
                                                    <w:color w:val="000000"/>
                                                    <w:kern w:val="0"/>
                                                    <w:sz w:val="24"/>
                                                    <w:szCs w:val="24"/>
                                                    <w:lang w:eastAsia="en-GB"/>
                                                    <w14:ligatures w14:val="none"/>
                                                  </w:rPr>
                                                  <w:br/>
                                                </w:r>
                                                <w:r w:rsidRPr="00F9786E">
                                                  <w:rPr>
                                                    <w:rFonts w:ascii="Arial" w:eastAsia="Times New Roman" w:hAnsi="Arial" w:cs="Arial"/>
                                                    <w:color w:val="000000"/>
                                                    <w:kern w:val="0"/>
                                                    <w:sz w:val="24"/>
                                                    <w:szCs w:val="24"/>
                                                    <w:lang w:eastAsia="en-GB"/>
                                                    <w14:ligatures w14:val="none"/>
                                                  </w:rPr>
                                                  <w:t>your news across the denomination and in local news outlets. </w:t>
                                                </w:r>
                                                <w:hyperlink r:id="rId20" w:tooltip="press office email" w:history="1">
                                                  <w:r w:rsidRPr="00F9786E">
                                                    <w:rPr>
                                                      <w:rFonts w:ascii="Arial" w:eastAsia="Times New Roman" w:hAnsi="Arial" w:cs="Arial"/>
                                                      <w:b/>
                                                      <w:bCs/>
                                                      <w:color w:val="2822F4"/>
                                                      <w:kern w:val="0"/>
                                                      <w:sz w:val="24"/>
                                                      <w:szCs w:val="24"/>
                                                      <w:u w:val="single"/>
                                                      <w:bdr w:val="none" w:sz="0" w:space="0" w:color="auto" w:frame="1"/>
                                                      <w:lang w:eastAsia="en-GB"/>
                                                      <w14:ligatures w14:val="none"/>
                                                    </w:rPr>
                                                    <w:t>Email the team</w:t>
                                                  </w:r>
                                                </w:hyperlink>
                                                <w:r w:rsidRPr="00F9786E">
                                                  <w:rPr>
                                                    <w:rFonts w:ascii="Arial" w:eastAsia="Times New Roman" w:hAnsi="Arial" w:cs="Arial"/>
                                                    <w:color w:val="000000"/>
                                                    <w:kern w:val="0"/>
                                                    <w:sz w:val="24"/>
                                                    <w:szCs w:val="24"/>
                                                    <w:lang w:eastAsia="en-GB"/>
                                                    <w14:ligatures w14:val="none"/>
                                                  </w:rPr>
                                                  <w:t> or call 07976 753 950.</w:t>
                                                </w:r>
                                              </w:p>
                                              <w:p w14:paraId="01FED494" w14:textId="77777777" w:rsidR="008C00CC" w:rsidRPr="00F9786E" w:rsidRDefault="008C00CC" w:rsidP="00BD0F8E">
                                                <w:pPr>
                                                  <w:spacing w:after="0" w:line="330" w:lineRule="atLeast"/>
                                                  <w:textAlignment w:val="baseline"/>
                                                  <w:rPr>
                                                    <w:rFonts w:ascii="Arial" w:eastAsia="Times New Roman" w:hAnsi="Arial" w:cs="Arial"/>
                                                    <w:color w:val="000000"/>
                                                    <w:kern w:val="0"/>
                                                    <w:sz w:val="21"/>
                                                    <w:szCs w:val="21"/>
                                                    <w:lang w:eastAsia="en-GB"/>
                                                    <w14:ligatures w14:val="none"/>
                                                  </w:rPr>
                                                </w:pPr>
                                              </w:p>
                                              <w:p w14:paraId="4B1CBDA9" w14:textId="77777777" w:rsidR="008C00CC" w:rsidRPr="00F9786E" w:rsidRDefault="008C00CC" w:rsidP="00BD0F8E">
                                                <w:pPr>
                                                  <w:spacing w:after="0" w:line="330" w:lineRule="atLeast"/>
                                                  <w:textAlignment w:val="baseline"/>
                                                  <w:rPr>
                                                    <w:rFonts w:ascii="Arial" w:eastAsia="Times New Roman" w:hAnsi="Arial" w:cs="Arial"/>
                                                    <w:color w:val="000000"/>
                                                    <w:kern w:val="0"/>
                                                    <w:sz w:val="21"/>
                                                    <w:szCs w:val="21"/>
                                                    <w:lang w:eastAsia="en-GB"/>
                                                    <w14:ligatures w14:val="none"/>
                                                  </w:rPr>
                                                </w:pPr>
                                              </w:p>
                                            </w:tc>
                                          </w:tr>
                                        </w:tbl>
                                        <w:p w14:paraId="563D1328"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3B1A81DA"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727EE84D"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10200"/>
                              </w:tblGrid>
                              <w:tr w:rsidR="00BD0F8E" w:rsidRPr="00F9786E" w14:paraId="0674768A"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7F6D3478" w14:textId="77777777" w:rsidTr="00BD0F8E">
                                      <w:trPr>
                                        <w:jc w:val="center"/>
                                      </w:trPr>
                                      <w:tc>
                                        <w:tcPr>
                                          <w:tcW w:w="0" w:type="auto"/>
                                          <w:tcBorders>
                                            <w:top w:val="nil"/>
                                            <w:left w:val="nil"/>
                                            <w:bottom w:val="nil"/>
                                            <w:right w:val="nil"/>
                                          </w:tcBorders>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BD0F8E" w:rsidRPr="00F9786E" w14:paraId="10073B21"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7DBDB1AC" w14:textId="77777777" w:rsidTr="00BD0F8E">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900"/>
                                                      </w:tblGrid>
                                                      <w:tr w:rsidR="00BD0F8E" w:rsidRPr="00F9786E" w14:paraId="46EFEAD1"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09A2D5C7" w14:textId="77777777" w:rsidR="00BD0F8E" w:rsidRPr="00F9786E" w:rsidRDefault="00BD0F8E" w:rsidP="00BD0F8E">
                                                            <w:pPr>
                                                              <w:spacing w:after="0" w:line="330" w:lineRule="atLeast"/>
                                                              <w:jc w:val="center"/>
                                                              <w:textAlignment w:val="baseline"/>
                                                              <w:rPr>
                                                                <w:rFonts w:ascii="Arial" w:eastAsia="Times New Roman" w:hAnsi="Arial" w:cs="Arial"/>
                                                                <w:color w:val="FFFFFF"/>
                                                                <w:kern w:val="0"/>
                                                                <w:sz w:val="21"/>
                                                                <w:szCs w:val="21"/>
                                                                <w:lang w:eastAsia="en-GB"/>
                                                                <w14:ligatures w14:val="none"/>
                                                              </w:rPr>
                                                            </w:pPr>
                                                            <w:r w:rsidRPr="00F9786E">
                                                              <w:rPr>
                                                                <w:rFonts w:ascii="Arial" w:eastAsia="Times New Roman" w:hAnsi="Arial" w:cs="Arial"/>
                                                                <w:b/>
                                                                <w:bCs/>
                                                                <w:color w:val="FFFFFF"/>
                                                                <w:kern w:val="0"/>
                                                                <w:sz w:val="24"/>
                                                                <w:szCs w:val="24"/>
                                                                <w:lang w:eastAsia="en-GB"/>
                                                                <w14:ligatures w14:val="none"/>
                                                              </w:rPr>
                                                              <w:t>Retiring Deputy General Secretary celebrated</w:t>
                                                            </w:r>
                                                          </w:p>
                                                        </w:tc>
                                                      </w:tr>
                                                    </w:tbl>
                                                    <w:p w14:paraId="7D101E40"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479E9079" w14:textId="77777777">
                                                        <w:tc>
                                                          <w:tcPr>
                                                            <w:tcW w:w="0" w:type="auto"/>
                                                            <w:tcBorders>
                                                              <w:top w:val="nil"/>
                                                              <w:left w:val="nil"/>
                                                              <w:bottom w:val="nil"/>
                                                              <w:right w:val="nil"/>
                                                            </w:tcBorders>
                                                            <w:tcMar>
                                                              <w:top w:w="150" w:type="dxa"/>
                                                              <w:left w:w="150" w:type="dxa"/>
                                                              <w:bottom w:w="150" w:type="dxa"/>
                                                              <w:right w:w="150" w:type="dxa"/>
                                                            </w:tcMar>
                                                            <w:vAlign w:val="center"/>
                                                            <w:hideMark/>
                                                          </w:tcPr>
                                                          <w:p w14:paraId="6E6584A5" w14:textId="77777777" w:rsidR="00BD0F8E" w:rsidRPr="00F9786E" w:rsidRDefault="00BD0F8E" w:rsidP="00BD0F8E">
                                                            <w:pPr>
                                                              <w:spacing w:after="0" w:line="240" w:lineRule="auto"/>
                                                              <w:jc w:val="center"/>
                                                              <w:rPr>
                                                                <w:rFonts w:ascii="Arial" w:eastAsia="Times New Roman" w:hAnsi="Arial" w:cs="Arial"/>
                                                                <w:kern w:val="0"/>
                                                                <w:sz w:val="21"/>
                                                                <w:szCs w:val="21"/>
                                                                <w:lang w:eastAsia="en-GB"/>
                                                                <w14:ligatures w14:val="none"/>
                                                              </w:rPr>
                                                            </w:pPr>
                                                            <w:r w:rsidRPr="00F9786E">
                                                              <w:rPr>
                                                                <w:rFonts w:ascii="Arial" w:eastAsia="Times New Roman" w:hAnsi="Arial" w:cs="Arial"/>
                                                                <w:noProof/>
                                                                <w:kern w:val="0"/>
                                                                <w:sz w:val="21"/>
                                                                <w:szCs w:val="21"/>
                                                                <w:lang w:eastAsia="en-GB"/>
                                                                <w14:ligatures w14:val="none"/>
                                                              </w:rPr>
                                                              <w:drawing>
                                                                <wp:inline distT="0" distB="0" distL="0" distR="0" wp14:anchorId="3A517144" wp14:editId="61732075">
                                                                  <wp:extent cx="2790825" cy="2083435"/>
                                                                  <wp:effectExtent l="0" t="0" r="9525" b="0"/>
                                                                  <wp:docPr id="35" name="Picture 35" descr="A group of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women standing in a roo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25" cy="2083435"/>
                                                                          </a:xfrm>
                                                                          <a:prstGeom prst="rect">
                                                                            <a:avLst/>
                                                                          </a:prstGeom>
                                                                          <a:noFill/>
                                                                          <a:ln>
                                                                            <a:noFill/>
                                                                          </a:ln>
                                                                        </pic:spPr>
                                                                      </pic:pic>
                                                                    </a:graphicData>
                                                                  </a:graphic>
                                                                </wp:inline>
                                                              </w:drawing>
                                                            </w:r>
                                                          </w:p>
                                                        </w:tc>
                                                      </w:tr>
                                                    </w:tbl>
                                                    <w:p w14:paraId="29194667"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4D0CE3EB" w14:textId="77777777">
                                                        <w:tc>
                                                          <w:tcPr>
                                                            <w:tcW w:w="0" w:type="auto"/>
                                                            <w:tcBorders>
                                                              <w:top w:val="nil"/>
                                                              <w:left w:val="nil"/>
                                                              <w:bottom w:val="nil"/>
                                                              <w:right w:val="nil"/>
                                                            </w:tcBorders>
                                                            <w:tcMar>
                                                              <w:top w:w="150" w:type="dxa"/>
                                                              <w:left w:w="150" w:type="dxa"/>
                                                              <w:bottom w:w="150" w:type="dxa"/>
                                                              <w:right w:w="150" w:type="dxa"/>
                                                            </w:tcMar>
                                                            <w:hideMark/>
                                                          </w:tcPr>
                                                          <w:p w14:paraId="49AEAC18"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Colleagues and friends gathered at Church House on 21 June to wish Jane Baird well for her retirement. Much to her surprise and delight, colleagues arranged for Ryan Early, an actor from </w:t>
                                                            </w:r>
                                                            <w:r w:rsidRPr="00F9786E">
                                                              <w:rPr>
                                                                <w:rFonts w:ascii="Arial" w:eastAsia="Times New Roman" w:hAnsi="Arial" w:cs="Arial"/>
                                                                <w:i/>
                                                                <w:iCs/>
                                                                <w:color w:val="000000"/>
                                                                <w:kern w:val="0"/>
                                                                <w:sz w:val="24"/>
                                                                <w:szCs w:val="24"/>
                                                                <w:lang w:eastAsia="en-GB"/>
                                                                <w14:ligatures w14:val="none"/>
                                                              </w:rPr>
                                                              <w:t>The Archers</w:t>
                                                            </w:r>
                                                            <w:r w:rsidRPr="00F9786E">
                                                              <w:rPr>
                                                                <w:rFonts w:ascii="Arial" w:eastAsia="Times New Roman" w:hAnsi="Arial" w:cs="Arial"/>
                                                                <w:color w:val="000000"/>
                                                                <w:kern w:val="0"/>
                                                                <w:sz w:val="24"/>
                                                                <w:szCs w:val="24"/>
                                                                <w:lang w:eastAsia="en-GB"/>
                                                                <w14:ligatures w14:val="none"/>
                                                              </w:rPr>
                                                              <w:t xml:space="preserve"> to record a personal greeting to Jane, who served as Deputy General Secretary (Administration &amp; Resources) since 2014. “It has been a huge privilege to serve the URC over the past nine years,” Jane said. “Church House is a </w:t>
                                                            </w:r>
                                                            <w:proofErr w:type="gramStart"/>
                                                            <w:r w:rsidRPr="00F9786E">
                                                              <w:rPr>
                                                                <w:rFonts w:ascii="Arial" w:eastAsia="Times New Roman" w:hAnsi="Arial" w:cs="Arial"/>
                                                                <w:color w:val="000000"/>
                                                                <w:kern w:val="0"/>
                                                                <w:sz w:val="24"/>
                                                                <w:szCs w:val="24"/>
                                                                <w:lang w:eastAsia="en-GB"/>
                                                                <w14:ligatures w14:val="none"/>
                                                              </w:rPr>
                                                              <w:t>really good</w:t>
                                                            </w:r>
                                                            <w:proofErr w:type="gramEnd"/>
                                                            <w:r w:rsidRPr="00F9786E">
                                                              <w:rPr>
                                                                <w:rFonts w:ascii="Arial" w:eastAsia="Times New Roman" w:hAnsi="Arial" w:cs="Arial"/>
                                                                <w:color w:val="000000"/>
                                                                <w:kern w:val="0"/>
                                                                <w:sz w:val="24"/>
                                                                <w:szCs w:val="24"/>
                                                                <w:lang w:eastAsia="en-GB"/>
                                                                <w14:ligatures w14:val="none"/>
                                                              </w:rPr>
                                                              <w:t xml:space="preserve"> place to work, with an amazing team of dedicated and gifted staff. My thanks go to them all for their support, I could not have done my job without them." Victoria James is the Chief Operating Officer, who was inducted at General Assembly.</w:t>
                                                            </w:r>
                                                          </w:p>
                                                        </w:tc>
                                                      </w:tr>
                                                    </w:tbl>
                                                    <w:p w14:paraId="029087FD"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71561F9A"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00740EEC"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1B82DD67"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3CF42F80"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BD0F8E" w:rsidRPr="00F9786E" w14:paraId="1A6C0EBA"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2E72E6B8" w14:textId="77777777" w:rsidTr="00BD0F8E">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BD0F8E" w:rsidRPr="00F9786E" w14:paraId="68D1BBDD"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7ECF1125" w14:textId="77777777" w:rsidR="00BD0F8E" w:rsidRPr="00F9786E" w:rsidRDefault="00BD0F8E" w:rsidP="00BD0F8E">
                                                <w:pPr>
                                                  <w:spacing w:after="0" w:line="330" w:lineRule="atLeast"/>
                                                  <w:jc w:val="center"/>
                                                  <w:textAlignment w:val="baseline"/>
                                                  <w:rPr>
                                                    <w:rFonts w:ascii="Arial" w:eastAsia="Times New Roman" w:hAnsi="Arial" w:cs="Arial"/>
                                                    <w:color w:val="FFFFFF"/>
                                                    <w:kern w:val="0"/>
                                                    <w:sz w:val="21"/>
                                                    <w:szCs w:val="21"/>
                                                    <w:lang w:eastAsia="en-GB"/>
                                                    <w14:ligatures w14:val="none"/>
                                                  </w:rPr>
                                                </w:pPr>
                                                <w:r w:rsidRPr="00F9786E">
                                                  <w:rPr>
                                                    <w:rFonts w:ascii="Arial" w:eastAsia="Times New Roman" w:hAnsi="Arial" w:cs="Arial"/>
                                                    <w:b/>
                                                    <w:bCs/>
                                                    <w:color w:val="FFFFFF"/>
                                                    <w:kern w:val="0"/>
                                                    <w:sz w:val="24"/>
                                                    <w:szCs w:val="24"/>
                                                    <w:bdr w:val="none" w:sz="0" w:space="0" w:color="auto" w:frame="1"/>
                                                    <w:lang w:eastAsia="en-GB"/>
                                                    <w14:ligatures w14:val="none"/>
                                                  </w:rPr>
                                                  <w:t>Celebrating Windrush 75th anniversary</w:t>
                                                </w:r>
                                              </w:p>
                                            </w:tc>
                                          </w:tr>
                                        </w:tbl>
                                        <w:p w14:paraId="5120FE34"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10E40B54" w14:textId="77777777">
                                            <w:tc>
                                              <w:tcPr>
                                                <w:tcW w:w="0" w:type="auto"/>
                                                <w:tcBorders>
                                                  <w:top w:val="nil"/>
                                                  <w:left w:val="nil"/>
                                                  <w:bottom w:val="nil"/>
                                                  <w:right w:val="nil"/>
                                                </w:tcBorders>
                                                <w:tcMar>
                                                  <w:top w:w="150" w:type="dxa"/>
                                                  <w:left w:w="150" w:type="dxa"/>
                                                  <w:bottom w:w="150" w:type="dxa"/>
                                                  <w:right w:w="150" w:type="dxa"/>
                                                </w:tcMar>
                                                <w:vAlign w:val="center"/>
                                                <w:hideMark/>
                                              </w:tcPr>
                                              <w:p w14:paraId="79C4E076" w14:textId="77777777" w:rsidR="00BD0F8E" w:rsidRPr="00F9786E" w:rsidRDefault="00BD0F8E" w:rsidP="00BD0F8E">
                                                <w:pPr>
                                                  <w:spacing w:after="0" w:line="240" w:lineRule="auto"/>
                                                  <w:jc w:val="center"/>
                                                  <w:rPr>
                                                    <w:rFonts w:ascii="Arial" w:eastAsia="Times New Roman" w:hAnsi="Arial" w:cs="Arial"/>
                                                    <w:kern w:val="0"/>
                                                    <w:sz w:val="21"/>
                                                    <w:szCs w:val="21"/>
                                                    <w:lang w:eastAsia="en-GB"/>
                                                    <w14:ligatures w14:val="none"/>
                                                  </w:rPr>
                                                </w:pPr>
                                                <w:r w:rsidRPr="00F9786E">
                                                  <w:rPr>
                                                    <w:rFonts w:ascii="Arial" w:eastAsia="Times New Roman" w:hAnsi="Arial" w:cs="Arial"/>
                                                    <w:noProof/>
                                                    <w:kern w:val="0"/>
                                                    <w:sz w:val="21"/>
                                                    <w:szCs w:val="21"/>
                                                    <w:lang w:eastAsia="en-GB"/>
                                                    <w14:ligatures w14:val="none"/>
                                                  </w:rPr>
                                                  <w:drawing>
                                                    <wp:inline distT="0" distB="0" distL="0" distR="0" wp14:anchorId="18B111C8" wp14:editId="5C03E100">
                                                      <wp:extent cx="2488565" cy="1860550"/>
                                                      <wp:effectExtent l="0" t="0" r="6985" b="6350"/>
                                                      <wp:docPr id="36" name="Picture 3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posing for a phot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8565" cy="1860550"/>
                                                              </a:xfrm>
                                                              <a:prstGeom prst="rect">
                                                                <a:avLst/>
                                                              </a:prstGeom>
                                                              <a:noFill/>
                                                              <a:ln>
                                                                <a:noFill/>
                                                              </a:ln>
                                                            </pic:spPr>
                                                          </pic:pic>
                                                        </a:graphicData>
                                                      </a:graphic>
                                                    </wp:inline>
                                                  </w:drawing>
                                                </w:r>
                                              </w:p>
                                            </w:tc>
                                          </w:tr>
                                        </w:tbl>
                                        <w:p w14:paraId="17933DC1"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639C56B4" w14:textId="77777777">
                                            <w:tc>
                                              <w:tcPr>
                                                <w:tcW w:w="0" w:type="auto"/>
                                                <w:tcBorders>
                                                  <w:top w:val="nil"/>
                                                  <w:left w:val="nil"/>
                                                  <w:bottom w:val="nil"/>
                                                  <w:right w:val="nil"/>
                                                </w:tcBorders>
                                                <w:tcMar>
                                                  <w:top w:w="150" w:type="dxa"/>
                                                  <w:left w:w="150" w:type="dxa"/>
                                                  <w:bottom w:w="150" w:type="dxa"/>
                                                  <w:right w:w="150" w:type="dxa"/>
                                                </w:tcMar>
                                                <w:hideMark/>
                                              </w:tcPr>
                                              <w:p w14:paraId="6A405143" w14:textId="125BECE1" w:rsidR="008C00CC"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 xml:space="preserve">Representatives of the URC helped marked the 75th anniversary since the HMP Empire Windrush brought more than 500 Caribbean men and women to the UK. Philippa Osei, URC Youth Moderator 2023-2024 said: "For me, the service evoked pride at the achievements of those who arrived in the UK with their entire lives packed into suitcases and, despite the odds, have been a pioneering force for great change in </w:t>
                                                </w:r>
                                                <w:r w:rsidRPr="00F9786E">
                                                  <w:rPr>
                                                    <w:rFonts w:ascii="Arial" w:eastAsia="Times New Roman" w:hAnsi="Arial" w:cs="Arial"/>
                                                    <w:color w:val="000000"/>
                                                    <w:kern w:val="0"/>
                                                    <w:sz w:val="24"/>
                                                    <w:szCs w:val="24"/>
                                                    <w:lang w:eastAsia="en-GB"/>
                                                    <w14:ligatures w14:val="none"/>
                                                  </w:rPr>
                                                  <w:lastRenderedPageBreak/>
                                                  <w:t>this country. It also made me reflect on the Windrush scandal, which affected my own family, and the work we have to do as a society to fight injustice in all its forms."</w:t>
                                                </w:r>
                                              </w:p>
                                              <w:p w14:paraId="355180C8" w14:textId="77777777" w:rsidR="008C00CC" w:rsidRPr="00F9786E" w:rsidRDefault="008C00CC" w:rsidP="00BD0F8E">
                                                <w:pPr>
                                                  <w:spacing w:after="0" w:line="330" w:lineRule="atLeast"/>
                                                  <w:textAlignment w:val="baseline"/>
                                                  <w:rPr>
                                                    <w:rFonts w:ascii="Arial" w:eastAsia="Times New Roman" w:hAnsi="Arial" w:cs="Arial"/>
                                                    <w:color w:val="000000"/>
                                                    <w:kern w:val="0"/>
                                                    <w:sz w:val="21"/>
                                                    <w:szCs w:val="21"/>
                                                    <w:lang w:eastAsia="en-GB"/>
                                                    <w14:ligatures w14:val="none"/>
                                                  </w:rPr>
                                                </w:pPr>
                                              </w:p>
                                              <w:p w14:paraId="06B4DD59" w14:textId="77777777" w:rsidR="008C00CC" w:rsidRPr="00F9786E" w:rsidRDefault="008C00CC" w:rsidP="00BD0F8E">
                                                <w:pPr>
                                                  <w:spacing w:after="0" w:line="330" w:lineRule="atLeast"/>
                                                  <w:textAlignment w:val="baseline"/>
                                                  <w:rPr>
                                                    <w:rFonts w:ascii="Arial" w:eastAsia="Times New Roman" w:hAnsi="Arial" w:cs="Arial"/>
                                                    <w:color w:val="000000"/>
                                                    <w:kern w:val="0"/>
                                                    <w:sz w:val="21"/>
                                                    <w:szCs w:val="21"/>
                                                    <w:lang w:eastAsia="en-GB"/>
                                                    <w14:ligatures w14:val="none"/>
                                                  </w:rPr>
                                                </w:pPr>
                                              </w:p>
                                            </w:tc>
                                          </w:tr>
                                        </w:tbl>
                                        <w:p w14:paraId="7FB71A24"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F9786E" w14:paraId="66045B2E" w14:textId="7777777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BD0F8E" w:rsidRPr="00F9786E" w14:paraId="5A53D1C0"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0909DC44" w14:textId="77777777" w:rsidR="00BD0F8E" w:rsidRPr="00F9786E" w:rsidRDefault="00BD0F8E" w:rsidP="00BD0F8E">
                                                <w:pPr>
                                                  <w:spacing w:after="0" w:line="330" w:lineRule="atLeast"/>
                                                  <w:jc w:val="center"/>
                                                  <w:textAlignment w:val="baseline"/>
                                                  <w:rPr>
                                                    <w:rFonts w:ascii="Arial" w:eastAsia="Times New Roman" w:hAnsi="Arial" w:cs="Arial"/>
                                                    <w:color w:val="FFFFFF"/>
                                                    <w:kern w:val="0"/>
                                                    <w:sz w:val="21"/>
                                                    <w:szCs w:val="21"/>
                                                    <w:lang w:eastAsia="en-GB"/>
                                                    <w14:ligatures w14:val="none"/>
                                                  </w:rPr>
                                                </w:pPr>
                                                <w:r w:rsidRPr="00F9786E">
                                                  <w:rPr>
                                                    <w:rFonts w:ascii="Arial" w:eastAsia="Times New Roman" w:hAnsi="Arial" w:cs="Arial"/>
                                                    <w:b/>
                                                    <w:bCs/>
                                                    <w:color w:val="FFFFFF"/>
                                                    <w:kern w:val="0"/>
                                                    <w:sz w:val="24"/>
                                                    <w:szCs w:val="24"/>
                                                    <w:bdr w:val="none" w:sz="0" w:space="0" w:color="auto" w:frame="1"/>
                                                    <w:lang w:eastAsia="en-GB"/>
                                                    <w14:ligatures w14:val="none"/>
                                                  </w:rPr>
                                                  <w:lastRenderedPageBreak/>
                                                  <w:t>URC History Society conference</w:t>
                                                </w:r>
                                              </w:p>
                                            </w:tc>
                                          </w:tr>
                                        </w:tbl>
                                        <w:p w14:paraId="5CA2A3AA"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17A0D0C2" w14:textId="77777777">
                                            <w:tc>
                                              <w:tcPr>
                                                <w:tcW w:w="0" w:type="auto"/>
                                                <w:tcBorders>
                                                  <w:top w:val="nil"/>
                                                  <w:left w:val="nil"/>
                                                  <w:bottom w:val="nil"/>
                                                  <w:right w:val="nil"/>
                                                </w:tcBorders>
                                                <w:tcMar>
                                                  <w:top w:w="150" w:type="dxa"/>
                                                  <w:left w:w="150" w:type="dxa"/>
                                                  <w:bottom w:w="150" w:type="dxa"/>
                                                  <w:right w:w="150" w:type="dxa"/>
                                                </w:tcMar>
                                                <w:vAlign w:val="center"/>
                                                <w:hideMark/>
                                              </w:tcPr>
                                              <w:p w14:paraId="666DA6B1" w14:textId="77777777" w:rsidR="00BD0F8E" w:rsidRPr="00F9786E" w:rsidRDefault="00BD0F8E" w:rsidP="00BD0F8E">
                                                <w:pPr>
                                                  <w:spacing w:after="0" w:line="240" w:lineRule="auto"/>
                                                  <w:jc w:val="center"/>
                                                  <w:rPr>
                                                    <w:rFonts w:ascii="Arial" w:eastAsia="Times New Roman" w:hAnsi="Arial" w:cs="Arial"/>
                                                    <w:kern w:val="0"/>
                                                    <w:sz w:val="21"/>
                                                    <w:szCs w:val="21"/>
                                                    <w:lang w:eastAsia="en-GB"/>
                                                    <w14:ligatures w14:val="none"/>
                                                  </w:rPr>
                                                </w:pPr>
                                                <w:r w:rsidRPr="00F9786E">
                                                  <w:rPr>
                                                    <w:rFonts w:ascii="Arial" w:eastAsia="Times New Roman" w:hAnsi="Arial" w:cs="Arial"/>
                                                    <w:noProof/>
                                                    <w:kern w:val="0"/>
                                                    <w:sz w:val="21"/>
                                                    <w:szCs w:val="21"/>
                                                    <w:lang w:eastAsia="en-GB"/>
                                                    <w14:ligatures w14:val="none"/>
                                                  </w:rPr>
                                                  <w:drawing>
                                                    <wp:inline distT="0" distB="0" distL="0" distR="0" wp14:anchorId="1BDB9172" wp14:editId="51679117">
                                                      <wp:extent cx="1391285" cy="18529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1285" cy="1852930"/>
                                                              </a:xfrm>
                                                              <a:prstGeom prst="rect">
                                                                <a:avLst/>
                                                              </a:prstGeom>
                                                              <a:noFill/>
                                                              <a:ln>
                                                                <a:noFill/>
                                                              </a:ln>
                                                            </pic:spPr>
                                                          </pic:pic>
                                                        </a:graphicData>
                                                      </a:graphic>
                                                    </wp:inline>
                                                  </w:drawing>
                                                </w:r>
                                              </w:p>
                                            </w:tc>
                                          </w:tr>
                                        </w:tbl>
                                        <w:p w14:paraId="0F757101"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7FC17FFA" w14:textId="77777777">
                                            <w:tc>
                                              <w:tcPr>
                                                <w:tcW w:w="0" w:type="auto"/>
                                                <w:tcBorders>
                                                  <w:top w:val="nil"/>
                                                  <w:left w:val="nil"/>
                                                  <w:bottom w:val="nil"/>
                                                  <w:right w:val="nil"/>
                                                </w:tcBorders>
                                                <w:tcMar>
                                                  <w:top w:w="150" w:type="dxa"/>
                                                  <w:left w:w="150" w:type="dxa"/>
                                                  <w:bottom w:w="150" w:type="dxa"/>
                                                  <w:right w:w="150" w:type="dxa"/>
                                                </w:tcMar>
                                                <w:hideMark/>
                                              </w:tcPr>
                                              <w:p w14:paraId="60DAB8D5" w14:textId="77777777" w:rsidR="00BD0F8E" w:rsidRPr="00F9786E" w:rsidRDefault="00BD0F8E" w:rsidP="00BD0F8E">
                                                <w:pPr>
                                                  <w:spacing w:after="0" w:line="330" w:lineRule="atLeast"/>
                                                  <w:textAlignment w:val="baseline"/>
                                                  <w:rPr>
                                                    <w:rFonts w:ascii="Arial" w:eastAsia="Times New Roman" w:hAnsi="Arial" w:cs="Arial"/>
                                                    <w:color w:val="000000"/>
                                                    <w:kern w:val="0"/>
                                                    <w:sz w:val="21"/>
                                                    <w:szCs w:val="21"/>
                                                    <w:lang w:eastAsia="en-GB"/>
                                                    <w14:ligatures w14:val="none"/>
                                                  </w:rPr>
                                                </w:pPr>
                                                <w:r w:rsidRPr="00F9786E">
                                                  <w:rPr>
                                                    <w:rFonts w:ascii="Arial" w:eastAsia="Times New Roman" w:hAnsi="Arial" w:cs="Arial"/>
                                                    <w:color w:val="000000"/>
                                                    <w:kern w:val="0"/>
                                                    <w:sz w:val="24"/>
                                                    <w:szCs w:val="24"/>
                                                    <w:lang w:eastAsia="en-GB"/>
                                                    <w14:ligatures w14:val="none"/>
                                                  </w:rPr>
                                                  <w:t xml:space="preserve">Free videos are available to catch up with all the speakers at URC History Society's annual conference. More than 30 people attended the event in June which featured keynote speakers such as Professor Stewart J Brown of Edinburgh University who spoke on "The Most Important Single Generation: Revival, Romanticism, and Nonconformity in Britain, 1790-1830". The videos are available on the URC's </w:t>
                                                </w:r>
                                                <w:r w:rsidR="00F9786E" w:rsidRPr="00F9786E">
                                                  <w:rPr>
                                                    <w:rFonts w:ascii="Arial" w:eastAsia="Times New Roman" w:hAnsi="Arial" w:cs="Arial"/>
                                                    <w:color w:val="000000"/>
                                                    <w:kern w:val="0"/>
                                                    <w:sz w:val="24"/>
                                                    <w:szCs w:val="24"/>
                                                    <w:lang w:eastAsia="en-GB"/>
                                                    <w14:ligatures w14:val="none"/>
                                                  </w:rPr>
                                                  <w:br/>
                                                </w:r>
                                                <w:r w:rsidRPr="00F9786E">
                                                  <w:rPr>
                                                    <w:rFonts w:ascii="Arial" w:eastAsia="Times New Roman" w:hAnsi="Arial" w:cs="Arial"/>
                                                    <w:color w:val="000000"/>
                                                    <w:kern w:val="0"/>
                                                    <w:sz w:val="24"/>
                                                    <w:szCs w:val="24"/>
                                                    <w:lang w:eastAsia="en-GB"/>
                                                    <w14:ligatures w14:val="none"/>
                                                  </w:rPr>
                                                  <w:t>YouTube channel. </w:t>
                                                </w:r>
                                                <w:hyperlink r:id="rId24" w:tgtFrame="_blank" w:tooltip="Original URL: https://urc-news.org.uk/2JB1-1YLJW-6ZACU1-1BFK66-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Learn about the URC History Society</w:t>
                                                  </w:r>
                                                </w:hyperlink>
                                                <w:r w:rsidRPr="00F9786E">
                                                  <w:rPr>
                                                    <w:rFonts w:ascii="Arial" w:eastAsia="Times New Roman" w:hAnsi="Arial" w:cs="Arial"/>
                                                    <w:color w:val="000000"/>
                                                    <w:kern w:val="0"/>
                                                    <w:sz w:val="21"/>
                                                    <w:szCs w:val="21"/>
                                                    <w:lang w:eastAsia="en-GB"/>
                                                    <w14:ligatures w14:val="none"/>
                                                  </w:rPr>
                                                  <w:t>.</w:t>
                                                </w:r>
                                              </w:p>
                                              <w:p w14:paraId="71ACCB06" w14:textId="77777777" w:rsidR="00F9786E" w:rsidRPr="00F9786E" w:rsidRDefault="00F9786E" w:rsidP="00BD0F8E">
                                                <w:pPr>
                                                  <w:spacing w:after="0" w:line="330" w:lineRule="atLeast"/>
                                                  <w:textAlignment w:val="baseline"/>
                                                  <w:rPr>
                                                    <w:rFonts w:ascii="Arial" w:eastAsia="Times New Roman" w:hAnsi="Arial" w:cs="Arial"/>
                                                    <w:color w:val="000000"/>
                                                    <w:kern w:val="0"/>
                                                    <w:sz w:val="21"/>
                                                    <w:szCs w:val="21"/>
                                                    <w:lang w:eastAsia="en-GB"/>
                                                    <w14:ligatures w14:val="none"/>
                                                  </w:rPr>
                                                </w:pPr>
                                              </w:p>
                                              <w:p w14:paraId="277CF4A1" w14:textId="60ED6D0E" w:rsidR="00F9786E" w:rsidRPr="00F9786E" w:rsidRDefault="00F9786E" w:rsidP="00BD0F8E">
                                                <w:pPr>
                                                  <w:spacing w:after="0" w:line="330" w:lineRule="atLeast"/>
                                                  <w:textAlignment w:val="baseline"/>
                                                  <w:rPr>
                                                    <w:rFonts w:ascii="Arial" w:eastAsia="Times New Roman" w:hAnsi="Arial" w:cs="Arial"/>
                                                    <w:color w:val="000000"/>
                                                    <w:kern w:val="0"/>
                                                    <w:sz w:val="21"/>
                                                    <w:szCs w:val="21"/>
                                                    <w:lang w:eastAsia="en-GB"/>
                                                    <w14:ligatures w14:val="none"/>
                                                  </w:rPr>
                                                </w:pPr>
                                              </w:p>
                                            </w:tc>
                                          </w:tr>
                                        </w:tbl>
                                        <w:p w14:paraId="3D57A291"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502AF0FE"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3E7DAFDD"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10200"/>
                              </w:tblGrid>
                              <w:tr w:rsidR="00BD0F8E" w:rsidRPr="00F9786E" w14:paraId="523A729F"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2B77209E" w14:textId="77777777" w:rsidTr="00BD0F8E">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900"/>
                                          </w:tblGrid>
                                          <w:tr w:rsidR="00BD0F8E" w:rsidRPr="00F9786E" w14:paraId="3B47C759"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76D09742" w14:textId="77777777" w:rsidR="00BD0F8E" w:rsidRPr="00F9786E" w:rsidRDefault="00BD0F8E" w:rsidP="00BD0F8E">
                                                <w:pPr>
                                                  <w:spacing w:after="0" w:line="330" w:lineRule="atLeast"/>
                                                  <w:jc w:val="center"/>
                                                  <w:textAlignment w:val="baseline"/>
                                                  <w:rPr>
                                                    <w:rFonts w:ascii="Arial" w:eastAsia="Times New Roman" w:hAnsi="Arial" w:cs="Arial"/>
                                                    <w:color w:val="FFFFFF"/>
                                                    <w:kern w:val="0"/>
                                                    <w:sz w:val="21"/>
                                                    <w:szCs w:val="21"/>
                                                    <w:lang w:eastAsia="en-GB"/>
                                                    <w14:ligatures w14:val="none"/>
                                                  </w:rPr>
                                                </w:pPr>
                                                <w:r w:rsidRPr="00F9786E">
                                                  <w:rPr>
                                                    <w:rFonts w:ascii="Arial" w:eastAsia="Times New Roman" w:hAnsi="Arial" w:cs="Arial"/>
                                                    <w:b/>
                                                    <w:bCs/>
                                                    <w:color w:val="FFFFFF"/>
                                                    <w:kern w:val="0"/>
                                                    <w:sz w:val="24"/>
                                                    <w:szCs w:val="24"/>
                                                    <w:lang w:eastAsia="en-GB"/>
                                                    <w14:ligatures w14:val="none"/>
                                                  </w:rPr>
                                                  <w:t>Safeguarding away day</w:t>
                                                </w:r>
                                              </w:p>
                                            </w:tc>
                                          </w:tr>
                                        </w:tbl>
                                        <w:p w14:paraId="4BB76B49"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2E580D9A" w14:textId="77777777">
                                            <w:tc>
                                              <w:tcPr>
                                                <w:tcW w:w="0" w:type="auto"/>
                                                <w:tcBorders>
                                                  <w:top w:val="nil"/>
                                                  <w:left w:val="nil"/>
                                                  <w:bottom w:val="nil"/>
                                                  <w:right w:val="nil"/>
                                                </w:tcBorders>
                                                <w:tcMar>
                                                  <w:top w:w="150" w:type="dxa"/>
                                                  <w:left w:w="150" w:type="dxa"/>
                                                  <w:bottom w:w="150" w:type="dxa"/>
                                                  <w:right w:w="150" w:type="dxa"/>
                                                </w:tcMar>
                                                <w:vAlign w:val="center"/>
                                                <w:hideMark/>
                                              </w:tcPr>
                                              <w:p w14:paraId="569BB412" w14:textId="77777777" w:rsidR="00BD0F8E" w:rsidRPr="00F9786E" w:rsidRDefault="00BD0F8E" w:rsidP="00BD0F8E">
                                                <w:pPr>
                                                  <w:spacing w:after="0" w:line="240" w:lineRule="auto"/>
                                                  <w:jc w:val="center"/>
                                                  <w:rPr>
                                                    <w:rFonts w:ascii="Arial" w:eastAsia="Times New Roman" w:hAnsi="Arial" w:cs="Arial"/>
                                                    <w:kern w:val="0"/>
                                                    <w:sz w:val="21"/>
                                                    <w:szCs w:val="21"/>
                                                    <w:lang w:eastAsia="en-GB"/>
                                                    <w14:ligatures w14:val="none"/>
                                                  </w:rPr>
                                                </w:pPr>
                                                <w:r w:rsidRPr="00F9786E">
                                                  <w:rPr>
                                                    <w:rFonts w:ascii="Arial" w:eastAsia="Times New Roman" w:hAnsi="Arial" w:cs="Arial"/>
                                                    <w:noProof/>
                                                    <w:kern w:val="0"/>
                                                    <w:sz w:val="21"/>
                                                    <w:szCs w:val="21"/>
                                                    <w:lang w:eastAsia="en-GB"/>
                                                    <w14:ligatures w14:val="none"/>
                                                  </w:rPr>
                                                  <w:drawing>
                                                    <wp:inline distT="0" distB="0" distL="0" distR="0" wp14:anchorId="0D35EE8F" wp14:editId="690D9733">
                                                      <wp:extent cx="3816350" cy="3037205"/>
                                                      <wp:effectExtent l="0" t="0" r="0" b="0"/>
                                                      <wp:docPr id="38" name="Picture 3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posing for a phot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0" cy="3037205"/>
                                                              </a:xfrm>
                                                              <a:prstGeom prst="rect">
                                                                <a:avLst/>
                                                              </a:prstGeom>
                                                              <a:noFill/>
                                                              <a:ln>
                                                                <a:noFill/>
                                                              </a:ln>
                                                            </pic:spPr>
                                                          </pic:pic>
                                                        </a:graphicData>
                                                      </a:graphic>
                                                    </wp:inline>
                                                  </w:drawing>
                                                </w:r>
                                              </w:p>
                                            </w:tc>
                                          </w:tr>
                                        </w:tbl>
                                        <w:p w14:paraId="030E987A"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23E5E494" w14:textId="77777777">
                                            <w:tc>
                                              <w:tcPr>
                                                <w:tcW w:w="0" w:type="auto"/>
                                                <w:tcBorders>
                                                  <w:top w:val="nil"/>
                                                  <w:left w:val="nil"/>
                                                  <w:bottom w:val="nil"/>
                                                  <w:right w:val="nil"/>
                                                </w:tcBorders>
                                                <w:tcMar>
                                                  <w:top w:w="150" w:type="dxa"/>
                                                  <w:left w:w="150" w:type="dxa"/>
                                                  <w:bottom w:w="150" w:type="dxa"/>
                                                  <w:right w:w="150" w:type="dxa"/>
                                                </w:tcMar>
                                                <w:hideMark/>
                                              </w:tcPr>
                                              <w:p w14:paraId="0AB1A0FA" w14:textId="0CF59DE5" w:rsidR="008C00CC"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 xml:space="preserve">The URC’s Safeguarding Team recently met to encourage each other in their professional development. During their time together, the team explored topics such as the psychology of victim blaming, supporting people with dementia in churches and self-care and supporting others. Sharon Barr, the URC's Designated Safeguarding Lead, said: "The URC is committed to safeguarding those that worship with us and training days such as </w:t>
                                                </w:r>
                                                <w:r w:rsidRPr="00F9786E">
                                                  <w:rPr>
                                                    <w:rFonts w:ascii="Arial" w:eastAsia="Times New Roman" w:hAnsi="Arial" w:cs="Arial"/>
                                                    <w:color w:val="000000"/>
                                                    <w:kern w:val="0"/>
                                                    <w:sz w:val="24"/>
                                                    <w:szCs w:val="24"/>
                                                    <w:lang w:eastAsia="en-GB"/>
                                                    <w14:ligatures w14:val="none"/>
                                                  </w:rPr>
                                                  <w:lastRenderedPageBreak/>
                                                  <w:t>these are invaluable to those who support safeguarding across the denomination." To keep up-to-date with safeguarding new, please email Emma Pearce to</w:t>
                                                </w:r>
                                                <w:r w:rsidRPr="00F9786E">
                                                  <w:rPr>
                                                    <w:rFonts w:ascii="Arial" w:eastAsia="Times New Roman" w:hAnsi="Arial" w:cs="Arial"/>
                                                    <w:color w:val="ABA8A4"/>
                                                    <w:kern w:val="0"/>
                                                    <w:sz w:val="24"/>
                                                    <w:szCs w:val="24"/>
                                                    <w:lang w:eastAsia="en-GB"/>
                                                    <w14:ligatures w14:val="none"/>
                                                  </w:rPr>
                                                  <w:t> </w:t>
                                                </w:r>
                                                <w:hyperlink r:id="rId26" w:tooltip="emma pearce email" w:history="1">
                                                  <w:r w:rsidRPr="00F9786E">
                                                    <w:rPr>
                                                      <w:rFonts w:ascii="Arial" w:eastAsia="Times New Roman" w:hAnsi="Arial" w:cs="Arial"/>
                                                      <w:b/>
                                                      <w:bCs/>
                                                      <w:color w:val="2822F4"/>
                                                      <w:kern w:val="0"/>
                                                      <w:sz w:val="24"/>
                                                      <w:szCs w:val="24"/>
                                                      <w:u w:val="single"/>
                                                      <w:bdr w:val="none" w:sz="0" w:space="0" w:color="auto" w:frame="1"/>
                                                      <w:lang w:eastAsia="en-GB"/>
                                                      <w14:ligatures w14:val="none"/>
                                                    </w:rPr>
                                                    <w:t>register for the quarterly newslette</w:t>
                                                  </w:r>
                                                </w:hyperlink>
                                                <w:r w:rsidRPr="00F9786E">
                                                  <w:rPr>
                                                    <w:rFonts w:ascii="Arial" w:eastAsia="Times New Roman" w:hAnsi="Arial" w:cs="Arial"/>
                                                    <w:b/>
                                                    <w:bCs/>
                                                    <w:color w:val="2822F4"/>
                                                    <w:kern w:val="0"/>
                                                    <w:sz w:val="24"/>
                                                    <w:szCs w:val="24"/>
                                                    <w:lang w:eastAsia="en-GB"/>
                                                    <w14:ligatures w14:val="none"/>
                                                  </w:rPr>
                                                  <w:t>r</w:t>
                                                </w:r>
                                                <w:r w:rsidRPr="00F9786E">
                                                  <w:rPr>
                                                    <w:rFonts w:ascii="Arial" w:eastAsia="Times New Roman" w:hAnsi="Arial" w:cs="Arial"/>
                                                    <w:color w:val="000000"/>
                                                    <w:kern w:val="0"/>
                                                    <w:sz w:val="24"/>
                                                    <w:szCs w:val="24"/>
                                                    <w:lang w:eastAsia="en-GB"/>
                                                    <w14:ligatures w14:val="none"/>
                                                  </w:rPr>
                                                  <w:t>.</w:t>
                                                </w:r>
                                              </w:p>
                                              <w:p w14:paraId="57D64F43" w14:textId="77777777" w:rsidR="008C00CC" w:rsidRPr="00F9786E" w:rsidRDefault="008C00CC" w:rsidP="00BD0F8E">
                                                <w:pPr>
                                                  <w:spacing w:after="0" w:line="330" w:lineRule="atLeast"/>
                                                  <w:textAlignment w:val="baseline"/>
                                                  <w:rPr>
                                                    <w:rFonts w:ascii="Arial" w:eastAsia="Times New Roman" w:hAnsi="Arial" w:cs="Arial"/>
                                                    <w:color w:val="000000"/>
                                                    <w:kern w:val="0"/>
                                                    <w:sz w:val="21"/>
                                                    <w:szCs w:val="21"/>
                                                    <w:lang w:eastAsia="en-GB"/>
                                                    <w14:ligatures w14:val="none"/>
                                                  </w:rPr>
                                                </w:pPr>
                                              </w:p>
                                              <w:p w14:paraId="61FC3764" w14:textId="77777777" w:rsidR="008C00CC" w:rsidRPr="00F9786E" w:rsidRDefault="008C00CC" w:rsidP="00BD0F8E">
                                                <w:pPr>
                                                  <w:spacing w:after="0" w:line="330" w:lineRule="atLeast"/>
                                                  <w:textAlignment w:val="baseline"/>
                                                  <w:rPr>
                                                    <w:rFonts w:ascii="Arial" w:eastAsia="Times New Roman" w:hAnsi="Arial" w:cs="Arial"/>
                                                    <w:color w:val="ABA8A4"/>
                                                    <w:kern w:val="0"/>
                                                    <w:sz w:val="21"/>
                                                    <w:szCs w:val="21"/>
                                                    <w:lang w:eastAsia="en-GB"/>
                                                    <w14:ligatures w14:val="none"/>
                                                  </w:rPr>
                                                </w:pPr>
                                              </w:p>
                                            </w:tc>
                                          </w:tr>
                                        </w:tbl>
                                        <w:p w14:paraId="457EC5CD"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142B0A65"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274C24DD"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BD0F8E" w:rsidRPr="00F9786E" w14:paraId="4221662E"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6D066E89" w14:textId="77777777" w:rsidTr="00BD0F8E">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BD0F8E" w:rsidRPr="00F9786E" w14:paraId="3A94FD70"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2F2F09BA" w14:textId="77777777" w:rsidR="00BD0F8E" w:rsidRPr="00F9786E" w:rsidRDefault="00BD0F8E" w:rsidP="00BD0F8E">
                                                <w:pPr>
                                                  <w:spacing w:after="0" w:line="330" w:lineRule="atLeast"/>
                                                  <w:jc w:val="center"/>
                                                  <w:textAlignment w:val="baseline"/>
                                                  <w:rPr>
                                                    <w:rFonts w:ascii="Arial" w:eastAsia="Times New Roman" w:hAnsi="Arial" w:cs="Arial"/>
                                                    <w:color w:val="FFFFFF"/>
                                                    <w:kern w:val="0"/>
                                                    <w:sz w:val="21"/>
                                                    <w:szCs w:val="21"/>
                                                    <w:lang w:eastAsia="en-GB"/>
                                                    <w14:ligatures w14:val="none"/>
                                                  </w:rPr>
                                                </w:pPr>
                                                <w:r w:rsidRPr="00F9786E">
                                                  <w:rPr>
                                                    <w:rFonts w:ascii="Arial" w:eastAsia="Times New Roman" w:hAnsi="Arial" w:cs="Arial"/>
                                                    <w:b/>
                                                    <w:bCs/>
                                                    <w:color w:val="FFFFFF"/>
                                                    <w:kern w:val="0"/>
                                                    <w:sz w:val="24"/>
                                                    <w:szCs w:val="24"/>
                                                    <w:bdr w:val="none" w:sz="0" w:space="0" w:color="auto" w:frame="1"/>
                                                    <w:lang w:eastAsia="en-GB"/>
                                                    <w14:ligatures w14:val="none"/>
                                                  </w:rPr>
                                                  <w:t>The impact of secrets</w:t>
                                                </w:r>
                                              </w:p>
                                            </w:tc>
                                          </w:tr>
                                        </w:tbl>
                                        <w:p w14:paraId="00CB7580"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53832904" w14:textId="77777777">
                                            <w:tc>
                                              <w:tcPr>
                                                <w:tcW w:w="0" w:type="auto"/>
                                                <w:tcBorders>
                                                  <w:top w:val="nil"/>
                                                  <w:left w:val="nil"/>
                                                  <w:bottom w:val="nil"/>
                                                  <w:right w:val="nil"/>
                                                </w:tcBorders>
                                                <w:tcMar>
                                                  <w:top w:w="150" w:type="dxa"/>
                                                  <w:left w:w="150" w:type="dxa"/>
                                                  <w:bottom w:w="150" w:type="dxa"/>
                                                  <w:right w:w="150" w:type="dxa"/>
                                                </w:tcMar>
                                                <w:hideMark/>
                                              </w:tcPr>
                                              <w:p w14:paraId="186771BD"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The Revd Fiona Bennett, General Assembly Moderator 2022-2023, recently appeared on BBC Radio Scotland with Connie McLaughlin to talk about 'secrets and shame' and the impact of holding them from a faith angle. </w:t>
                                                </w:r>
                                                <w:hyperlink r:id="rId27" w:tgtFrame="_blank" w:tooltip="Original URL: https://urc-news.org.uk/2JB1-1YLJW-6ZACU1-1BFBNU-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Listen to the episode</w:t>
                                                  </w:r>
                                                </w:hyperlink>
                                                <w:r w:rsidRPr="00F9786E">
                                                  <w:rPr>
                                                    <w:rFonts w:ascii="Arial" w:eastAsia="Times New Roman" w:hAnsi="Arial" w:cs="Arial"/>
                                                    <w:color w:val="000000"/>
                                                    <w:kern w:val="0"/>
                                                    <w:sz w:val="24"/>
                                                    <w:szCs w:val="24"/>
                                                    <w:lang w:eastAsia="en-GB"/>
                                                    <w14:ligatures w14:val="none"/>
                                                  </w:rPr>
                                                  <w:t>.</w:t>
                                                </w:r>
                                              </w:p>
                                            </w:tc>
                                          </w:tr>
                                        </w:tbl>
                                        <w:p w14:paraId="69C95D1F"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F9786E" w14:paraId="2583E600" w14:textId="7777777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BD0F8E" w:rsidRPr="00F9786E" w14:paraId="5B7E8D46"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2ACB7CC6" w14:textId="77777777" w:rsidR="00BD0F8E" w:rsidRPr="00F9786E" w:rsidRDefault="00BD0F8E" w:rsidP="00BD0F8E">
                                                <w:pPr>
                                                  <w:spacing w:after="0" w:line="330" w:lineRule="atLeast"/>
                                                  <w:jc w:val="center"/>
                                                  <w:textAlignment w:val="baseline"/>
                                                  <w:rPr>
                                                    <w:rFonts w:ascii="Arial" w:eastAsia="Times New Roman" w:hAnsi="Arial" w:cs="Arial"/>
                                                    <w:color w:val="FFFFFF"/>
                                                    <w:kern w:val="0"/>
                                                    <w:sz w:val="21"/>
                                                    <w:szCs w:val="21"/>
                                                    <w:lang w:eastAsia="en-GB"/>
                                                    <w14:ligatures w14:val="none"/>
                                                  </w:rPr>
                                                </w:pPr>
                                                <w:r w:rsidRPr="00F9786E">
                                                  <w:rPr>
                                                    <w:rFonts w:ascii="Arial" w:eastAsia="Times New Roman" w:hAnsi="Arial" w:cs="Arial"/>
                                                    <w:b/>
                                                    <w:bCs/>
                                                    <w:color w:val="FFFFFF"/>
                                                    <w:kern w:val="0"/>
                                                    <w:sz w:val="24"/>
                                                    <w:szCs w:val="24"/>
                                                    <w:bdr w:val="none" w:sz="0" w:space="0" w:color="auto" w:frame="1"/>
                                                    <w:lang w:eastAsia="en-GB"/>
                                                    <w14:ligatures w14:val="none"/>
                                                  </w:rPr>
                                                  <w:t>Help community businesses</w:t>
                                                </w:r>
                                              </w:p>
                                            </w:tc>
                                          </w:tr>
                                        </w:tbl>
                                        <w:p w14:paraId="20FE8C00"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1D043049" w14:textId="77777777">
                                            <w:tc>
                                              <w:tcPr>
                                                <w:tcW w:w="0" w:type="auto"/>
                                                <w:tcBorders>
                                                  <w:top w:val="nil"/>
                                                  <w:left w:val="nil"/>
                                                  <w:bottom w:val="nil"/>
                                                  <w:right w:val="nil"/>
                                                </w:tcBorders>
                                                <w:tcMar>
                                                  <w:top w:w="150" w:type="dxa"/>
                                                  <w:left w:w="150" w:type="dxa"/>
                                                  <w:bottom w:w="150" w:type="dxa"/>
                                                  <w:right w:w="150" w:type="dxa"/>
                                                </w:tcMar>
                                                <w:hideMark/>
                                              </w:tcPr>
                                              <w:p w14:paraId="513B6832" w14:textId="77777777" w:rsidR="00BD0F8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Places of worship can make great venues for community enterprises that trade for the benefit of local communities. Located in churches, they can help to keep these buildings open by generating income through rent, attracting more people through the door, increasing opportunities to apply for funding. </w:t>
                                                </w:r>
                                                <w:hyperlink r:id="rId28" w:tgtFrame="_blank" w:tooltip="Original URL: https://urc-news.org.uk/2JB1-1YLJW-6ZACU1-1BG1SP-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Learn how to unlock your church's potential with the Plunkett Foundation</w:t>
                                                  </w:r>
                                                </w:hyperlink>
                                                <w:r w:rsidRPr="00F9786E">
                                                  <w:rPr>
                                                    <w:rFonts w:ascii="Arial" w:eastAsia="Times New Roman" w:hAnsi="Arial" w:cs="Arial"/>
                                                    <w:color w:val="000000"/>
                                                    <w:kern w:val="0"/>
                                                    <w:sz w:val="24"/>
                                                    <w:szCs w:val="24"/>
                                                    <w:lang w:eastAsia="en-GB"/>
                                                    <w14:ligatures w14:val="none"/>
                                                  </w:rPr>
                                                  <w:t>.</w:t>
                                                </w:r>
                                              </w:p>
                                              <w:p w14:paraId="5B4D450C" w14:textId="77777777" w:rsidR="00745016" w:rsidRDefault="00745016"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604DA01C" w14:textId="77777777" w:rsidR="00B05D22" w:rsidRPr="00F9786E" w:rsidRDefault="00B05D22" w:rsidP="00BD0F8E">
                                                <w:pPr>
                                                  <w:spacing w:after="0" w:line="330" w:lineRule="atLeast"/>
                                                  <w:textAlignment w:val="baseline"/>
                                                  <w:rPr>
                                                    <w:rFonts w:ascii="Arial" w:eastAsia="Times New Roman" w:hAnsi="Arial" w:cs="Arial"/>
                                                    <w:color w:val="ABA8A4"/>
                                                    <w:kern w:val="0"/>
                                                    <w:sz w:val="24"/>
                                                    <w:szCs w:val="24"/>
                                                    <w:lang w:eastAsia="en-GB"/>
                                                    <w14:ligatures w14:val="none"/>
                                                  </w:rPr>
                                                </w:pPr>
                                              </w:p>
                                            </w:tc>
                                          </w:tr>
                                        </w:tbl>
                                        <w:p w14:paraId="44BD1964"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501B4B37"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1659CD74"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BD0F8E" w:rsidRPr="00F9786E" w14:paraId="0197A3CC"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59C233BE" w14:textId="77777777" w:rsidTr="00BD0F8E">
                                      <w:trPr>
                                        <w:jc w:val="center"/>
                                      </w:trPr>
                                      <w:tc>
                                        <w:tcPr>
                                          <w:tcW w:w="0" w:type="auto"/>
                                          <w:tcBorders>
                                            <w:top w:val="nil"/>
                                            <w:left w:val="nil"/>
                                            <w:bottom w:val="nil"/>
                                            <w:right w:val="nil"/>
                                          </w:tcBorders>
                                          <w:vAlign w:val="center"/>
                                          <w:hideMark/>
                                        </w:tcPr>
                                        <w:tbl>
                                          <w:tblPr>
                                            <w:tblW w:w="5000" w:type="pct"/>
                                            <w:shd w:val="clear" w:color="auto" w:fill="672AD5"/>
                                            <w:tblCellMar>
                                              <w:left w:w="0" w:type="dxa"/>
                                              <w:right w:w="0" w:type="dxa"/>
                                            </w:tblCellMar>
                                            <w:tblLook w:val="04A0" w:firstRow="1" w:lastRow="0" w:firstColumn="1" w:lastColumn="0" w:noHBand="0" w:noVBand="1"/>
                                          </w:tblPr>
                                          <w:tblGrid>
                                            <w:gridCol w:w="9600"/>
                                          </w:tblGrid>
                                          <w:tr w:rsidR="00BD0F8E" w:rsidRPr="00F9786E" w14:paraId="37DA3745" w14:textId="77777777">
                                            <w:tc>
                                              <w:tcPr>
                                                <w:tcW w:w="0" w:type="auto"/>
                                                <w:tcBorders>
                                                  <w:top w:val="nil"/>
                                                  <w:left w:val="nil"/>
                                                  <w:bottom w:val="nil"/>
                                                  <w:right w:val="nil"/>
                                                </w:tcBorders>
                                                <w:shd w:val="clear" w:color="auto" w:fill="672AD5"/>
                                                <w:tcMar>
                                                  <w:top w:w="150" w:type="dxa"/>
                                                  <w:left w:w="150" w:type="dxa"/>
                                                  <w:bottom w:w="150" w:type="dxa"/>
                                                  <w:right w:w="150" w:type="dxa"/>
                                                </w:tcMar>
                                                <w:hideMark/>
                                              </w:tcPr>
                                              <w:p w14:paraId="0E2B8D59" w14:textId="77777777" w:rsidR="00BD0F8E" w:rsidRPr="00F9786E" w:rsidRDefault="00BD0F8E" w:rsidP="00BD0F8E">
                                                <w:pPr>
                                                  <w:spacing w:after="0" w:line="450" w:lineRule="atLeast"/>
                                                  <w:jc w:val="center"/>
                                                  <w:textAlignment w:val="baseline"/>
                                                  <w:rPr>
                                                    <w:rFonts w:ascii="Arial" w:eastAsia="Times New Roman" w:hAnsi="Arial" w:cs="Arial"/>
                                                    <w:color w:val="F0EDE8"/>
                                                    <w:kern w:val="0"/>
                                                    <w:sz w:val="33"/>
                                                    <w:szCs w:val="33"/>
                                                    <w:lang w:eastAsia="en-GB"/>
                                                    <w14:ligatures w14:val="none"/>
                                                  </w:rPr>
                                                </w:pPr>
                                                <w:r w:rsidRPr="00F9786E">
                                                  <w:rPr>
                                                    <w:rFonts w:ascii="Arial" w:eastAsia="Times New Roman" w:hAnsi="Arial" w:cs="Arial"/>
                                                    <w:b/>
                                                    <w:bCs/>
                                                    <w:color w:val="FFFFFF"/>
                                                    <w:kern w:val="0"/>
                                                    <w:sz w:val="33"/>
                                                    <w:szCs w:val="33"/>
                                                    <w:lang w:eastAsia="en-GB"/>
                                                    <w14:ligatures w14:val="none"/>
                                                  </w:rPr>
                                                  <w:t>This month in </w:t>
                                                </w:r>
                                                <w:r w:rsidRPr="00F9786E">
                                                  <w:rPr>
                                                    <w:rFonts w:ascii="Arial" w:eastAsia="Times New Roman" w:hAnsi="Arial" w:cs="Arial"/>
                                                    <w:b/>
                                                    <w:bCs/>
                                                    <w:i/>
                                                    <w:iCs/>
                                                    <w:color w:val="FFFFFF"/>
                                                    <w:kern w:val="0"/>
                                                    <w:sz w:val="33"/>
                                                    <w:szCs w:val="33"/>
                                                    <w:lang w:eastAsia="en-GB"/>
                                                    <w14:ligatures w14:val="none"/>
                                                  </w:rPr>
                                                  <w:t>Reform</w:t>
                                                </w:r>
                                                <w:r w:rsidRPr="00F9786E">
                                                  <w:rPr>
                                                    <w:rFonts w:ascii="Arial" w:eastAsia="Times New Roman" w:hAnsi="Arial" w:cs="Arial"/>
                                                    <w:b/>
                                                    <w:bCs/>
                                                    <w:color w:val="FFFFFF"/>
                                                    <w:kern w:val="0"/>
                                                    <w:sz w:val="33"/>
                                                    <w:szCs w:val="33"/>
                                                    <w:lang w:eastAsia="en-GB"/>
                                                    <w14:ligatures w14:val="none"/>
                                                  </w:rPr>
                                                  <w:t> magazine</w:t>
                                                </w:r>
                                              </w:p>
                                            </w:tc>
                                          </w:tr>
                                        </w:tbl>
                                        <w:p w14:paraId="498724C9"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3A57026B" w14:textId="77777777">
                                            <w:tc>
                                              <w:tcPr>
                                                <w:tcW w:w="0" w:type="auto"/>
                                                <w:tcBorders>
                                                  <w:top w:val="nil"/>
                                                  <w:left w:val="nil"/>
                                                  <w:bottom w:val="nil"/>
                                                  <w:right w:val="nil"/>
                                                </w:tcBorders>
                                                <w:tcMar>
                                                  <w:top w:w="150" w:type="dxa"/>
                                                  <w:left w:w="150" w:type="dxa"/>
                                                  <w:bottom w:w="150" w:type="dxa"/>
                                                  <w:right w:w="150" w:type="dxa"/>
                                                </w:tcMar>
                                                <w:vAlign w:val="center"/>
                                                <w:hideMark/>
                                              </w:tcPr>
                                              <w:p w14:paraId="609B213D" w14:textId="77777777" w:rsidR="00BD0F8E" w:rsidRPr="00F9786E" w:rsidRDefault="00BD0F8E" w:rsidP="00BD0F8E">
                                                <w:pPr>
                                                  <w:spacing w:after="0" w:line="240" w:lineRule="auto"/>
                                                  <w:jc w:val="center"/>
                                                  <w:rPr>
                                                    <w:rFonts w:ascii="Arial" w:eastAsia="Times New Roman" w:hAnsi="Arial" w:cs="Arial"/>
                                                    <w:kern w:val="0"/>
                                                    <w:sz w:val="21"/>
                                                    <w:szCs w:val="21"/>
                                                    <w:lang w:eastAsia="en-GB"/>
                                                    <w14:ligatures w14:val="none"/>
                                                  </w:rPr>
                                                </w:pPr>
                                                <w:r w:rsidRPr="00F9786E">
                                                  <w:rPr>
                                                    <w:rFonts w:ascii="Arial" w:eastAsia="Times New Roman" w:hAnsi="Arial" w:cs="Arial"/>
                                                    <w:noProof/>
                                                    <w:kern w:val="0"/>
                                                    <w:sz w:val="21"/>
                                                    <w:szCs w:val="21"/>
                                                    <w:lang w:eastAsia="en-GB"/>
                                                    <w14:ligatures w14:val="none"/>
                                                  </w:rPr>
                                                  <w:drawing>
                                                    <wp:inline distT="0" distB="0" distL="0" distR="0" wp14:anchorId="496E62A8" wp14:editId="2ACBACC9">
                                                      <wp:extent cx="3434715" cy="2576195"/>
                                                      <wp:effectExtent l="0" t="0" r="0" b="0"/>
                                                      <wp:docPr id="39" name="Picture 39" descr="A cover of a magazine with a stop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over of a magazine with a stopwatch&#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4715" cy="2576195"/>
                                                              </a:xfrm>
                                                              <a:prstGeom prst="rect">
                                                                <a:avLst/>
                                                              </a:prstGeom>
                                                              <a:noFill/>
                                                              <a:ln>
                                                                <a:noFill/>
                                                              </a:ln>
                                                            </pic:spPr>
                                                          </pic:pic>
                                                        </a:graphicData>
                                                      </a:graphic>
                                                    </wp:inline>
                                                  </w:drawing>
                                                </w:r>
                                              </w:p>
                                            </w:tc>
                                          </w:tr>
                                        </w:tbl>
                                        <w:p w14:paraId="370493DF"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157B26AD" w14:textId="77777777">
                                            <w:tc>
                                              <w:tcPr>
                                                <w:tcW w:w="0" w:type="auto"/>
                                                <w:tcBorders>
                                                  <w:top w:val="nil"/>
                                                  <w:left w:val="nil"/>
                                                  <w:bottom w:val="nil"/>
                                                  <w:right w:val="nil"/>
                                                </w:tcBorders>
                                                <w:tcMar>
                                                  <w:top w:w="150" w:type="dxa"/>
                                                  <w:left w:w="150" w:type="dxa"/>
                                                  <w:bottom w:w="150" w:type="dxa"/>
                                                  <w:right w:w="150" w:type="dxa"/>
                                                </w:tcMar>
                                                <w:hideMark/>
                                              </w:tcPr>
                                              <w:p w14:paraId="45A9930D"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Not one but three national moderators take centre stage in the latest edition of </w:t>
                                                </w:r>
                                                <w:r w:rsidRPr="00F9786E">
                                                  <w:rPr>
                                                    <w:rFonts w:ascii="Arial" w:eastAsia="Times New Roman" w:hAnsi="Arial" w:cs="Arial"/>
                                                    <w:i/>
                                                    <w:iCs/>
                                                    <w:color w:val="000000"/>
                                                    <w:kern w:val="0"/>
                                                    <w:sz w:val="24"/>
                                                    <w:szCs w:val="24"/>
                                                    <w:lang w:eastAsia="en-GB"/>
                                                    <w14:ligatures w14:val="none"/>
                                                  </w:rPr>
                                                  <w:t>Reform</w:t>
                                                </w:r>
                                                <w:r w:rsidRPr="00F9786E">
                                                  <w:rPr>
                                                    <w:rFonts w:ascii="Arial" w:eastAsia="Times New Roman" w:hAnsi="Arial" w:cs="Arial"/>
                                                    <w:color w:val="000000"/>
                                                    <w:kern w:val="0"/>
                                                    <w:sz w:val="24"/>
                                                    <w:szCs w:val="24"/>
                                                    <w:lang w:eastAsia="en-GB"/>
                                                    <w14:ligatures w14:val="none"/>
                                                  </w:rPr>
                                                  <w:t>. The Revd Dr Tessa Henry-Robinson, Moderator of General Assembly 2023-24, talks to </w:t>
                                                </w:r>
                                                <w:r w:rsidRPr="00F9786E">
                                                  <w:rPr>
                                                    <w:rFonts w:ascii="Arial" w:eastAsia="Times New Roman" w:hAnsi="Arial" w:cs="Arial"/>
                                                    <w:i/>
                                                    <w:iCs/>
                                                    <w:color w:val="000000"/>
                                                    <w:kern w:val="0"/>
                                                    <w:sz w:val="24"/>
                                                    <w:szCs w:val="24"/>
                                                    <w:lang w:eastAsia="en-GB"/>
                                                    <w14:ligatures w14:val="none"/>
                                                  </w:rPr>
                                                  <w:t>Reform</w:t>
                                                </w:r>
                                                <w:r w:rsidRPr="00F9786E">
                                                  <w:rPr>
                                                    <w:rFonts w:ascii="Arial" w:eastAsia="Times New Roman" w:hAnsi="Arial" w:cs="Arial"/>
                                                    <w:color w:val="000000"/>
                                                    <w:kern w:val="0"/>
                                                    <w:sz w:val="24"/>
                                                    <w:szCs w:val="24"/>
                                                    <w:lang w:eastAsia="en-GB"/>
                                                    <w14:ligatures w14:val="none"/>
                                                  </w:rPr>
                                                  <w:t xml:space="preserve"> about justice, </w:t>
                                                </w:r>
                                                <w:proofErr w:type="gramStart"/>
                                                <w:r w:rsidRPr="00F9786E">
                                                  <w:rPr>
                                                    <w:rFonts w:ascii="Arial" w:eastAsia="Times New Roman" w:hAnsi="Arial" w:cs="Arial"/>
                                                    <w:color w:val="000000"/>
                                                    <w:kern w:val="0"/>
                                                    <w:sz w:val="24"/>
                                                    <w:szCs w:val="24"/>
                                                    <w:lang w:eastAsia="en-GB"/>
                                                    <w14:ligatures w14:val="none"/>
                                                  </w:rPr>
                                                  <w:t>violence</w:t>
                                                </w:r>
                                                <w:proofErr w:type="gramEnd"/>
                                                <w:r w:rsidRPr="00F9786E">
                                                  <w:rPr>
                                                    <w:rFonts w:ascii="Arial" w:eastAsia="Times New Roman" w:hAnsi="Arial" w:cs="Arial"/>
                                                    <w:color w:val="000000"/>
                                                    <w:kern w:val="0"/>
                                                    <w:sz w:val="24"/>
                                                    <w:szCs w:val="24"/>
                                                    <w:lang w:eastAsia="en-GB"/>
                                                    <w14:ligatures w14:val="none"/>
                                                  </w:rPr>
                                                  <w:t xml:space="preserve"> and the path to love. Meanwhile, the Revd Fiona Bennett, the outgoing General Assembly Moderator 2022-2023, spends time with the Right Revd Sally Foster-Fulton who became Moderator of the Church of Scotland General Assembly in May: two women, two Scots, discovering the shared goals and challenges facing their respective denominations. Elsewhere, </w:t>
                                                </w:r>
                                                <w:r w:rsidRPr="00F9786E">
                                                  <w:rPr>
                                                    <w:rFonts w:ascii="Arial" w:eastAsia="Times New Roman" w:hAnsi="Arial" w:cs="Arial"/>
                                                    <w:i/>
                                                    <w:iCs/>
                                                    <w:color w:val="000000"/>
                                                    <w:kern w:val="0"/>
                                                    <w:sz w:val="24"/>
                                                    <w:szCs w:val="24"/>
                                                    <w:lang w:eastAsia="en-GB"/>
                                                    <w14:ligatures w14:val="none"/>
                                                  </w:rPr>
                                                  <w:t>Reform</w:t>
                                                </w:r>
                                                <w:r w:rsidRPr="00F9786E">
                                                  <w:rPr>
                                                    <w:rFonts w:ascii="Arial" w:eastAsia="Times New Roman" w:hAnsi="Arial" w:cs="Arial"/>
                                                    <w:color w:val="000000"/>
                                                    <w:kern w:val="0"/>
                                                    <w:sz w:val="24"/>
                                                    <w:szCs w:val="24"/>
                                                    <w:lang w:eastAsia="en-GB"/>
                                                    <w14:ligatures w14:val="none"/>
                                                  </w:rPr>
                                                  <w:t> Editor Stephen Tomkins tells the story of the Demerara revolt of July 1823, Reuben Watt is touched by Palestinian generosity, and Lindsey Sanderson invites URC members to plant gardens. And in the year that marks the 75th anniversary of the NHS, Phil Wall says, “Let’s hear it for midwives!” </w:t>
                                                </w:r>
                                                <w:hyperlink r:id="rId30" w:tgtFrame="_blank" w:tooltip="Original URL: https://urc-news.org.uk/2JB1-1YLJW-6ZACU1-1BG387-1/c.aspx. Click or tap if you trust this link." w:history="1">
                                                  <w:r w:rsidRPr="00F9786E">
                                                    <w:rPr>
                                                      <w:rFonts w:ascii="Arial" w:eastAsia="Times New Roman" w:hAnsi="Arial" w:cs="Arial"/>
                                                      <w:b/>
                                                      <w:bCs/>
                                                      <w:color w:val="301CE3"/>
                                                      <w:kern w:val="0"/>
                                                      <w:sz w:val="24"/>
                                                      <w:szCs w:val="24"/>
                                                      <w:u w:val="single"/>
                                                      <w:bdr w:val="none" w:sz="0" w:space="0" w:color="auto" w:frame="1"/>
                                                      <w:lang w:eastAsia="en-GB"/>
                                                      <w14:ligatures w14:val="none"/>
                                                    </w:rPr>
                                                    <w:t>Subscribe to </w:t>
                                                  </w:r>
                                                  <w:r w:rsidRPr="00F9786E">
                                                    <w:rPr>
                                                      <w:rFonts w:ascii="Arial" w:eastAsia="Times New Roman" w:hAnsi="Arial" w:cs="Arial"/>
                                                      <w:b/>
                                                      <w:bCs/>
                                                      <w:i/>
                                                      <w:iCs/>
                                                      <w:color w:val="301CE3"/>
                                                      <w:kern w:val="0"/>
                                                      <w:sz w:val="24"/>
                                                      <w:szCs w:val="24"/>
                                                      <w:u w:val="single"/>
                                                      <w:bdr w:val="none" w:sz="0" w:space="0" w:color="auto" w:frame="1"/>
                                                      <w:lang w:eastAsia="en-GB"/>
                                                      <w14:ligatures w14:val="none"/>
                                                    </w:rPr>
                                                    <w:t>Reform</w:t>
                                                  </w:r>
                                                </w:hyperlink>
                                                <w:r w:rsidRPr="00F9786E">
                                                  <w:rPr>
                                                    <w:rFonts w:ascii="Arial" w:eastAsia="Times New Roman" w:hAnsi="Arial" w:cs="Arial"/>
                                                    <w:color w:val="000000"/>
                                                    <w:kern w:val="0"/>
                                                    <w:sz w:val="24"/>
                                                    <w:szCs w:val="24"/>
                                                    <w:lang w:eastAsia="en-GB"/>
                                                    <w14:ligatures w14:val="none"/>
                                                  </w:rPr>
                                                  <w:t>.</w:t>
                                                </w:r>
                                              </w:p>
                                            </w:tc>
                                          </w:tr>
                                        </w:tbl>
                                        <w:p w14:paraId="3087833B"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0A47DA8A"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31737D69"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10200"/>
                              </w:tblGrid>
                              <w:tr w:rsidR="00BD0F8E" w:rsidRPr="00F9786E" w14:paraId="253AD2D8"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7C88D051" w14:textId="77777777" w:rsidTr="00BD0F8E">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900"/>
                                          </w:tblGrid>
                                          <w:tr w:rsidR="00BD0F8E" w:rsidRPr="00F9786E" w14:paraId="0B6CB4F3" w14:textId="77777777">
                                            <w:tc>
                                              <w:tcPr>
                                                <w:tcW w:w="0" w:type="auto"/>
                                                <w:tcBorders>
                                                  <w:top w:val="nil"/>
                                                  <w:left w:val="nil"/>
                                                  <w:bottom w:val="nil"/>
                                                  <w:right w:val="nil"/>
                                                </w:tcBorders>
                                                <w:tcMar>
                                                  <w:top w:w="150" w:type="dxa"/>
                                                  <w:left w:w="150" w:type="dxa"/>
                                                  <w:bottom w:w="150" w:type="dxa"/>
                                                  <w:right w:w="150" w:type="dxa"/>
                                                </w:tcMar>
                                                <w:vAlign w:val="center"/>
                                                <w:hideMark/>
                                              </w:tcPr>
                                              <w:p w14:paraId="369EF6BE" w14:textId="77777777" w:rsidR="00BD0F8E" w:rsidRPr="00F9786E" w:rsidRDefault="00BD0F8E" w:rsidP="00BD0F8E">
                                                <w:pPr>
                                                  <w:spacing w:after="0" w:line="240" w:lineRule="auto"/>
                                                  <w:jc w:val="center"/>
                                                  <w:rPr>
                                                    <w:rFonts w:ascii="Arial" w:eastAsia="Times New Roman" w:hAnsi="Arial" w:cs="Arial"/>
                                                    <w:kern w:val="0"/>
                                                    <w:sz w:val="21"/>
                                                    <w:szCs w:val="21"/>
                                                    <w:lang w:eastAsia="en-GB"/>
                                                    <w14:ligatures w14:val="none"/>
                                                  </w:rPr>
                                                </w:pPr>
                                                <w:r w:rsidRPr="00F9786E">
                                                  <w:rPr>
                                                    <w:rFonts w:ascii="Arial" w:eastAsia="Times New Roman" w:hAnsi="Arial" w:cs="Arial"/>
                                                    <w:noProof/>
                                                    <w:kern w:val="0"/>
                                                    <w:sz w:val="21"/>
                                                    <w:szCs w:val="21"/>
                                                    <w:lang w:eastAsia="en-GB"/>
                                                    <w14:ligatures w14:val="none"/>
                                                  </w:rPr>
                                                  <w:lastRenderedPageBreak/>
                                                  <w:drawing>
                                                    <wp:inline distT="0" distB="0" distL="0" distR="0" wp14:anchorId="62B0681E" wp14:editId="24974395">
                                                      <wp:extent cx="2369185" cy="1169035"/>
                                                      <wp:effectExtent l="0" t="0" r="0" b="0"/>
                                                      <wp:docPr id="40" name="Picture 40"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ue background with white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9185" cy="1169035"/>
                                                              </a:xfrm>
                                                              <a:prstGeom prst="rect">
                                                                <a:avLst/>
                                                              </a:prstGeom>
                                                              <a:noFill/>
                                                              <a:ln>
                                                                <a:noFill/>
                                                              </a:ln>
                                                            </pic:spPr>
                                                          </pic:pic>
                                                        </a:graphicData>
                                                      </a:graphic>
                                                    </wp:inline>
                                                  </w:drawing>
                                                </w:r>
                                              </w:p>
                                            </w:tc>
                                          </w:tr>
                                        </w:tbl>
                                        <w:p w14:paraId="646688DF"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583C3605" w14:textId="77777777">
                                            <w:tc>
                                              <w:tcPr>
                                                <w:tcW w:w="0" w:type="auto"/>
                                                <w:tcBorders>
                                                  <w:top w:val="nil"/>
                                                  <w:left w:val="nil"/>
                                                  <w:bottom w:val="nil"/>
                                                  <w:right w:val="nil"/>
                                                </w:tcBorders>
                                                <w:tcMar>
                                                  <w:top w:w="150" w:type="dxa"/>
                                                  <w:left w:w="150" w:type="dxa"/>
                                                  <w:bottom w:w="150" w:type="dxa"/>
                                                  <w:right w:w="150" w:type="dxa"/>
                                                </w:tcMar>
                                                <w:hideMark/>
                                              </w:tcPr>
                                              <w:p w14:paraId="4C9DAE80" w14:textId="7BEA6032" w:rsidR="00BD0F8E" w:rsidRPr="00F9786E" w:rsidRDefault="00BD0F8E" w:rsidP="00F9786E">
                                                <w:pPr>
                                                  <w:spacing w:after="0" w:line="330" w:lineRule="atLeast"/>
                                                  <w:jc w:val="center"/>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Please order online using the URC Bookshop’s easy-to-use</w:t>
                                                </w:r>
                                                <w:r w:rsidR="00F9786E" w:rsidRPr="00F9786E">
                                                  <w:rPr>
                                                    <w:rFonts w:ascii="Arial" w:eastAsia="Times New Roman" w:hAnsi="Arial" w:cs="Arial"/>
                                                    <w:color w:val="000000"/>
                                                    <w:kern w:val="0"/>
                                                    <w:sz w:val="24"/>
                                                    <w:szCs w:val="24"/>
                                                    <w:lang w:eastAsia="en-GB"/>
                                                    <w14:ligatures w14:val="none"/>
                                                  </w:rPr>
                                                  <w:t xml:space="preserve"> </w:t>
                                                </w:r>
                                                <w:r w:rsidRPr="00F9786E">
                                                  <w:rPr>
                                                    <w:rFonts w:ascii="Arial" w:eastAsia="Times New Roman" w:hAnsi="Arial" w:cs="Arial"/>
                                                    <w:color w:val="000000"/>
                                                    <w:kern w:val="0"/>
                                                    <w:sz w:val="24"/>
                                                    <w:szCs w:val="24"/>
                                                    <w:lang w:eastAsia="en-GB"/>
                                                    <w14:ligatures w14:val="none"/>
                                                  </w:rPr>
                                                  <w:t>website </w:t>
                                                </w:r>
                                                <w:hyperlink r:id="rId32" w:tgtFrame="_blank" w:history="1">
                                                  <w:r w:rsidRPr="00F9786E">
                                                    <w:rPr>
                                                      <w:rFonts w:ascii="Arial" w:eastAsia="Times New Roman" w:hAnsi="Arial" w:cs="Arial"/>
                                                      <w:b/>
                                                      <w:bCs/>
                                                      <w:color w:val="0000FF"/>
                                                      <w:kern w:val="0"/>
                                                      <w:sz w:val="24"/>
                                                      <w:szCs w:val="24"/>
                                                      <w:u w:val="single"/>
                                                      <w:bdr w:val="none" w:sz="0" w:space="0" w:color="auto" w:frame="1"/>
                                                      <w:lang w:eastAsia="en-GB"/>
                                                      <w14:ligatures w14:val="none"/>
                                                    </w:rPr>
                                                    <w:t>www.urcshop.co.uk</w:t>
                                                  </w:r>
                                                </w:hyperlink>
                                                <w:r w:rsidRPr="00F9786E">
                                                  <w:rPr>
                                                    <w:rFonts w:ascii="Arial" w:eastAsia="Times New Roman" w:hAnsi="Arial" w:cs="Arial"/>
                                                    <w:color w:val="000000"/>
                                                    <w:kern w:val="0"/>
                                                    <w:sz w:val="24"/>
                                                    <w:szCs w:val="24"/>
                                                    <w:lang w:eastAsia="en-GB"/>
                                                    <w14:ligatures w14:val="none"/>
                                                  </w:rPr>
                                                  <w:t> or by calling 020 7916 8629.</w:t>
                                                </w:r>
                                              </w:p>
                                            </w:tc>
                                          </w:tr>
                                        </w:tbl>
                                        <w:p w14:paraId="18F14FA3"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27ACA4CB"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5CB76CCD"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10200"/>
                              </w:tblGrid>
                              <w:tr w:rsidR="00BD0F8E" w:rsidRPr="00F9786E" w14:paraId="7E2696CC"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2962F13A" w14:textId="77777777" w:rsidTr="00BD0F8E">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351CCD4A"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3E21621B" w14:textId="77777777" w:rsidTr="00BD0F8E">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900"/>
                                                      </w:tblGrid>
                                                      <w:tr w:rsidR="00BD0F8E" w:rsidRPr="00F9786E" w14:paraId="401E7948" w14:textId="77777777">
                                                        <w:tc>
                                                          <w:tcPr>
                                                            <w:tcW w:w="0" w:type="auto"/>
                                                            <w:tcBorders>
                                                              <w:top w:val="nil"/>
                                                              <w:left w:val="nil"/>
                                                              <w:bottom w:val="nil"/>
                                                              <w:right w:val="nil"/>
                                                            </w:tcBorders>
                                                            <w:tcMar>
                                                              <w:top w:w="150" w:type="dxa"/>
                                                              <w:left w:w="150" w:type="dxa"/>
                                                              <w:bottom w:w="150" w:type="dxa"/>
                                                              <w:right w:w="150" w:type="dxa"/>
                                                            </w:tcMar>
                                                            <w:vAlign w:val="center"/>
                                                            <w:hideMark/>
                                                          </w:tcPr>
                                                          <w:p w14:paraId="03D5E77E" w14:textId="77777777" w:rsidR="00BD0F8E" w:rsidRPr="00F9786E" w:rsidRDefault="00BD0F8E" w:rsidP="00BD0F8E">
                                                            <w:pPr>
                                                              <w:spacing w:after="0" w:line="15" w:lineRule="atLeast"/>
                                                              <w:jc w:val="center"/>
                                                              <w:rPr>
                                                                <w:rFonts w:ascii="Arial" w:eastAsia="Times New Roman" w:hAnsi="Arial" w:cs="Arial"/>
                                                                <w:kern w:val="0"/>
                                                                <w:sz w:val="2"/>
                                                                <w:szCs w:val="2"/>
                                                                <w:lang w:eastAsia="en-GB"/>
                                                                <w14:ligatures w14:val="none"/>
                                                              </w:rPr>
                                                            </w:pPr>
                                                            <w:r w:rsidRPr="00F9786E">
                                                              <w:rPr>
                                                                <w:rFonts w:ascii="Arial" w:eastAsia="Times New Roman" w:hAnsi="Arial" w:cs="Arial"/>
                                                                <w:noProof/>
                                                                <w:kern w:val="0"/>
                                                                <w:sz w:val="2"/>
                                                                <w:szCs w:val="2"/>
                                                                <w:lang w:eastAsia="en-GB"/>
                                                                <w14:ligatures w14:val="none"/>
                                                              </w:rPr>
                                                              <w:drawing>
                                                                <wp:inline distT="0" distB="0" distL="0" distR="0" wp14:anchorId="5A086832" wp14:editId="0F92216E">
                                                                  <wp:extent cx="1478915" cy="1478915"/>
                                                                  <wp:effectExtent l="0" t="0" r="6985" b="6985"/>
                                                                  <wp:docPr id="41" name="Picture 41" descr="A blue paper with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ue paper with a patter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8915" cy="1478915"/>
                                                                          </a:xfrm>
                                                                          <a:prstGeom prst="rect">
                                                                            <a:avLst/>
                                                                          </a:prstGeom>
                                                                          <a:noFill/>
                                                                          <a:ln>
                                                                            <a:noFill/>
                                                                          </a:ln>
                                                                        </pic:spPr>
                                                                      </pic:pic>
                                                                    </a:graphicData>
                                                                  </a:graphic>
                                                                </wp:inline>
                                                              </w:drawing>
                                                            </w:r>
                                                          </w:p>
                                                        </w:tc>
                                                      </w:tr>
                                                    </w:tbl>
                                                    <w:p w14:paraId="6C1F94F2"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6CFE99FE" w14:textId="77777777">
                                                        <w:tc>
                                                          <w:tcPr>
                                                            <w:tcW w:w="0" w:type="auto"/>
                                                            <w:tcBorders>
                                                              <w:top w:val="nil"/>
                                                              <w:left w:val="nil"/>
                                                              <w:bottom w:val="nil"/>
                                                              <w:right w:val="nil"/>
                                                            </w:tcBorders>
                                                            <w:tcMar>
                                                              <w:top w:w="150" w:type="dxa"/>
                                                              <w:left w:w="150" w:type="dxa"/>
                                                              <w:bottom w:w="150" w:type="dxa"/>
                                                              <w:right w:w="150" w:type="dxa"/>
                                                            </w:tcMar>
                                                            <w:hideMark/>
                                                          </w:tcPr>
                                                          <w:p w14:paraId="12A2074C" w14:textId="77777777" w:rsidR="00BD0F8E" w:rsidRPr="00F9786E" w:rsidRDefault="00000000" w:rsidP="00BD0F8E">
                                                            <w:pPr>
                                                              <w:spacing w:after="0" w:line="330" w:lineRule="atLeast"/>
                                                              <w:textAlignment w:val="baseline"/>
                                                              <w:rPr>
                                                                <w:rFonts w:ascii="Arial" w:eastAsia="Times New Roman" w:hAnsi="Arial" w:cs="Arial"/>
                                                                <w:color w:val="000000"/>
                                                                <w:kern w:val="0"/>
                                                                <w:sz w:val="24"/>
                                                                <w:szCs w:val="24"/>
                                                                <w:lang w:eastAsia="en-GB"/>
                                                                <w14:ligatures w14:val="none"/>
                                                              </w:rPr>
                                                            </w:pPr>
                                                            <w:hyperlink r:id="rId34" w:tgtFrame="_blank" w:tooltip="Original URL: https://urc-news.org.uk/2JB1-1YLJW-6ZACU1-1BG3H0-1/c.aspx. Click or tap if you trust this link." w:history="1">
                                                              <w:r w:rsidR="00BD0F8E" w:rsidRPr="00F9786E">
                                                                <w:rPr>
                                                                  <w:rFonts w:ascii="Arial" w:eastAsia="Times New Roman" w:hAnsi="Arial" w:cs="Arial"/>
                                                                  <w:b/>
                                                                  <w:bCs/>
                                                                  <w:color w:val="2822F4"/>
                                                                  <w:kern w:val="0"/>
                                                                  <w:sz w:val="24"/>
                                                                  <w:szCs w:val="24"/>
                                                                  <w:u w:val="single"/>
                                                                  <w:bdr w:val="none" w:sz="0" w:space="0" w:color="auto" w:frame="1"/>
                                                                  <w:lang w:eastAsia="en-GB"/>
                                                                  <w14:ligatures w14:val="none"/>
                                                                </w:rPr>
                                                                <w:t>URC wrapping paper</w:t>
                                                              </w:r>
                                                            </w:hyperlink>
                                                            <w:r w:rsidR="00BD0F8E" w:rsidRPr="00F9786E">
                                                              <w:rPr>
                                                                <w:rFonts w:ascii="Arial" w:eastAsia="Times New Roman" w:hAnsi="Arial" w:cs="Arial"/>
                                                                <w:color w:val="000000"/>
                                                                <w:kern w:val="0"/>
                                                                <w:sz w:val="24"/>
                                                                <w:szCs w:val="24"/>
                                                                <w:lang w:eastAsia="en-GB"/>
                                                                <w14:ligatures w14:val="none"/>
                                                              </w:rPr>
                                                              <w:t> - A3 sheets of blue multi-coloured fish wrapping paper with the URC’s 50th anniversary multi-coloured fish design. Available in blue, folded to A5. Each sheet is made using FSC certified paper from sustainable forests. £0.20-£1.40 +</w:t>
                                                            </w:r>
                                                            <w:proofErr w:type="spellStart"/>
                                                            <w:r w:rsidR="00BD0F8E" w:rsidRPr="00F9786E">
                                                              <w:rPr>
                                                                <w:rFonts w:ascii="Arial" w:eastAsia="Times New Roman" w:hAnsi="Arial" w:cs="Arial"/>
                                                                <w:color w:val="000000"/>
                                                                <w:kern w:val="0"/>
                                                                <w:sz w:val="24"/>
                                                                <w:szCs w:val="24"/>
                                                                <w:lang w:eastAsia="en-GB"/>
                                                                <w14:ligatures w14:val="none"/>
                                                              </w:rPr>
                                                              <w:t>p&amp;p</w:t>
                                                            </w:r>
                                                            <w:proofErr w:type="spellEnd"/>
                                                            <w:r w:rsidR="00BD0F8E" w:rsidRPr="00F9786E">
                                                              <w:rPr>
                                                                <w:rFonts w:ascii="Arial" w:eastAsia="Times New Roman" w:hAnsi="Arial" w:cs="Arial"/>
                                                                <w:color w:val="000000"/>
                                                                <w:kern w:val="0"/>
                                                                <w:sz w:val="24"/>
                                                                <w:szCs w:val="24"/>
                                                                <w:lang w:eastAsia="en-GB"/>
                                                                <w14:ligatures w14:val="none"/>
                                                              </w:rPr>
                                                              <w:t>.</w:t>
                                                            </w:r>
                                                          </w:p>
                                                        </w:tc>
                                                      </w:tr>
                                                    </w:tbl>
                                                    <w:p w14:paraId="7E6685A1"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F9786E" w14:paraId="662F1A2A" w14:textId="7777777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900"/>
                                                      </w:tblGrid>
                                                      <w:tr w:rsidR="00BD0F8E" w:rsidRPr="00F9786E" w14:paraId="7DE25475" w14:textId="77777777">
                                                        <w:tc>
                                                          <w:tcPr>
                                                            <w:tcW w:w="0" w:type="auto"/>
                                                            <w:tcBorders>
                                                              <w:top w:val="nil"/>
                                                              <w:left w:val="nil"/>
                                                              <w:bottom w:val="nil"/>
                                                              <w:right w:val="nil"/>
                                                            </w:tcBorders>
                                                            <w:tcMar>
                                                              <w:top w:w="150" w:type="dxa"/>
                                                              <w:left w:w="150" w:type="dxa"/>
                                                              <w:bottom w:w="150" w:type="dxa"/>
                                                              <w:right w:w="150" w:type="dxa"/>
                                                            </w:tcMar>
                                                            <w:vAlign w:val="center"/>
                                                            <w:hideMark/>
                                                          </w:tcPr>
                                                          <w:p w14:paraId="21BD7FF3" w14:textId="77777777" w:rsidR="00BD0F8E" w:rsidRPr="00F9786E" w:rsidRDefault="00BD0F8E" w:rsidP="00BD0F8E">
                                                            <w:pPr>
                                                              <w:spacing w:after="0" w:line="15" w:lineRule="atLeast"/>
                                                              <w:jc w:val="center"/>
                                                              <w:rPr>
                                                                <w:rFonts w:ascii="Arial" w:eastAsia="Times New Roman" w:hAnsi="Arial" w:cs="Arial"/>
                                                                <w:kern w:val="0"/>
                                                                <w:sz w:val="2"/>
                                                                <w:szCs w:val="2"/>
                                                                <w:lang w:eastAsia="en-GB"/>
                                                                <w14:ligatures w14:val="none"/>
                                                              </w:rPr>
                                                            </w:pPr>
                                                            <w:r w:rsidRPr="00F9786E">
                                                              <w:rPr>
                                                                <w:rFonts w:ascii="Arial" w:eastAsia="Times New Roman" w:hAnsi="Arial" w:cs="Arial"/>
                                                                <w:noProof/>
                                                                <w:kern w:val="0"/>
                                                                <w:sz w:val="2"/>
                                                                <w:szCs w:val="2"/>
                                                                <w:lang w:eastAsia="en-GB"/>
                                                                <w14:ligatures w14:val="none"/>
                                                              </w:rPr>
                                                              <w:drawing>
                                                                <wp:inline distT="0" distB="0" distL="0" distR="0" wp14:anchorId="74193593" wp14:editId="06294696">
                                                                  <wp:extent cx="1415415" cy="1415415"/>
                                                                  <wp:effectExtent l="0" t="0" r="0" b="0"/>
                                                                  <wp:docPr id="42" name="Picture 42" descr="A certificate of loyal and devoted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ertificate of loyal and devoted servic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5415" cy="1415415"/>
                                                                          </a:xfrm>
                                                                          <a:prstGeom prst="rect">
                                                                            <a:avLst/>
                                                                          </a:prstGeom>
                                                                          <a:noFill/>
                                                                          <a:ln>
                                                                            <a:noFill/>
                                                                          </a:ln>
                                                                        </pic:spPr>
                                                                      </pic:pic>
                                                                    </a:graphicData>
                                                                  </a:graphic>
                                                                </wp:inline>
                                                              </w:drawing>
                                                            </w:r>
                                                          </w:p>
                                                        </w:tc>
                                                      </w:tr>
                                                    </w:tbl>
                                                    <w:p w14:paraId="6ECEFBC5"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5CAB8CA4" w14:textId="77777777">
                                                        <w:tc>
                                                          <w:tcPr>
                                                            <w:tcW w:w="0" w:type="auto"/>
                                                            <w:tcBorders>
                                                              <w:top w:val="nil"/>
                                                              <w:left w:val="nil"/>
                                                              <w:bottom w:val="nil"/>
                                                              <w:right w:val="nil"/>
                                                            </w:tcBorders>
                                                            <w:tcMar>
                                                              <w:top w:w="150" w:type="dxa"/>
                                                              <w:left w:w="150" w:type="dxa"/>
                                                              <w:bottom w:w="150" w:type="dxa"/>
                                                              <w:right w:w="150" w:type="dxa"/>
                                                            </w:tcMar>
                                                            <w:hideMark/>
                                                          </w:tcPr>
                                                          <w:p w14:paraId="159DAABB" w14:textId="77777777" w:rsidR="00BD0F8E" w:rsidRPr="00F9786E" w:rsidRDefault="00000000" w:rsidP="00BD0F8E">
                                                            <w:pPr>
                                                              <w:spacing w:after="0" w:line="330" w:lineRule="atLeast"/>
                                                              <w:textAlignment w:val="baseline"/>
                                                              <w:rPr>
                                                                <w:rFonts w:ascii="Arial" w:eastAsia="Times New Roman" w:hAnsi="Arial" w:cs="Arial"/>
                                                                <w:color w:val="000000"/>
                                                                <w:kern w:val="0"/>
                                                                <w:sz w:val="24"/>
                                                                <w:szCs w:val="24"/>
                                                                <w:lang w:eastAsia="en-GB"/>
                                                                <w14:ligatures w14:val="none"/>
                                                              </w:rPr>
                                                            </w:pPr>
                                                            <w:hyperlink r:id="rId36" w:tgtFrame="_blank" w:tooltip="Original URL: https://urc-news.org.uk/2JB1-1YLJW-6ZACU1-1BG3IF-1/c.aspx. Click or tap if you trust this link." w:history="1">
                                                              <w:r w:rsidR="00BD0F8E" w:rsidRPr="00F9786E">
                                                                <w:rPr>
                                                                  <w:rFonts w:ascii="Arial" w:eastAsia="Times New Roman" w:hAnsi="Arial" w:cs="Arial"/>
                                                                  <w:b/>
                                                                  <w:bCs/>
                                                                  <w:color w:val="2822F4"/>
                                                                  <w:kern w:val="0"/>
                                                                  <w:sz w:val="24"/>
                                                                  <w:szCs w:val="24"/>
                                                                  <w:u w:val="single"/>
                                                                  <w:bdr w:val="none" w:sz="0" w:space="0" w:color="auto" w:frame="1"/>
                                                                  <w:lang w:eastAsia="en-GB"/>
                                                                  <w14:ligatures w14:val="none"/>
                                                                </w:rPr>
                                                                <w:t xml:space="preserve">Certificate of loyal </w:t>
                                                              </w:r>
                                                              <w:proofErr w:type="gramStart"/>
                                                              <w:r w:rsidR="00BD0F8E" w:rsidRPr="00F9786E">
                                                                <w:rPr>
                                                                  <w:rFonts w:ascii="Arial" w:eastAsia="Times New Roman" w:hAnsi="Arial" w:cs="Arial"/>
                                                                  <w:b/>
                                                                  <w:bCs/>
                                                                  <w:color w:val="2822F4"/>
                                                                  <w:kern w:val="0"/>
                                                                  <w:sz w:val="24"/>
                                                                  <w:szCs w:val="24"/>
                                                                  <w:u w:val="single"/>
                                                                  <w:bdr w:val="none" w:sz="0" w:space="0" w:color="auto" w:frame="1"/>
                                                                  <w:lang w:eastAsia="en-GB"/>
                                                                  <w14:ligatures w14:val="none"/>
                                                                </w:rPr>
                                                                <w:t>And</w:t>
                                                              </w:r>
                                                              <w:proofErr w:type="gramEnd"/>
                                                              <w:r w:rsidR="00BD0F8E" w:rsidRPr="00F9786E">
                                                                <w:rPr>
                                                                  <w:rFonts w:ascii="Arial" w:eastAsia="Times New Roman" w:hAnsi="Arial" w:cs="Arial"/>
                                                                  <w:b/>
                                                                  <w:bCs/>
                                                                  <w:color w:val="2822F4"/>
                                                                  <w:kern w:val="0"/>
                                                                  <w:sz w:val="24"/>
                                                                  <w:szCs w:val="24"/>
                                                                  <w:u w:val="single"/>
                                                                  <w:bdr w:val="none" w:sz="0" w:space="0" w:color="auto" w:frame="1"/>
                                                                  <w:lang w:eastAsia="en-GB"/>
                                                                  <w14:ligatures w14:val="none"/>
                                                                </w:rPr>
                                                                <w:t xml:space="preserve"> devoted service</w:t>
                                                              </w:r>
                                                            </w:hyperlink>
                                                            <w:r w:rsidR="00BD0F8E" w:rsidRPr="00F9786E">
                                                              <w:rPr>
                                                                <w:rFonts w:ascii="Arial" w:eastAsia="Times New Roman" w:hAnsi="Arial" w:cs="Arial"/>
                                                                <w:color w:val="000000"/>
                                                                <w:kern w:val="0"/>
                                                                <w:sz w:val="24"/>
                                                                <w:szCs w:val="24"/>
                                                                <w:lang w:eastAsia="en-GB"/>
                                                                <w14:ligatures w14:val="none"/>
                                                              </w:rPr>
                                                              <w:t> - an A4 certificate printed on thick parchment card, ideal for framing. If buying five or more certificates, use the Coupon Code CERTIFICATE to receive a 15% discount. £2.99 +</w:t>
                                                            </w:r>
                                                            <w:proofErr w:type="spellStart"/>
                                                            <w:r w:rsidR="00BD0F8E" w:rsidRPr="00F9786E">
                                                              <w:rPr>
                                                                <w:rFonts w:ascii="Arial" w:eastAsia="Times New Roman" w:hAnsi="Arial" w:cs="Arial"/>
                                                                <w:color w:val="000000"/>
                                                                <w:kern w:val="0"/>
                                                                <w:sz w:val="24"/>
                                                                <w:szCs w:val="24"/>
                                                                <w:lang w:eastAsia="en-GB"/>
                                                                <w14:ligatures w14:val="none"/>
                                                              </w:rPr>
                                                              <w:t>p&amp;p</w:t>
                                                            </w:r>
                                                            <w:proofErr w:type="spellEnd"/>
                                                            <w:r w:rsidR="00BD0F8E" w:rsidRPr="00F9786E">
                                                              <w:rPr>
                                                                <w:rFonts w:ascii="Arial" w:eastAsia="Times New Roman" w:hAnsi="Arial" w:cs="Arial"/>
                                                                <w:color w:val="000000"/>
                                                                <w:kern w:val="0"/>
                                                                <w:sz w:val="24"/>
                                                                <w:szCs w:val="24"/>
                                                                <w:lang w:eastAsia="en-GB"/>
                                                                <w14:ligatures w14:val="none"/>
                                                              </w:rPr>
                                                              <w:t>.</w:t>
                                                            </w:r>
                                                          </w:p>
                                                        </w:tc>
                                                      </w:tr>
                                                    </w:tbl>
                                                    <w:p w14:paraId="3C3F5F12"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380BBB4A"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2CFC6DB2"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0FC942FA"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04456C40" w14:textId="77777777" w:rsidTr="00BD0F8E">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900"/>
                                                      </w:tblGrid>
                                                      <w:tr w:rsidR="00BD0F8E" w:rsidRPr="00F9786E" w14:paraId="54AC1055" w14:textId="77777777">
                                                        <w:tc>
                                                          <w:tcPr>
                                                            <w:tcW w:w="0" w:type="auto"/>
                                                            <w:tcBorders>
                                                              <w:top w:val="nil"/>
                                                              <w:left w:val="nil"/>
                                                              <w:bottom w:val="nil"/>
                                                              <w:right w:val="nil"/>
                                                            </w:tcBorders>
                                                            <w:tcMar>
                                                              <w:top w:w="150" w:type="dxa"/>
                                                              <w:left w:w="150" w:type="dxa"/>
                                                              <w:bottom w:w="150" w:type="dxa"/>
                                                              <w:right w:w="150" w:type="dxa"/>
                                                            </w:tcMar>
                                                            <w:vAlign w:val="center"/>
                                                            <w:hideMark/>
                                                          </w:tcPr>
                                                          <w:p w14:paraId="6B090906" w14:textId="77777777" w:rsidR="00BD0F8E" w:rsidRPr="00F9786E" w:rsidRDefault="00BD0F8E" w:rsidP="00BD0F8E">
                                                            <w:pPr>
                                                              <w:spacing w:after="0" w:line="240" w:lineRule="auto"/>
                                                              <w:jc w:val="center"/>
                                                              <w:rPr>
                                                                <w:rFonts w:ascii="Arial" w:eastAsia="Times New Roman" w:hAnsi="Arial" w:cs="Arial"/>
                                                                <w:kern w:val="0"/>
                                                                <w:sz w:val="21"/>
                                                                <w:szCs w:val="21"/>
                                                                <w:lang w:eastAsia="en-GB"/>
                                                                <w14:ligatures w14:val="none"/>
                                                              </w:rPr>
                                                            </w:pPr>
                                                            <w:r w:rsidRPr="00F9786E">
                                                              <w:rPr>
                                                                <w:rFonts w:ascii="Arial" w:eastAsia="Times New Roman" w:hAnsi="Arial" w:cs="Arial"/>
                                                                <w:noProof/>
                                                                <w:kern w:val="0"/>
                                                                <w:sz w:val="21"/>
                                                                <w:szCs w:val="21"/>
                                                                <w:lang w:eastAsia="en-GB"/>
                                                                <w14:ligatures w14:val="none"/>
                                                              </w:rPr>
                                                              <w:drawing>
                                                                <wp:inline distT="0" distB="0" distL="0" distR="0" wp14:anchorId="78859778" wp14:editId="3810D287">
                                                                  <wp:extent cx="1542415" cy="1542415"/>
                                                                  <wp:effectExtent l="0" t="0" r="635" b="635"/>
                                                                  <wp:docPr id="43" name="Picture 43" descr="A lanyard with a metal cl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lanyard with a metal clip&#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a:ln>
                                                                            <a:noFill/>
                                                                          </a:ln>
                                                                        </pic:spPr>
                                                                      </pic:pic>
                                                                    </a:graphicData>
                                                                  </a:graphic>
                                                                </wp:inline>
                                                              </w:drawing>
                                                            </w:r>
                                                          </w:p>
                                                        </w:tc>
                                                      </w:tr>
                                                    </w:tbl>
                                                    <w:p w14:paraId="67FB6F1C"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0F245F1A" w14:textId="77777777">
                                                        <w:tc>
                                                          <w:tcPr>
                                                            <w:tcW w:w="0" w:type="auto"/>
                                                            <w:tcBorders>
                                                              <w:top w:val="nil"/>
                                                              <w:left w:val="nil"/>
                                                              <w:bottom w:val="nil"/>
                                                              <w:right w:val="nil"/>
                                                            </w:tcBorders>
                                                            <w:tcMar>
                                                              <w:top w:w="150" w:type="dxa"/>
                                                              <w:left w:w="150" w:type="dxa"/>
                                                              <w:bottom w:w="150" w:type="dxa"/>
                                                              <w:right w:w="150" w:type="dxa"/>
                                                            </w:tcMar>
                                                            <w:hideMark/>
                                                          </w:tcPr>
                                                          <w:p w14:paraId="7AB67BA7" w14:textId="77777777" w:rsidR="00BD0F8E" w:rsidRPr="00F9786E" w:rsidRDefault="00000000" w:rsidP="00BD0F8E">
                                                            <w:pPr>
                                                              <w:spacing w:after="0" w:line="330" w:lineRule="atLeast"/>
                                                              <w:textAlignment w:val="baseline"/>
                                                              <w:rPr>
                                                                <w:rFonts w:ascii="Arial" w:eastAsia="Times New Roman" w:hAnsi="Arial" w:cs="Arial"/>
                                                                <w:color w:val="000000"/>
                                                                <w:kern w:val="0"/>
                                                                <w:sz w:val="24"/>
                                                                <w:szCs w:val="24"/>
                                                                <w:lang w:eastAsia="en-GB"/>
                                                                <w14:ligatures w14:val="none"/>
                                                              </w:rPr>
                                                            </w:pPr>
                                                            <w:hyperlink r:id="rId38" w:tgtFrame="_blank" w:tooltip="Original URL: https://urc-news.org.uk/2JB1-1YLJW-6ZACU1-1BGBWR-1/c.aspx. Click or tap if you trust this link." w:history="1">
                                                              <w:r w:rsidR="00BD0F8E" w:rsidRPr="00F9786E">
                                                                <w:rPr>
                                                                  <w:rFonts w:ascii="Arial" w:eastAsia="Times New Roman" w:hAnsi="Arial" w:cs="Arial"/>
                                                                  <w:b/>
                                                                  <w:bCs/>
                                                                  <w:color w:val="2822F4"/>
                                                                  <w:kern w:val="0"/>
                                                                  <w:sz w:val="24"/>
                                                                  <w:szCs w:val="24"/>
                                                                  <w:u w:val="single"/>
                                                                  <w:bdr w:val="none" w:sz="0" w:space="0" w:color="auto" w:frame="1"/>
                                                                  <w:lang w:eastAsia="en-GB"/>
                                                                  <w14:ligatures w14:val="none"/>
                                                                </w:rPr>
                                                                <w:t>URC lanyard</w:t>
                                                              </w:r>
                                                            </w:hyperlink>
                                                            <w:r w:rsidR="00BD0F8E" w:rsidRPr="00F9786E">
                                                              <w:rPr>
                                                                <w:rFonts w:ascii="Arial" w:eastAsia="Times New Roman" w:hAnsi="Arial" w:cs="Arial"/>
                                                                <w:color w:val="000000"/>
                                                                <w:kern w:val="0"/>
                                                                <w:sz w:val="24"/>
                                                                <w:szCs w:val="24"/>
                                                                <w:lang w:eastAsia="en-GB"/>
                                                                <w14:ligatures w14:val="none"/>
                                                              </w:rPr>
                                                              <w:t> made from recycled plastics these lanyards are ideal for ministers, officers and volunteers in churches, community centres and workplaces. A new design, printed on both sides, with an easy to open metal clip. £1.49 each, £1.29 for 10 or more +</w:t>
                                                            </w:r>
                                                            <w:proofErr w:type="spellStart"/>
                                                            <w:r w:rsidR="00BD0F8E" w:rsidRPr="00F9786E">
                                                              <w:rPr>
                                                                <w:rFonts w:ascii="Arial" w:eastAsia="Times New Roman" w:hAnsi="Arial" w:cs="Arial"/>
                                                                <w:color w:val="000000"/>
                                                                <w:kern w:val="0"/>
                                                                <w:sz w:val="24"/>
                                                                <w:szCs w:val="24"/>
                                                                <w:lang w:eastAsia="en-GB"/>
                                                                <w14:ligatures w14:val="none"/>
                                                              </w:rPr>
                                                              <w:t>p&amp;p</w:t>
                                                            </w:r>
                                                            <w:proofErr w:type="spellEnd"/>
                                                            <w:r w:rsidR="00BD0F8E" w:rsidRPr="00F9786E">
                                                              <w:rPr>
                                                                <w:rFonts w:ascii="Arial" w:eastAsia="Times New Roman" w:hAnsi="Arial" w:cs="Arial"/>
                                                                <w:color w:val="000000"/>
                                                                <w:kern w:val="0"/>
                                                                <w:sz w:val="24"/>
                                                                <w:szCs w:val="24"/>
                                                                <w:lang w:eastAsia="en-GB"/>
                                                                <w14:ligatures w14:val="none"/>
                                                              </w:rPr>
                                                              <w:t>.</w:t>
                                                            </w:r>
                                                          </w:p>
                                                          <w:p w14:paraId="73A1C1A3" w14:textId="77777777" w:rsidR="008C00CC" w:rsidRPr="00F9786E" w:rsidRDefault="008C00CC" w:rsidP="00BD0F8E">
                                                            <w:pPr>
                                                              <w:spacing w:after="0" w:line="330" w:lineRule="atLeast"/>
                                                              <w:textAlignment w:val="baseline"/>
                                                              <w:rPr>
                                                                <w:rFonts w:ascii="Arial" w:eastAsia="Times New Roman" w:hAnsi="Arial" w:cs="Arial"/>
                                                                <w:color w:val="000000"/>
                                                                <w:kern w:val="0"/>
                                                                <w:sz w:val="21"/>
                                                                <w:szCs w:val="21"/>
                                                                <w:lang w:eastAsia="en-GB"/>
                                                                <w14:ligatures w14:val="none"/>
                                                              </w:rPr>
                                                            </w:pPr>
                                                          </w:p>
                                                          <w:p w14:paraId="0D77662A" w14:textId="77777777" w:rsidR="008C00CC" w:rsidRPr="00F9786E" w:rsidRDefault="008C00CC" w:rsidP="00BD0F8E">
                                                            <w:pPr>
                                                              <w:spacing w:after="0" w:line="330" w:lineRule="atLeast"/>
                                                              <w:textAlignment w:val="baseline"/>
                                                              <w:rPr>
                                                                <w:rFonts w:ascii="Arial" w:eastAsia="Times New Roman" w:hAnsi="Arial" w:cs="Arial"/>
                                                                <w:color w:val="000000"/>
                                                                <w:kern w:val="0"/>
                                                                <w:sz w:val="21"/>
                                                                <w:szCs w:val="21"/>
                                                                <w:lang w:eastAsia="en-GB"/>
                                                                <w14:ligatures w14:val="none"/>
                                                              </w:rPr>
                                                            </w:pPr>
                                                          </w:p>
                                                          <w:p w14:paraId="33E26408" w14:textId="77777777" w:rsidR="008C00CC" w:rsidRPr="00F9786E" w:rsidRDefault="008C00CC" w:rsidP="00BD0F8E">
                                                            <w:pPr>
                                                              <w:spacing w:after="0" w:line="330" w:lineRule="atLeast"/>
                                                              <w:textAlignment w:val="baseline"/>
                                                              <w:rPr>
                                                                <w:rFonts w:ascii="Arial" w:eastAsia="Times New Roman" w:hAnsi="Arial" w:cs="Arial"/>
                                                                <w:color w:val="000000"/>
                                                                <w:kern w:val="0"/>
                                                                <w:sz w:val="21"/>
                                                                <w:szCs w:val="21"/>
                                                                <w:lang w:eastAsia="en-GB"/>
                                                                <w14:ligatures w14:val="none"/>
                                                              </w:rPr>
                                                            </w:pPr>
                                                          </w:p>
                                                        </w:tc>
                                                      </w:tr>
                                                    </w:tbl>
                                                    <w:p w14:paraId="016113E8"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F9786E" w14:paraId="66AE8C4F" w14:textId="7777777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900"/>
                                                      </w:tblGrid>
                                                      <w:tr w:rsidR="00BD0F8E" w:rsidRPr="00F9786E" w14:paraId="6D81AD02" w14:textId="77777777">
                                                        <w:tc>
                                                          <w:tcPr>
                                                            <w:tcW w:w="0" w:type="auto"/>
                                                            <w:tcBorders>
                                                              <w:top w:val="nil"/>
                                                              <w:left w:val="nil"/>
                                                              <w:bottom w:val="nil"/>
                                                              <w:right w:val="nil"/>
                                                            </w:tcBorders>
                                                            <w:tcMar>
                                                              <w:top w:w="150" w:type="dxa"/>
                                                              <w:left w:w="150" w:type="dxa"/>
                                                              <w:bottom w:w="150" w:type="dxa"/>
                                                              <w:right w:w="150" w:type="dxa"/>
                                                            </w:tcMar>
                                                            <w:vAlign w:val="center"/>
                                                            <w:hideMark/>
                                                          </w:tcPr>
                                                          <w:p w14:paraId="765672DE" w14:textId="77777777" w:rsidR="00BD0F8E" w:rsidRPr="00F9786E" w:rsidRDefault="00BD0F8E" w:rsidP="00BD0F8E">
                                                            <w:pPr>
                                                              <w:spacing w:after="0" w:line="240" w:lineRule="auto"/>
                                                              <w:jc w:val="center"/>
                                                              <w:rPr>
                                                                <w:rFonts w:ascii="Arial" w:eastAsia="Times New Roman" w:hAnsi="Arial" w:cs="Arial"/>
                                                                <w:kern w:val="0"/>
                                                                <w:sz w:val="21"/>
                                                                <w:szCs w:val="21"/>
                                                                <w:lang w:eastAsia="en-GB"/>
                                                                <w14:ligatures w14:val="none"/>
                                                              </w:rPr>
                                                            </w:pPr>
                                                            <w:r w:rsidRPr="00F9786E">
                                                              <w:rPr>
                                                                <w:rFonts w:ascii="Arial" w:eastAsia="Times New Roman" w:hAnsi="Arial" w:cs="Arial"/>
                                                                <w:noProof/>
                                                                <w:kern w:val="0"/>
                                                                <w:sz w:val="21"/>
                                                                <w:szCs w:val="21"/>
                                                                <w:lang w:eastAsia="en-GB"/>
                                                                <w14:ligatures w14:val="none"/>
                                                              </w:rPr>
                                                              <w:lastRenderedPageBreak/>
                                                              <w:drawing>
                                                                <wp:inline distT="0" distB="0" distL="0" distR="0" wp14:anchorId="7869494D" wp14:editId="7A2DFB04">
                                                                  <wp:extent cx="1542415" cy="1542415"/>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a:ln>
                                                                            <a:noFill/>
                                                                          </a:ln>
                                                                        </pic:spPr>
                                                                      </pic:pic>
                                                                    </a:graphicData>
                                                                  </a:graphic>
                                                                </wp:inline>
                                                              </w:drawing>
                                                            </w:r>
                                                          </w:p>
                                                        </w:tc>
                                                      </w:tr>
                                                    </w:tbl>
                                                    <w:p w14:paraId="22D71825"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37BACEBB" w14:textId="77777777">
                                                        <w:tc>
                                                          <w:tcPr>
                                                            <w:tcW w:w="0" w:type="auto"/>
                                                            <w:tcBorders>
                                                              <w:top w:val="nil"/>
                                                              <w:left w:val="nil"/>
                                                              <w:bottom w:val="nil"/>
                                                              <w:right w:val="nil"/>
                                                            </w:tcBorders>
                                                            <w:tcMar>
                                                              <w:top w:w="150" w:type="dxa"/>
                                                              <w:left w:w="150" w:type="dxa"/>
                                                              <w:bottom w:w="150" w:type="dxa"/>
                                                              <w:right w:w="150" w:type="dxa"/>
                                                            </w:tcMar>
                                                            <w:hideMark/>
                                                          </w:tcPr>
                                                          <w:p w14:paraId="23183B31" w14:textId="77777777" w:rsidR="00BD0F8E" w:rsidRDefault="00BD0F8E" w:rsidP="00BD0F8E">
                                                            <w:pPr>
                                                              <w:spacing w:after="0" w:line="330" w:lineRule="atLeast"/>
                                                              <w:textAlignment w:val="baseline"/>
                                                              <w:rPr>
                                                                <w:rFonts w:ascii="Arial" w:eastAsia="Times New Roman" w:hAnsi="Arial" w:cs="Arial"/>
                                                                <w:color w:val="000000"/>
                                                                <w:kern w:val="0"/>
                                                                <w:sz w:val="21"/>
                                                                <w:szCs w:val="21"/>
                                                                <w:lang w:eastAsia="en-GB"/>
                                                                <w14:ligatures w14:val="none"/>
                                                              </w:rPr>
                                                            </w:pPr>
                                                            <w:r w:rsidRPr="00F9786E">
                                                              <w:rPr>
                                                                <w:rFonts w:ascii="Arial" w:eastAsia="Times New Roman" w:hAnsi="Arial" w:cs="Arial"/>
                                                                <w:color w:val="000000"/>
                                                                <w:kern w:val="0"/>
                                                                <w:sz w:val="24"/>
                                                                <w:szCs w:val="24"/>
                                                                <w:lang w:eastAsia="en-GB"/>
                                                                <w14:ligatures w14:val="none"/>
                                                              </w:rPr>
                                                              <w:t>For a free sample copy of </w:t>
                                                            </w:r>
                                                            <w:r w:rsidRPr="00F9786E">
                                                              <w:rPr>
                                                                <w:rFonts w:ascii="Arial" w:eastAsia="Times New Roman" w:hAnsi="Arial" w:cs="Arial"/>
                                                                <w:i/>
                                                                <w:iCs/>
                                                                <w:color w:val="000000"/>
                                                                <w:kern w:val="0"/>
                                                                <w:sz w:val="24"/>
                                                                <w:szCs w:val="24"/>
                                                                <w:lang w:eastAsia="en-GB"/>
                                                                <w14:ligatures w14:val="none"/>
                                                              </w:rPr>
                                                              <w:t>Reform</w:t>
                                                            </w:r>
                                                            <w:r w:rsidRPr="00F9786E">
                                                              <w:rPr>
                                                                <w:rFonts w:ascii="Arial" w:eastAsia="Times New Roman" w:hAnsi="Arial" w:cs="Arial"/>
                                                                <w:color w:val="000000"/>
                                                                <w:kern w:val="0"/>
                                                                <w:sz w:val="24"/>
                                                                <w:szCs w:val="24"/>
                                                                <w:lang w:eastAsia="en-GB"/>
                                                                <w14:ligatures w14:val="none"/>
                                                              </w:rPr>
                                                              <w:t>, the magazine of the URC, add one into your basket or </w:t>
                                                            </w:r>
                                                            <w:hyperlink r:id="rId40" w:tooltip="reform email" w:history="1">
                                                              <w:r w:rsidRPr="00F9786E">
                                                                <w:rPr>
                                                                  <w:rFonts w:ascii="Arial" w:eastAsia="Times New Roman" w:hAnsi="Arial" w:cs="Arial"/>
                                                                  <w:b/>
                                                                  <w:bCs/>
                                                                  <w:color w:val="2822F4"/>
                                                                  <w:kern w:val="0"/>
                                                                  <w:sz w:val="24"/>
                                                                  <w:szCs w:val="24"/>
                                                                  <w:u w:val="single"/>
                                                                  <w:bdr w:val="none" w:sz="0" w:space="0" w:color="auto" w:frame="1"/>
                                                                  <w:lang w:eastAsia="en-GB"/>
                                                                  <w14:ligatures w14:val="none"/>
                                                                </w:rPr>
                                                                <w:t>email the </w:t>
                                                              </w:r>
                                                              <w:r w:rsidRPr="00F9786E">
                                                                <w:rPr>
                                                                  <w:rFonts w:ascii="Arial" w:eastAsia="Times New Roman" w:hAnsi="Arial" w:cs="Arial"/>
                                                                  <w:b/>
                                                                  <w:bCs/>
                                                                  <w:i/>
                                                                  <w:iCs/>
                                                                  <w:color w:val="2822F4"/>
                                                                  <w:kern w:val="0"/>
                                                                  <w:sz w:val="24"/>
                                                                  <w:szCs w:val="24"/>
                                                                  <w:u w:val="single"/>
                                                                  <w:bdr w:val="none" w:sz="0" w:space="0" w:color="auto" w:frame="1"/>
                                                                  <w:lang w:eastAsia="en-GB"/>
                                                                  <w14:ligatures w14:val="none"/>
                                                                </w:rPr>
                                                                <w:t>Reform</w:t>
                                                              </w:r>
                                                              <w:r w:rsidRPr="00F9786E">
                                                                <w:rPr>
                                                                  <w:rFonts w:ascii="Arial" w:eastAsia="Times New Roman" w:hAnsi="Arial" w:cs="Arial"/>
                                                                  <w:b/>
                                                                  <w:bCs/>
                                                                  <w:color w:val="2822F4"/>
                                                                  <w:kern w:val="0"/>
                                                                  <w:sz w:val="24"/>
                                                                  <w:szCs w:val="24"/>
                                                                  <w:u w:val="single"/>
                                                                  <w:bdr w:val="none" w:sz="0" w:space="0" w:color="auto" w:frame="1"/>
                                                                  <w:lang w:eastAsia="en-GB"/>
                                                                  <w14:ligatures w14:val="none"/>
                                                                </w:rPr>
                                                                <w:t> team</w:t>
                                                              </w:r>
                                                            </w:hyperlink>
                                                            <w:r w:rsidRPr="00F9786E">
                                                              <w:rPr>
                                                                <w:rFonts w:ascii="Arial" w:eastAsia="Times New Roman" w:hAnsi="Arial" w:cs="Arial"/>
                                                                <w:color w:val="000000"/>
                                                                <w:kern w:val="0"/>
                                                                <w:sz w:val="24"/>
                                                                <w:szCs w:val="24"/>
                                                                <w:lang w:eastAsia="en-GB"/>
                                                                <w14:ligatures w14:val="none"/>
                                                              </w:rPr>
                                                              <w:t>. To find out more about subscribing, or to read selected articles online, </w:t>
                                                            </w:r>
                                                            <w:hyperlink r:id="rId41" w:tgtFrame="_blank" w:tooltip="Original URL: https://urc-news.org.uk/2JB1-1YLJW-6ZACU1-1BG3PR-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visit Reform's website</w:t>
                                                              </w:r>
                                                            </w:hyperlink>
                                                            <w:r w:rsidRPr="00F9786E">
                                                              <w:rPr>
                                                                <w:rFonts w:ascii="Arial" w:eastAsia="Times New Roman" w:hAnsi="Arial" w:cs="Arial"/>
                                                                <w:color w:val="000000"/>
                                                                <w:kern w:val="0"/>
                                                                <w:sz w:val="21"/>
                                                                <w:szCs w:val="21"/>
                                                                <w:lang w:eastAsia="en-GB"/>
                                                                <w14:ligatures w14:val="none"/>
                                                              </w:rPr>
                                                              <w:t>.</w:t>
                                                            </w:r>
                                                          </w:p>
                                                          <w:p w14:paraId="3FA00DD0" w14:textId="77777777" w:rsidR="00B05D22" w:rsidRPr="00F9786E" w:rsidRDefault="00B05D22" w:rsidP="00BD0F8E">
                                                            <w:pPr>
                                                              <w:spacing w:after="0" w:line="330" w:lineRule="atLeast"/>
                                                              <w:textAlignment w:val="baseline"/>
                                                              <w:rPr>
                                                                <w:rFonts w:ascii="Arial" w:eastAsia="Times New Roman" w:hAnsi="Arial" w:cs="Arial"/>
                                                                <w:color w:val="000000"/>
                                                                <w:kern w:val="0"/>
                                                                <w:sz w:val="21"/>
                                                                <w:szCs w:val="21"/>
                                                                <w:lang w:eastAsia="en-GB"/>
                                                                <w14:ligatures w14:val="none"/>
                                                              </w:rPr>
                                                            </w:pPr>
                                                          </w:p>
                                                          <w:p w14:paraId="30C60501" w14:textId="77777777" w:rsidR="00F9786E" w:rsidRPr="00F9786E" w:rsidRDefault="00F9786E" w:rsidP="00BD0F8E">
                                                            <w:pPr>
                                                              <w:spacing w:after="0" w:line="330" w:lineRule="atLeast"/>
                                                              <w:textAlignment w:val="baseline"/>
                                                              <w:rPr>
                                                                <w:rFonts w:ascii="Arial" w:eastAsia="Times New Roman" w:hAnsi="Arial" w:cs="Arial"/>
                                                                <w:color w:val="000000"/>
                                                                <w:kern w:val="0"/>
                                                                <w:sz w:val="21"/>
                                                                <w:szCs w:val="21"/>
                                                                <w:lang w:eastAsia="en-GB"/>
                                                                <w14:ligatures w14:val="none"/>
                                                              </w:rPr>
                                                            </w:pPr>
                                                          </w:p>
                                                        </w:tc>
                                                      </w:tr>
                                                    </w:tbl>
                                                    <w:p w14:paraId="1499ADD5"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51499AEC"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371B323C"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53CD1835"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2973FF61"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BD0F8E" w:rsidRPr="00F9786E" w14:paraId="27841802"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3430FCE6" w14:textId="77777777" w:rsidTr="00BD0F8E">
                                      <w:trPr>
                                        <w:jc w:val="center"/>
                                      </w:trPr>
                                      <w:tc>
                                        <w:tcPr>
                                          <w:tcW w:w="0" w:type="auto"/>
                                          <w:tcBorders>
                                            <w:top w:val="nil"/>
                                            <w:left w:val="nil"/>
                                            <w:bottom w:val="nil"/>
                                            <w:right w:val="nil"/>
                                          </w:tcBorders>
                                          <w:vAlign w:val="center"/>
                                          <w:hideMark/>
                                        </w:tcPr>
                                        <w:tbl>
                                          <w:tblPr>
                                            <w:tblW w:w="5000" w:type="pct"/>
                                            <w:shd w:val="clear" w:color="auto" w:fill="15CEB6"/>
                                            <w:tblCellMar>
                                              <w:left w:w="0" w:type="dxa"/>
                                              <w:right w:w="0" w:type="dxa"/>
                                            </w:tblCellMar>
                                            <w:tblLook w:val="04A0" w:firstRow="1" w:lastRow="0" w:firstColumn="1" w:lastColumn="0" w:noHBand="0" w:noVBand="1"/>
                                          </w:tblPr>
                                          <w:tblGrid>
                                            <w:gridCol w:w="9600"/>
                                          </w:tblGrid>
                                          <w:tr w:rsidR="00BD0F8E" w:rsidRPr="00F9786E" w14:paraId="7389D044" w14:textId="77777777">
                                            <w:tc>
                                              <w:tcPr>
                                                <w:tcW w:w="0" w:type="auto"/>
                                                <w:tcBorders>
                                                  <w:top w:val="nil"/>
                                                  <w:left w:val="nil"/>
                                                  <w:bottom w:val="nil"/>
                                                  <w:right w:val="nil"/>
                                                </w:tcBorders>
                                                <w:shd w:val="clear" w:color="auto" w:fill="15CEB6"/>
                                                <w:tcMar>
                                                  <w:top w:w="150" w:type="dxa"/>
                                                  <w:left w:w="150" w:type="dxa"/>
                                                  <w:bottom w:w="150" w:type="dxa"/>
                                                  <w:right w:w="150" w:type="dxa"/>
                                                </w:tcMar>
                                                <w:hideMark/>
                                              </w:tcPr>
                                              <w:p w14:paraId="6218FC09" w14:textId="77777777" w:rsidR="00BD0F8E" w:rsidRPr="00F9786E" w:rsidRDefault="00BD0F8E" w:rsidP="00BD0F8E">
                                                <w:pPr>
                                                  <w:spacing w:after="0" w:line="450" w:lineRule="atLeast"/>
                                                  <w:jc w:val="center"/>
                                                  <w:textAlignment w:val="baseline"/>
                                                  <w:rPr>
                                                    <w:rFonts w:ascii="Arial" w:eastAsia="Times New Roman" w:hAnsi="Arial" w:cs="Arial"/>
                                                    <w:color w:val="F0EDE8"/>
                                                    <w:kern w:val="0"/>
                                                    <w:sz w:val="33"/>
                                                    <w:szCs w:val="33"/>
                                                    <w:lang w:eastAsia="en-GB"/>
                                                    <w14:ligatures w14:val="none"/>
                                                  </w:rPr>
                                                </w:pPr>
                                                <w:r w:rsidRPr="00F9786E">
                                                  <w:rPr>
                                                    <w:rFonts w:ascii="Arial" w:eastAsia="Times New Roman" w:hAnsi="Arial" w:cs="Arial"/>
                                                    <w:b/>
                                                    <w:bCs/>
                                                    <w:color w:val="FFFFFF"/>
                                                    <w:kern w:val="0"/>
                                                    <w:sz w:val="33"/>
                                                    <w:szCs w:val="33"/>
                                                    <w:lang w:eastAsia="en-GB"/>
                                                    <w14:ligatures w14:val="none"/>
                                                  </w:rPr>
                                                  <w:t>Synod news</w:t>
                                                </w:r>
                                              </w:p>
                                            </w:tc>
                                          </w:tr>
                                        </w:tbl>
                                        <w:p w14:paraId="0907A93B"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6319B710"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6B596311" w14:textId="77777777" w:rsidTr="00BD0F8E">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BD0F8E" w:rsidRPr="00F9786E" w14:paraId="7C867573" w14:textId="77777777">
                                                        <w:tc>
                                                          <w:tcPr>
                                                            <w:tcW w:w="0" w:type="auto"/>
                                                            <w:tcBorders>
                                                              <w:top w:val="nil"/>
                                                              <w:left w:val="nil"/>
                                                              <w:bottom w:val="nil"/>
                                                              <w:right w:val="nil"/>
                                                            </w:tcBorders>
                                                            <w:shd w:val="clear" w:color="auto" w:fill="3CEFD8"/>
                                                            <w:tcMar>
                                                              <w:top w:w="150" w:type="dxa"/>
                                                              <w:left w:w="150" w:type="dxa"/>
                                                              <w:bottom w:w="150" w:type="dxa"/>
                                                              <w:right w:w="150" w:type="dxa"/>
                                                            </w:tcMar>
                                                            <w:hideMark/>
                                                          </w:tcPr>
                                                          <w:p w14:paraId="05F3FEE6" w14:textId="77777777" w:rsidR="00BD0F8E" w:rsidRPr="00F9786E" w:rsidRDefault="00BD0F8E" w:rsidP="00BD0F8E">
                                                            <w:pPr>
                                                              <w:spacing w:after="0" w:line="360" w:lineRule="atLeast"/>
                                                              <w:jc w:val="center"/>
                                                              <w:textAlignment w:val="baseline"/>
                                                              <w:rPr>
                                                                <w:rFonts w:ascii="Arial" w:eastAsia="Times New Roman" w:hAnsi="Arial" w:cs="Arial"/>
                                                                <w:color w:val="F0EDE8"/>
                                                                <w:kern w:val="0"/>
                                                                <w:sz w:val="27"/>
                                                                <w:szCs w:val="27"/>
                                                                <w:lang w:eastAsia="en-GB"/>
                                                                <w14:ligatures w14:val="none"/>
                                                              </w:rPr>
                                                            </w:pPr>
                                                            <w:r w:rsidRPr="00F9786E">
                                                              <w:rPr>
                                                                <w:rFonts w:ascii="Arial" w:eastAsia="Times New Roman" w:hAnsi="Arial" w:cs="Arial"/>
                                                                <w:b/>
                                                                <w:bCs/>
                                                                <w:color w:val="FFFFFF"/>
                                                                <w:kern w:val="0"/>
                                                                <w:sz w:val="27"/>
                                                                <w:szCs w:val="27"/>
                                                                <w:lang w:eastAsia="en-GB"/>
                                                                <w14:ligatures w14:val="none"/>
                                                              </w:rPr>
                                                              <w:t>Thames North</w:t>
                                                            </w:r>
                                                          </w:p>
                                                        </w:tc>
                                                      </w:tr>
                                                    </w:tbl>
                                                    <w:p w14:paraId="4D54A9F3"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194D0C98" w14:textId="77777777">
                                                        <w:tc>
                                                          <w:tcPr>
                                                            <w:tcW w:w="0" w:type="auto"/>
                                                            <w:vAlign w:val="center"/>
                                                            <w:hideMark/>
                                                          </w:tcPr>
                                                          <w:p w14:paraId="44089BC7" w14:textId="77777777" w:rsidR="00BD0F8E" w:rsidRPr="00F9786E" w:rsidRDefault="00BD0F8E" w:rsidP="00BD0F8E">
                                                            <w:pPr>
                                                              <w:spacing w:after="0" w:line="15" w:lineRule="atLeast"/>
                                                              <w:rPr>
                                                                <w:rFonts w:ascii="Arial" w:eastAsia="Times New Roman" w:hAnsi="Arial" w:cs="Arial"/>
                                                                <w:kern w:val="0"/>
                                                                <w:sz w:val="2"/>
                                                                <w:szCs w:val="2"/>
                                                                <w:lang w:eastAsia="en-GB"/>
                                                                <w14:ligatures w14:val="none"/>
                                                              </w:rPr>
                                                            </w:pPr>
                                                            <w:r w:rsidRPr="00F9786E">
                                                              <w:rPr>
                                                                <w:rFonts w:ascii="Arial" w:eastAsia="Times New Roman" w:hAnsi="Arial" w:cs="Arial"/>
                                                                <w:noProof/>
                                                                <w:kern w:val="0"/>
                                                                <w:sz w:val="2"/>
                                                                <w:szCs w:val="2"/>
                                                                <w:lang w:eastAsia="en-GB"/>
                                                                <w14:ligatures w14:val="none"/>
                                                              </w:rPr>
                                                              <w:drawing>
                                                                <wp:inline distT="0" distB="0" distL="0" distR="0" wp14:anchorId="5103C5F5" wp14:editId="18CE2B70">
                                                                  <wp:extent cx="8255" cy="95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p>
                                                        </w:tc>
                                                      </w:tr>
                                                    </w:tbl>
                                                    <w:p w14:paraId="3BE8DAE4"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0E5BB283" w14:textId="77777777">
                                                        <w:tc>
                                                          <w:tcPr>
                                                            <w:tcW w:w="0" w:type="auto"/>
                                                            <w:tcBorders>
                                                              <w:top w:val="nil"/>
                                                              <w:left w:val="nil"/>
                                                              <w:bottom w:val="nil"/>
                                                              <w:right w:val="nil"/>
                                                            </w:tcBorders>
                                                            <w:tcMar>
                                                              <w:top w:w="150" w:type="dxa"/>
                                                              <w:left w:w="150" w:type="dxa"/>
                                                              <w:bottom w:w="150" w:type="dxa"/>
                                                              <w:right w:w="150" w:type="dxa"/>
                                                            </w:tcMar>
                                                            <w:vAlign w:val="center"/>
                                                            <w:hideMark/>
                                                          </w:tcPr>
                                                          <w:p w14:paraId="6F223517" w14:textId="77777777" w:rsidR="00BD0F8E" w:rsidRPr="00F9786E" w:rsidRDefault="00BD0F8E" w:rsidP="00BD0F8E">
                                                            <w:pPr>
                                                              <w:spacing w:after="0" w:line="15" w:lineRule="atLeast"/>
                                                              <w:jc w:val="center"/>
                                                              <w:rPr>
                                                                <w:rFonts w:ascii="Arial" w:eastAsia="Times New Roman" w:hAnsi="Arial" w:cs="Arial"/>
                                                                <w:kern w:val="0"/>
                                                                <w:sz w:val="2"/>
                                                                <w:szCs w:val="2"/>
                                                                <w:lang w:eastAsia="en-GB"/>
                                                                <w14:ligatures w14:val="none"/>
                                                              </w:rPr>
                                                            </w:pPr>
                                                            <w:r w:rsidRPr="00F9786E">
                                                              <w:rPr>
                                                                <w:rFonts w:ascii="Arial" w:eastAsia="Times New Roman" w:hAnsi="Arial" w:cs="Arial"/>
                                                                <w:noProof/>
                                                                <w:kern w:val="0"/>
                                                                <w:sz w:val="2"/>
                                                                <w:szCs w:val="2"/>
                                                                <w:lang w:eastAsia="en-GB"/>
                                                                <w14:ligatures w14:val="none"/>
                                                              </w:rPr>
                                                              <w:drawing>
                                                                <wp:inline distT="0" distB="0" distL="0" distR="0" wp14:anchorId="38651C96" wp14:editId="1A06897A">
                                                                  <wp:extent cx="1438910" cy="1733550"/>
                                                                  <wp:effectExtent l="0" t="0" r="8890" b="0"/>
                                                                  <wp:docPr id="46" name="Picture 46" descr="A person on a wheelchair in front of 10 Downing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on a wheelchair in front of 10 Downing Stree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8910" cy="1733550"/>
                                                                          </a:xfrm>
                                                                          <a:prstGeom prst="rect">
                                                                            <a:avLst/>
                                                                          </a:prstGeom>
                                                                          <a:noFill/>
                                                                          <a:ln>
                                                                            <a:noFill/>
                                                                          </a:ln>
                                                                        </pic:spPr>
                                                                      </pic:pic>
                                                                    </a:graphicData>
                                                                  </a:graphic>
                                                                </wp:inline>
                                                              </w:drawing>
                                                            </w:r>
                                                          </w:p>
                                                        </w:tc>
                                                      </w:tr>
                                                    </w:tbl>
                                                    <w:p w14:paraId="6EDC0881"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35367C72" w14:textId="77777777">
                                                        <w:tc>
                                                          <w:tcPr>
                                                            <w:tcW w:w="0" w:type="auto"/>
                                                            <w:tcBorders>
                                                              <w:top w:val="nil"/>
                                                              <w:left w:val="nil"/>
                                                              <w:bottom w:val="nil"/>
                                                              <w:right w:val="nil"/>
                                                            </w:tcBorders>
                                                            <w:tcMar>
                                                              <w:top w:w="150" w:type="dxa"/>
                                                              <w:left w:w="150" w:type="dxa"/>
                                                              <w:bottom w:w="150" w:type="dxa"/>
                                                              <w:right w:w="150" w:type="dxa"/>
                                                            </w:tcMar>
                                                            <w:hideMark/>
                                                          </w:tcPr>
                                                          <w:p w14:paraId="66063461" w14:textId="55D7D8FC" w:rsidR="00BD0F8E" w:rsidRPr="00F9786E" w:rsidRDefault="00BD0F8E" w:rsidP="00BD0F8E">
                                                            <w:pPr>
                                                              <w:spacing w:after="0" w:line="330" w:lineRule="atLeast"/>
                                                              <w:textAlignment w:val="baseline"/>
                                                              <w:rPr>
                                                                <w:rFonts w:ascii="Arial" w:eastAsia="Times New Roman" w:hAnsi="Arial" w:cs="Arial"/>
                                                                <w:color w:val="ABA8A4"/>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 xml:space="preserve">Congratulations to Isaac Harvey, who was awarded an MBE in the New Year’s Honours List 2023 for services to people with disabilities. Isaac worships at Vine Church in Ilford, is a disability advocate, President of </w:t>
                                                            </w:r>
                                                            <w:proofErr w:type="gramStart"/>
                                                            <w:r w:rsidRPr="00F9786E">
                                                              <w:rPr>
                                                                <w:rFonts w:ascii="Arial" w:eastAsia="Times New Roman" w:hAnsi="Arial" w:cs="Arial"/>
                                                                <w:color w:val="000000"/>
                                                                <w:kern w:val="0"/>
                                                                <w:sz w:val="24"/>
                                                                <w:szCs w:val="24"/>
                                                                <w:lang w:eastAsia="en-GB"/>
                                                                <w14:ligatures w14:val="none"/>
                                                              </w:rPr>
                                                              <w:t>Wheels</w:t>
                                                            </w:r>
                                                            <w:proofErr w:type="gramEnd"/>
                                                            <w:r w:rsidRPr="00F9786E">
                                                              <w:rPr>
                                                                <w:rFonts w:ascii="Arial" w:eastAsia="Times New Roman" w:hAnsi="Arial" w:cs="Arial"/>
                                                                <w:color w:val="000000"/>
                                                                <w:kern w:val="0"/>
                                                                <w:sz w:val="24"/>
                                                                <w:szCs w:val="24"/>
                                                                <w:lang w:eastAsia="en-GB"/>
                                                                <w14:ligatures w14:val="none"/>
                                                              </w:rPr>
                                                              <w:t xml:space="preserve"> and Wheelchairs, and is also an Honorary Freeman of the London Borough of Redbridge. </w:t>
                                                            </w:r>
                                                            <w:r w:rsidR="00F9786E" w:rsidRPr="00F9786E">
                                                              <w:rPr>
                                                                <w:rFonts w:ascii="Arial" w:eastAsia="Times New Roman" w:hAnsi="Arial" w:cs="Arial"/>
                                                                <w:color w:val="000000"/>
                                                                <w:kern w:val="0"/>
                                                                <w:sz w:val="24"/>
                                                                <w:szCs w:val="24"/>
                                                                <w:lang w:eastAsia="en-GB"/>
                                                                <w14:ligatures w14:val="none"/>
                                                              </w:rPr>
                                                              <w:t>“</w:t>
                                                            </w:r>
                                                            <w:r w:rsidRPr="00F9786E">
                                                              <w:rPr>
                                                                <w:rFonts w:ascii="Arial" w:eastAsia="Times New Roman" w:hAnsi="Arial" w:cs="Arial"/>
                                                                <w:color w:val="000000"/>
                                                                <w:kern w:val="0"/>
                                                                <w:sz w:val="24"/>
                                                                <w:szCs w:val="24"/>
                                                                <w:lang w:eastAsia="en-GB"/>
                                                                <w14:ligatures w14:val="none"/>
                                                              </w:rPr>
                                                              <w:t>I will always feel funny about attracting recognition and awards like this, as I do what I do because it is the right thing to do. However, taking a step back and looking at the bigger picture just shows that anything is possible if you put your mind to it.</w:t>
                                                            </w:r>
                                                            <w:r w:rsidR="00F9786E" w:rsidRPr="00F9786E">
                                                              <w:rPr>
                                                                <w:rFonts w:ascii="Arial" w:eastAsia="Times New Roman" w:hAnsi="Arial" w:cs="Arial"/>
                                                                <w:color w:val="000000"/>
                                                                <w:kern w:val="0"/>
                                                                <w:sz w:val="24"/>
                                                                <w:szCs w:val="24"/>
                                                                <w:lang w:eastAsia="en-GB"/>
                                                                <w14:ligatures w14:val="none"/>
                                                              </w:rPr>
                                                              <w:t>”</w:t>
                                                            </w:r>
                                                            <w:r w:rsidRPr="00F9786E">
                                                              <w:rPr>
                                                                <w:rFonts w:ascii="Arial" w:eastAsia="Times New Roman" w:hAnsi="Arial" w:cs="Arial"/>
                                                                <w:color w:val="ABA8A4"/>
                                                                <w:kern w:val="0"/>
                                                                <w:sz w:val="24"/>
                                                                <w:szCs w:val="24"/>
                                                                <w:lang w:eastAsia="en-GB"/>
                                                                <w14:ligatures w14:val="none"/>
                                                              </w:rPr>
                                                              <w:t> </w:t>
                                                            </w:r>
                                                          </w:p>
                                                          <w:p w14:paraId="689D4E0C"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14CC9A92"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64BF5C6E"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553D9FE7"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13AEB7F6"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54AB8E8D"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15B929EB"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73D76865"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3270C690"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2A34AF3F" w14:textId="55F40B2D" w:rsid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39D3C336" w14:textId="77777777" w:rsidR="00745016" w:rsidRDefault="00745016"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46AFD9B7" w14:textId="77777777" w:rsidR="00745016" w:rsidRPr="00F9786E" w:rsidRDefault="00745016"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0A3F308E"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tc>
                                                      </w:tr>
                                                    </w:tbl>
                                                    <w:p w14:paraId="0650F87C"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F9786E" w14:paraId="29581312" w14:textId="77777777">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BD0F8E" w:rsidRPr="00F9786E" w14:paraId="6298545E" w14:textId="77777777">
                                                        <w:tc>
                                                          <w:tcPr>
                                                            <w:tcW w:w="0" w:type="auto"/>
                                                            <w:tcBorders>
                                                              <w:top w:val="nil"/>
                                                              <w:left w:val="nil"/>
                                                              <w:bottom w:val="nil"/>
                                                              <w:right w:val="nil"/>
                                                            </w:tcBorders>
                                                            <w:shd w:val="clear" w:color="auto" w:fill="3CEFD8"/>
                                                            <w:tcMar>
                                                              <w:top w:w="150" w:type="dxa"/>
                                                              <w:left w:w="150" w:type="dxa"/>
                                                              <w:bottom w:w="150" w:type="dxa"/>
                                                              <w:right w:w="150" w:type="dxa"/>
                                                            </w:tcMar>
                                                            <w:hideMark/>
                                                          </w:tcPr>
                                                          <w:p w14:paraId="5F3A81F4" w14:textId="77777777" w:rsidR="00BD0F8E" w:rsidRPr="00F9786E" w:rsidRDefault="00BD0F8E" w:rsidP="00BD0F8E">
                                                            <w:pPr>
                                                              <w:spacing w:after="0" w:line="360" w:lineRule="atLeast"/>
                                                              <w:jc w:val="center"/>
                                                              <w:textAlignment w:val="baseline"/>
                                                              <w:rPr>
                                                                <w:rFonts w:ascii="Arial" w:eastAsia="Times New Roman" w:hAnsi="Arial" w:cs="Arial"/>
                                                                <w:color w:val="F0EDE8"/>
                                                                <w:kern w:val="0"/>
                                                                <w:sz w:val="27"/>
                                                                <w:szCs w:val="27"/>
                                                                <w:lang w:eastAsia="en-GB"/>
                                                                <w14:ligatures w14:val="none"/>
                                                              </w:rPr>
                                                            </w:pPr>
                                                            <w:r w:rsidRPr="00F9786E">
                                                              <w:rPr>
                                                                <w:rFonts w:ascii="Arial" w:eastAsia="Times New Roman" w:hAnsi="Arial" w:cs="Arial"/>
                                                                <w:b/>
                                                                <w:bCs/>
                                                                <w:color w:val="FFFFFF"/>
                                                                <w:kern w:val="0"/>
                                                                <w:sz w:val="27"/>
                                                                <w:szCs w:val="27"/>
                                                                <w:lang w:eastAsia="en-GB"/>
                                                                <w14:ligatures w14:val="none"/>
                                                              </w:rPr>
                                                              <w:lastRenderedPageBreak/>
                                                              <w:t>East Midlands </w:t>
                                                            </w:r>
                                                          </w:p>
                                                        </w:tc>
                                                      </w:tr>
                                                    </w:tbl>
                                                    <w:p w14:paraId="08E9751D"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20A59BE1" w14:textId="77777777">
                                                        <w:tc>
                                                          <w:tcPr>
                                                            <w:tcW w:w="0" w:type="auto"/>
                                                            <w:vAlign w:val="center"/>
                                                            <w:hideMark/>
                                                          </w:tcPr>
                                                          <w:p w14:paraId="7F3EA0A3" w14:textId="77777777" w:rsidR="00BD0F8E" w:rsidRPr="00F9786E" w:rsidRDefault="00BD0F8E" w:rsidP="00BD0F8E">
                                                            <w:pPr>
                                                              <w:spacing w:after="0" w:line="15" w:lineRule="atLeast"/>
                                                              <w:rPr>
                                                                <w:rFonts w:ascii="Arial" w:eastAsia="Times New Roman" w:hAnsi="Arial" w:cs="Arial"/>
                                                                <w:kern w:val="0"/>
                                                                <w:sz w:val="2"/>
                                                                <w:szCs w:val="2"/>
                                                                <w:lang w:eastAsia="en-GB"/>
                                                                <w14:ligatures w14:val="none"/>
                                                              </w:rPr>
                                                            </w:pPr>
                                                            <w:r w:rsidRPr="00F9786E">
                                                              <w:rPr>
                                                                <w:rFonts w:ascii="Arial" w:eastAsia="Times New Roman" w:hAnsi="Arial" w:cs="Arial"/>
                                                                <w:noProof/>
                                                                <w:kern w:val="0"/>
                                                                <w:sz w:val="2"/>
                                                                <w:szCs w:val="2"/>
                                                                <w:lang w:eastAsia="en-GB"/>
                                                                <w14:ligatures w14:val="none"/>
                                                              </w:rPr>
                                                              <w:drawing>
                                                                <wp:inline distT="0" distB="0" distL="0" distR="0" wp14:anchorId="07D4BEC7" wp14:editId="07A78747">
                                                                  <wp:extent cx="8255" cy="95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p>
                                                        </w:tc>
                                                      </w:tr>
                                                    </w:tbl>
                                                    <w:p w14:paraId="0C59DA96"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5F9E0DD3" w14:textId="77777777">
                                                        <w:tc>
                                                          <w:tcPr>
                                                            <w:tcW w:w="0" w:type="auto"/>
                                                            <w:tcBorders>
                                                              <w:top w:val="nil"/>
                                                              <w:left w:val="nil"/>
                                                              <w:bottom w:val="nil"/>
                                                              <w:right w:val="nil"/>
                                                            </w:tcBorders>
                                                            <w:tcMar>
                                                              <w:top w:w="150" w:type="dxa"/>
                                                              <w:left w:w="150" w:type="dxa"/>
                                                              <w:bottom w:w="150" w:type="dxa"/>
                                                              <w:right w:w="150" w:type="dxa"/>
                                                            </w:tcMar>
                                                            <w:vAlign w:val="center"/>
                                                            <w:hideMark/>
                                                          </w:tcPr>
                                                          <w:p w14:paraId="6E2369C8" w14:textId="77777777" w:rsidR="00BD0F8E" w:rsidRPr="00F9786E" w:rsidRDefault="00BD0F8E" w:rsidP="00BD0F8E">
                                                            <w:pPr>
                                                              <w:spacing w:after="0" w:line="15" w:lineRule="atLeast"/>
                                                              <w:jc w:val="center"/>
                                                              <w:rPr>
                                                                <w:rFonts w:ascii="Arial" w:eastAsia="Times New Roman" w:hAnsi="Arial" w:cs="Arial"/>
                                                                <w:kern w:val="0"/>
                                                                <w:sz w:val="2"/>
                                                                <w:szCs w:val="2"/>
                                                                <w:lang w:eastAsia="en-GB"/>
                                                                <w14:ligatures w14:val="none"/>
                                                              </w:rPr>
                                                            </w:pPr>
                                                            <w:r w:rsidRPr="00F9786E">
                                                              <w:rPr>
                                                                <w:rFonts w:ascii="Arial" w:eastAsia="Times New Roman" w:hAnsi="Arial" w:cs="Arial"/>
                                                                <w:noProof/>
                                                                <w:kern w:val="0"/>
                                                                <w:sz w:val="2"/>
                                                                <w:szCs w:val="2"/>
                                                                <w:lang w:eastAsia="en-GB"/>
                                                                <w14:ligatures w14:val="none"/>
                                                              </w:rPr>
                                                              <w:drawing>
                                                                <wp:inline distT="0" distB="0" distL="0" distR="0" wp14:anchorId="40FD5E00" wp14:editId="530BEA1C">
                                                                  <wp:extent cx="2592070" cy="1725295"/>
                                                                  <wp:effectExtent l="0" t="0" r="0" b="8255"/>
                                                                  <wp:docPr id="48" name="Picture 48" descr="An old person with her eyes clo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n old person with her eyes closed&#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2070" cy="1725295"/>
                                                                          </a:xfrm>
                                                                          <a:prstGeom prst="rect">
                                                                            <a:avLst/>
                                                                          </a:prstGeom>
                                                                          <a:noFill/>
                                                                          <a:ln>
                                                                            <a:noFill/>
                                                                          </a:ln>
                                                                        </pic:spPr>
                                                                      </pic:pic>
                                                                    </a:graphicData>
                                                                  </a:graphic>
                                                                </wp:inline>
                                                              </w:drawing>
                                                            </w:r>
                                                          </w:p>
                                                        </w:tc>
                                                      </w:tr>
                                                    </w:tbl>
                                                    <w:p w14:paraId="4D852E58"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54670F65" w14:textId="77777777">
                                                        <w:tc>
                                                          <w:tcPr>
                                                            <w:tcW w:w="0" w:type="auto"/>
                                                            <w:tcBorders>
                                                              <w:top w:val="nil"/>
                                                              <w:left w:val="nil"/>
                                                              <w:bottom w:val="nil"/>
                                                              <w:right w:val="nil"/>
                                                            </w:tcBorders>
                                                            <w:tcMar>
                                                              <w:top w:w="150" w:type="dxa"/>
                                                              <w:left w:w="150" w:type="dxa"/>
                                                              <w:bottom w:w="150" w:type="dxa"/>
                                                              <w:right w:w="150" w:type="dxa"/>
                                                            </w:tcMar>
                                                            <w:hideMark/>
                                                          </w:tcPr>
                                                          <w:p w14:paraId="094FC5E1" w14:textId="4233CAEB"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bdr w:val="none" w:sz="0" w:space="0" w:color="auto" w:frame="1"/>
                                                                <w:lang w:eastAsia="en-GB"/>
                                                                <w14:ligatures w14:val="none"/>
                                                              </w:rPr>
                                                              <w:t>Congratulations</w:t>
                                                            </w:r>
                                                            <w:r w:rsidRPr="00F9786E">
                                                              <w:rPr>
                                                                <w:rFonts w:ascii="Arial" w:eastAsia="Times New Roman" w:hAnsi="Arial" w:cs="Arial"/>
                                                                <w:color w:val="000000"/>
                                                                <w:kern w:val="0"/>
                                                                <w:sz w:val="24"/>
                                                                <w:szCs w:val="24"/>
                                                                <w:lang w:eastAsia="en-GB"/>
                                                                <w14:ligatures w14:val="none"/>
                                                              </w:rPr>
                                                              <w:t xml:space="preserve"> to Barbara Maddison, a member of Bulwell URC in Nottingham, who was awarded an MBE in the King's Birthday Honours for services to young women in her role as honorary vice-president of the National Council of Women of Great Britain. "It's crazy," Barbara said, "absolutely crazy, I can understand why my organisation has put me forward for the work I’ve done since I retired, but it still feels quite amazing </w:t>
                                                            </w:r>
                                                            <w:r w:rsidR="00F9786E" w:rsidRPr="00F9786E">
                                                              <w:rPr>
                                                                <w:rFonts w:ascii="Arial" w:eastAsia="Times New Roman" w:hAnsi="Arial" w:cs="Arial"/>
                                                                <w:color w:val="000000"/>
                                                                <w:kern w:val="0"/>
                                                                <w:sz w:val="24"/>
                                                                <w:szCs w:val="24"/>
                                                                <w:lang w:eastAsia="en-GB"/>
                                                                <w14:ligatures w14:val="none"/>
                                                              </w:rPr>
                                                              <w:br/>
                                                            </w:r>
                                                            <w:r w:rsidRPr="00F9786E">
                                                              <w:rPr>
                                                                <w:rFonts w:ascii="Arial" w:eastAsia="Times New Roman" w:hAnsi="Arial" w:cs="Arial"/>
                                                                <w:color w:val="000000"/>
                                                                <w:kern w:val="0"/>
                                                                <w:sz w:val="24"/>
                                                                <w:szCs w:val="24"/>
                                                                <w:lang w:eastAsia="en-GB"/>
                                                                <w14:ligatures w14:val="none"/>
                                                              </w:rPr>
                                                              <w:t>and strange.”</w:t>
                                                            </w:r>
                                                          </w:p>
                                                        </w:tc>
                                                      </w:tr>
                                                    </w:tbl>
                                                    <w:p w14:paraId="10C67A8C"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32E05495"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6C90BFF8"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6759BED1"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70EEF390" w14:textId="77777777" w:rsidTr="00BD0F8E">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BD0F8E" w:rsidRPr="00F9786E" w14:paraId="0864C350" w14:textId="77777777">
                                                        <w:tc>
                                                          <w:tcPr>
                                                            <w:tcW w:w="0" w:type="auto"/>
                                                            <w:tcBorders>
                                                              <w:top w:val="nil"/>
                                                              <w:left w:val="nil"/>
                                                              <w:bottom w:val="nil"/>
                                                              <w:right w:val="nil"/>
                                                            </w:tcBorders>
                                                            <w:shd w:val="clear" w:color="auto" w:fill="3CEFD8"/>
                                                            <w:tcMar>
                                                              <w:top w:w="150" w:type="dxa"/>
                                                              <w:left w:w="150" w:type="dxa"/>
                                                              <w:bottom w:w="150" w:type="dxa"/>
                                                              <w:right w:w="150" w:type="dxa"/>
                                                            </w:tcMar>
                                                            <w:hideMark/>
                                                          </w:tcPr>
                                                          <w:p w14:paraId="08218129" w14:textId="77777777" w:rsidR="00BD0F8E" w:rsidRPr="00F9786E" w:rsidRDefault="00BD0F8E" w:rsidP="00BD0F8E">
                                                            <w:pPr>
                                                              <w:spacing w:after="0" w:line="360" w:lineRule="atLeast"/>
                                                              <w:jc w:val="center"/>
                                                              <w:textAlignment w:val="baseline"/>
                                                              <w:rPr>
                                                                <w:rFonts w:ascii="Arial" w:eastAsia="Times New Roman" w:hAnsi="Arial" w:cs="Arial"/>
                                                                <w:color w:val="F0EDE8"/>
                                                                <w:kern w:val="0"/>
                                                                <w:sz w:val="27"/>
                                                                <w:szCs w:val="27"/>
                                                                <w:lang w:eastAsia="en-GB"/>
                                                                <w14:ligatures w14:val="none"/>
                                                              </w:rPr>
                                                            </w:pPr>
                                                            <w:r w:rsidRPr="00F9786E">
                                                              <w:rPr>
                                                                <w:rFonts w:ascii="Arial" w:eastAsia="Times New Roman" w:hAnsi="Arial" w:cs="Arial"/>
                                                                <w:b/>
                                                                <w:bCs/>
                                                                <w:color w:val="FFFFFF"/>
                                                                <w:kern w:val="0"/>
                                                                <w:sz w:val="27"/>
                                                                <w:szCs w:val="27"/>
                                                                <w:lang w:eastAsia="en-GB"/>
                                                                <w14:ligatures w14:val="none"/>
                                                              </w:rPr>
                                                              <w:t>Eastern</w:t>
                                                            </w:r>
                                                          </w:p>
                                                        </w:tc>
                                                      </w:tr>
                                                    </w:tbl>
                                                    <w:p w14:paraId="1CA57722"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0496442D" w14:textId="77777777">
                                                        <w:tc>
                                                          <w:tcPr>
                                                            <w:tcW w:w="0" w:type="auto"/>
                                                            <w:tcBorders>
                                                              <w:top w:val="nil"/>
                                                              <w:left w:val="nil"/>
                                                              <w:bottom w:val="nil"/>
                                                              <w:right w:val="nil"/>
                                                            </w:tcBorders>
                                                            <w:tcMar>
                                                              <w:top w:w="150" w:type="dxa"/>
                                                              <w:left w:w="150" w:type="dxa"/>
                                                              <w:bottom w:w="150" w:type="dxa"/>
                                                              <w:right w:w="150" w:type="dxa"/>
                                                            </w:tcMar>
                                                            <w:vAlign w:val="center"/>
                                                            <w:hideMark/>
                                                          </w:tcPr>
                                                          <w:p w14:paraId="12D80721" w14:textId="77777777" w:rsidR="00BD0F8E" w:rsidRPr="00F9786E" w:rsidRDefault="00BD0F8E" w:rsidP="00BD0F8E">
                                                            <w:pPr>
                                                              <w:spacing w:after="0" w:line="240" w:lineRule="auto"/>
                                                              <w:jc w:val="center"/>
                                                              <w:rPr>
                                                                <w:rFonts w:ascii="Arial" w:eastAsia="Times New Roman" w:hAnsi="Arial" w:cs="Arial"/>
                                                                <w:kern w:val="0"/>
                                                                <w:sz w:val="21"/>
                                                                <w:szCs w:val="21"/>
                                                                <w:lang w:eastAsia="en-GB"/>
                                                                <w14:ligatures w14:val="none"/>
                                                              </w:rPr>
                                                            </w:pPr>
                                                            <w:r w:rsidRPr="00F9786E">
                                                              <w:rPr>
                                                                <w:rFonts w:ascii="Arial" w:eastAsia="Times New Roman" w:hAnsi="Arial" w:cs="Arial"/>
                                                                <w:noProof/>
                                                                <w:kern w:val="0"/>
                                                                <w:sz w:val="21"/>
                                                                <w:szCs w:val="21"/>
                                                                <w:lang w:eastAsia="en-GB"/>
                                                                <w14:ligatures w14:val="none"/>
                                                              </w:rPr>
                                                              <w:drawing>
                                                                <wp:inline distT="0" distB="0" distL="0" distR="0" wp14:anchorId="0B211249" wp14:editId="0EC73365">
                                                                  <wp:extent cx="1598295" cy="1438910"/>
                                                                  <wp:effectExtent l="0" t="0" r="1905" b="8890"/>
                                                                  <wp:docPr id="49" name="Picture 49" descr="A white circle with blue text and brown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white circle with blue text and brown leaf&#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8295" cy="1438910"/>
                                                                          </a:xfrm>
                                                                          <a:prstGeom prst="rect">
                                                                            <a:avLst/>
                                                                          </a:prstGeom>
                                                                          <a:noFill/>
                                                                          <a:ln>
                                                                            <a:noFill/>
                                                                          </a:ln>
                                                                        </pic:spPr>
                                                                      </pic:pic>
                                                                    </a:graphicData>
                                                                  </a:graphic>
                                                                </wp:inline>
                                                              </w:drawing>
                                                            </w:r>
                                                          </w:p>
                                                        </w:tc>
                                                      </w:tr>
                                                    </w:tbl>
                                                    <w:p w14:paraId="13C214E5"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2C748B41" w14:textId="77777777">
                                                        <w:tc>
                                                          <w:tcPr>
                                                            <w:tcW w:w="0" w:type="auto"/>
                                                            <w:tcBorders>
                                                              <w:top w:val="nil"/>
                                                              <w:left w:val="nil"/>
                                                              <w:bottom w:val="nil"/>
                                                              <w:right w:val="nil"/>
                                                            </w:tcBorders>
                                                            <w:tcMar>
                                                              <w:top w:w="150" w:type="dxa"/>
                                                              <w:left w:w="150" w:type="dxa"/>
                                                              <w:bottom w:w="150" w:type="dxa"/>
                                                              <w:right w:w="150" w:type="dxa"/>
                                                            </w:tcMar>
                                                            <w:hideMark/>
                                                          </w:tcPr>
                                                          <w:p w14:paraId="0BFC235C"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Congratulations to Eastern Synod which has been awarded a Bronze Eco Synod award and the Synod Office a Silver one. Helen Stephens, A Rocha UK's Church Relations Manager, noted the following: "As the Synod with the largest proportion of rural churches in the whole of the URC, this was no small achievement." The Synod gained the award for making environmental priorities an essential part of its mission and training amongst other activities.</w:t>
                                                            </w:r>
                                                          </w:p>
                                                          <w:p w14:paraId="0F6EFFEF"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035468A5"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0C52D727"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6FEAFDE1"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06EE0E23"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3BD2C7D9"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428C5959"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1DF39FC2"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31FB5FA3"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31FDEB48"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7D0C2E04"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p w14:paraId="17A83E8E"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tc>
                                                      </w:tr>
                                                    </w:tbl>
                                                    <w:p w14:paraId="0E0F02E6"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F9786E" w14:paraId="0AE95647" w14:textId="77777777">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BD0F8E" w:rsidRPr="00F9786E" w14:paraId="7AD186F1" w14:textId="77777777">
                                                        <w:tc>
                                                          <w:tcPr>
                                                            <w:tcW w:w="0" w:type="auto"/>
                                                            <w:tcBorders>
                                                              <w:top w:val="nil"/>
                                                              <w:left w:val="nil"/>
                                                              <w:bottom w:val="nil"/>
                                                              <w:right w:val="nil"/>
                                                            </w:tcBorders>
                                                            <w:shd w:val="clear" w:color="auto" w:fill="3CEFD8"/>
                                                            <w:tcMar>
                                                              <w:top w:w="150" w:type="dxa"/>
                                                              <w:left w:w="150" w:type="dxa"/>
                                                              <w:bottom w:w="150" w:type="dxa"/>
                                                              <w:right w:w="150" w:type="dxa"/>
                                                            </w:tcMar>
                                                            <w:hideMark/>
                                                          </w:tcPr>
                                                          <w:p w14:paraId="1A02DC7E" w14:textId="77777777" w:rsidR="00BD0F8E" w:rsidRPr="00F9786E" w:rsidRDefault="00BD0F8E" w:rsidP="00BD0F8E">
                                                            <w:pPr>
                                                              <w:spacing w:after="0" w:line="360" w:lineRule="atLeast"/>
                                                              <w:jc w:val="center"/>
                                                              <w:textAlignment w:val="baseline"/>
                                                              <w:rPr>
                                                                <w:rFonts w:ascii="Arial" w:eastAsia="Times New Roman" w:hAnsi="Arial" w:cs="Arial"/>
                                                                <w:color w:val="F0EDE8"/>
                                                                <w:kern w:val="0"/>
                                                                <w:sz w:val="27"/>
                                                                <w:szCs w:val="27"/>
                                                                <w:lang w:eastAsia="en-GB"/>
                                                                <w14:ligatures w14:val="none"/>
                                                              </w:rPr>
                                                            </w:pPr>
                                                            <w:r w:rsidRPr="00F9786E">
                                                              <w:rPr>
                                                                <w:rFonts w:ascii="Arial" w:eastAsia="Times New Roman" w:hAnsi="Arial" w:cs="Arial"/>
                                                                <w:b/>
                                                                <w:bCs/>
                                                                <w:color w:val="FFFFFF"/>
                                                                <w:kern w:val="0"/>
                                                                <w:sz w:val="27"/>
                                                                <w:szCs w:val="27"/>
                                                                <w:lang w:eastAsia="en-GB"/>
                                                                <w14:ligatures w14:val="none"/>
                                                              </w:rPr>
                                                              <w:lastRenderedPageBreak/>
                                                              <w:t>Mersey</w:t>
                                                            </w:r>
                                                          </w:p>
                                                        </w:tc>
                                                      </w:tr>
                                                    </w:tbl>
                                                    <w:p w14:paraId="5332BC18"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6BAC5100" w14:textId="77777777">
                                                        <w:tc>
                                                          <w:tcPr>
                                                            <w:tcW w:w="0" w:type="auto"/>
                                                            <w:tcBorders>
                                                              <w:top w:val="nil"/>
                                                              <w:left w:val="nil"/>
                                                              <w:bottom w:val="nil"/>
                                                              <w:right w:val="nil"/>
                                                            </w:tcBorders>
                                                            <w:tcMar>
                                                              <w:top w:w="150" w:type="dxa"/>
                                                              <w:left w:w="150" w:type="dxa"/>
                                                              <w:bottom w:w="150" w:type="dxa"/>
                                                              <w:right w:w="150" w:type="dxa"/>
                                                            </w:tcMar>
                                                            <w:vAlign w:val="center"/>
                                                            <w:hideMark/>
                                                          </w:tcPr>
                                                          <w:p w14:paraId="5C66B7F6" w14:textId="77777777" w:rsidR="00BD0F8E" w:rsidRPr="00F9786E" w:rsidRDefault="00BD0F8E" w:rsidP="00BD0F8E">
                                                            <w:pPr>
                                                              <w:spacing w:after="0" w:line="15" w:lineRule="atLeast"/>
                                                              <w:jc w:val="center"/>
                                                              <w:rPr>
                                                                <w:rFonts w:ascii="Arial" w:eastAsia="Times New Roman" w:hAnsi="Arial" w:cs="Arial"/>
                                                                <w:kern w:val="0"/>
                                                                <w:sz w:val="2"/>
                                                                <w:szCs w:val="2"/>
                                                                <w:lang w:eastAsia="en-GB"/>
                                                                <w14:ligatures w14:val="none"/>
                                                              </w:rPr>
                                                            </w:pPr>
                                                            <w:r w:rsidRPr="00F9786E">
                                                              <w:rPr>
                                                                <w:rFonts w:ascii="Arial" w:eastAsia="Times New Roman" w:hAnsi="Arial" w:cs="Arial"/>
                                                                <w:noProof/>
                                                                <w:kern w:val="0"/>
                                                                <w:sz w:val="2"/>
                                                                <w:szCs w:val="2"/>
                                                                <w:lang w:eastAsia="en-GB"/>
                                                                <w14:ligatures w14:val="none"/>
                                                              </w:rPr>
                                                              <w:drawing>
                                                                <wp:inline distT="0" distB="0" distL="0" distR="0" wp14:anchorId="0B0B5800" wp14:editId="4D3BB537">
                                                                  <wp:extent cx="1900555" cy="1431290"/>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0555" cy="1431290"/>
                                                                          </a:xfrm>
                                                                          <a:prstGeom prst="rect">
                                                                            <a:avLst/>
                                                                          </a:prstGeom>
                                                                          <a:noFill/>
                                                                          <a:ln>
                                                                            <a:noFill/>
                                                                          </a:ln>
                                                                        </pic:spPr>
                                                                      </pic:pic>
                                                                    </a:graphicData>
                                                                  </a:graphic>
                                                                </wp:inline>
                                                              </w:drawing>
                                                            </w:r>
                                                          </w:p>
                                                        </w:tc>
                                                      </w:tr>
                                                    </w:tbl>
                                                    <w:p w14:paraId="4CAC57C6"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3BBCCD84" w14:textId="77777777">
                                                        <w:tc>
                                                          <w:tcPr>
                                                            <w:tcW w:w="0" w:type="auto"/>
                                                            <w:tcBorders>
                                                              <w:top w:val="nil"/>
                                                              <w:left w:val="nil"/>
                                                              <w:bottom w:val="nil"/>
                                                              <w:right w:val="nil"/>
                                                            </w:tcBorders>
                                                            <w:tcMar>
                                                              <w:top w:w="150" w:type="dxa"/>
                                                              <w:left w:w="150" w:type="dxa"/>
                                                              <w:bottom w:w="150" w:type="dxa"/>
                                                              <w:right w:w="150" w:type="dxa"/>
                                                            </w:tcMar>
                                                            <w:hideMark/>
                                                          </w:tcPr>
                                                          <w:p w14:paraId="0AB01AA1" w14:textId="574E5B0B"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 xml:space="preserve">Fifteen URC members and friends from across Mersey Synod travelled to Iona </w:t>
                                                            </w:r>
                                                            <w:r w:rsidR="00F9786E" w:rsidRPr="00F9786E">
                                                              <w:rPr>
                                                                <w:rFonts w:ascii="Arial" w:eastAsia="Times New Roman" w:hAnsi="Arial" w:cs="Arial"/>
                                                                <w:color w:val="000000"/>
                                                                <w:kern w:val="0"/>
                                                                <w:sz w:val="24"/>
                                                                <w:szCs w:val="24"/>
                                                                <w:lang w:eastAsia="en-GB"/>
                                                                <w14:ligatures w14:val="none"/>
                                                              </w:rPr>
                                                              <w:br/>
                                                            </w:r>
                                                            <w:r w:rsidRPr="00F9786E">
                                                              <w:rPr>
                                                                <w:rFonts w:ascii="Arial" w:eastAsia="Times New Roman" w:hAnsi="Arial" w:cs="Arial"/>
                                                                <w:color w:val="000000"/>
                                                                <w:kern w:val="0"/>
                                                                <w:sz w:val="24"/>
                                                                <w:szCs w:val="24"/>
                                                                <w:lang w:eastAsia="en-GB"/>
                                                                <w14:ligatures w14:val="none"/>
                                                              </w:rPr>
                                                              <w:t>Abbey in Scotland in May to spend a week living in the international, ecumenical Christian centre.</w:t>
                                                            </w:r>
                                                          </w:p>
                                                          <w:p w14:paraId="20ED9474" w14:textId="77777777" w:rsidR="00493DC0" w:rsidRPr="00F9786E" w:rsidRDefault="00493DC0"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1EC4B214" w14:textId="252661CA" w:rsidR="008C00CC"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 xml:space="preserve">They shared all aspects of Abbey life including daily services of worship, meals </w:t>
                                                            </w:r>
                                                            <w:r w:rsidR="00B05D22">
                                                              <w:rPr>
                                                                <w:rFonts w:ascii="Arial" w:eastAsia="Times New Roman" w:hAnsi="Arial" w:cs="Arial"/>
                                                                <w:color w:val="000000"/>
                                                                <w:kern w:val="0"/>
                                                                <w:sz w:val="24"/>
                                                                <w:szCs w:val="24"/>
                                                                <w:lang w:eastAsia="en-GB"/>
                                                                <w14:ligatures w14:val="none"/>
                                                              </w:rPr>
                                                              <w:br/>
                                                            </w:r>
                                                            <w:r w:rsidRPr="00F9786E">
                                                              <w:rPr>
                                                                <w:rFonts w:ascii="Arial" w:eastAsia="Times New Roman" w:hAnsi="Arial" w:cs="Arial"/>
                                                                <w:color w:val="000000"/>
                                                                <w:kern w:val="0"/>
                                                                <w:sz w:val="24"/>
                                                                <w:szCs w:val="24"/>
                                                                <w:lang w:eastAsia="en-GB"/>
                                                                <w14:ligatures w14:val="none"/>
                                                              </w:rPr>
                                                              <w:t>and work tasks and the opportunity to explore issues of common concern like the environment, inclusion and diversity and interfaith talking faith dialogue. </w:t>
                                                            </w:r>
                                                            <w:hyperlink r:id="rId47" w:tgtFrame="_blank" w:tooltip="Original URL: https://urc-news.org.uk/2JB1-1YLJW-6ZACU1-1BFHL8-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Learn more about the pilgrimage</w:t>
                                                              </w:r>
                                                            </w:hyperlink>
                                                            <w:r w:rsidRPr="00F9786E">
                                                              <w:rPr>
                                                                <w:rFonts w:ascii="Arial" w:eastAsia="Times New Roman" w:hAnsi="Arial" w:cs="Arial"/>
                                                                <w:color w:val="000000"/>
                                                                <w:kern w:val="0"/>
                                                                <w:sz w:val="24"/>
                                                                <w:szCs w:val="24"/>
                                                                <w:lang w:eastAsia="en-GB"/>
                                                                <w14:ligatures w14:val="none"/>
                                                              </w:rPr>
                                                              <w:t>.</w:t>
                                                            </w:r>
                                                          </w:p>
                                                          <w:p w14:paraId="50C1FA51" w14:textId="77777777" w:rsidR="008C00CC" w:rsidRPr="00F9786E" w:rsidRDefault="008C00CC" w:rsidP="00BD0F8E">
                                                            <w:pPr>
                                                              <w:spacing w:after="0" w:line="330" w:lineRule="atLeast"/>
                                                              <w:textAlignment w:val="baseline"/>
                                                              <w:rPr>
                                                                <w:rFonts w:ascii="Arial" w:eastAsia="Times New Roman" w:hAnsi="Arial" w:cs="Arial"/>
                                                                <w:color w:val="000000"/>
                                                                <w:kern w:val="0"/>
                                                                <w:sz w:val="21"/>
                                                                <w:szCs w:val="21"/>
                                                                <w:lang w:eastAsia="en-GB"/>
                                                                <w14:ligatures w14:val="none"/>
                                                              </w:rPr>
                                                            </w:pPr>
                                                          </w:p>
                                                          <w:p w14:paraId="20FA41D8" w14:textId="28A480D1" w:rsidR="008C00CC" w:rsidRPr="00F9786E" w:rsidRDefault="008C00CC" w:rsidP="00BD0F8E">
                                                            <w:pPr>
                                                              <w:spacing w:after="0" w:line="330" w:lineRule="atLeast"/>
                                                              <w:textAlignment w:val="baseline"/>
                                                              <w:rPr>
                                                                <w:rFonts w:ascii="Arial" w:eastAsia="Times New Roman" w:hAnsi="Arial" w:cs="Arial"/>
                                                                <w:color w:val="000000"/>
                                                                <w:kern w:val="0"/>
                                                                <w:sz w:val="21"/>
                                                                <w:szCs w:val="21"/>
                                                                <w:lang w:eastAsia="en-GB"/>
                                                                <w14:ligatures w14:val="none"/>
                                                              </w:rPr>
                                                            </w:pPr>
                                                          </w:p>
                                                        </w:tc>
                                                      </w:tr>
                                                    </w:tbl>
                                                    <w:p w14:paraId="552516D2"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349F890E"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78FA44DE"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5662CDF5"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1199BCB3"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BD0F8E" w:rsidRPr="00F9786E" w14:paraId="7EFBB3CE"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6D01271B" w14:textId="77777777" w:rsidTr="00BD0F8E">
                                      <w:trPr>
                                        <w:jc w:val="center"/>
                                      </w:trPr>
                                      <w:tc>
                                        <w:tcPr>
                                          <w:tcW w:w="0" w:type="auto"/>
                                          <w:tcBorders>
                                            <w:top w:val="nil"/>
                                            <w:left w:val="nil"/>
                                            <w:bottom w:val="nil"/>
                                            <w:right w:val="nil"/>
                                          </w:tcBorders>
                                          <w:vAlign w:val="center"/>
                                          <w:hideMark/>
                                        </w:tcPr>
                                        <w:tbl>
                                          <w:tblPr>
                                            <w:tblW w:w="5000" w:type="pct"/>
                                            <w:shd w:val="clear" w:color="auto" w:fill="CCCAC7"/>
                                            <w:tblCellMar>
                                              <w:left w:w="0" w:type="dxa"/>
                                              <w:right w:w="0" w:type="dxa"/>
                                            </w:tblCellMar>
                                            <w:tblLook w:val="04A0" w:firstRow="1" w:lastRow="0" w:firstColumn="1" w:lastColumn="0" w:noHBand="0" w:noVBand="1"/>
                                          </w:tblPr>
                                          <w:tblGrid>
                                            <w:gridCol w:w="9600"/>
                                          </w:tblGrid>
                                          <w:tr w:rsidR="00BD0F8E" w:rsidRPr="00F9786E" w14:paraId="6FD16324" w14:textId="77777777">
                                            <w:tc>
                                              <w:tcPr>
                                                <w:tcW w:w="0" w:type="auto"/>
                                                <w:tcBorders>
                                                  <w:top w:val="nil"/>
                                                  <w:left w:val="nil"/>
                                                  <w:bottom w:val="nil"/>
                                                  <w:right w:val="nil"/>
                                                </w:tcBorders>
                                                <w:shd w:val="clear" w:color="auto" w:fill="CCCAC7"/>
                                                <w:tcMar>
                                                  <w:top w:w="150" w:type="dxa"/>
                                                  <w:left w:w="150" w:type="dxa"/>
                                                  <w:bottom w:w="150" w:type="dxa"/>
                                                  <w:right w:w="150" w:type="dxa"/>
                                                </w:tcMar>
                                                <w:hideMark/>
                                              </w:tcPr>
                                              <w:p w14:paraId="51E8ECCD" w14:textId="77777777" w:rsidR="00BD0F8E" w:rsidRPr="00F9786E" w:rsidRDefault="00BD0F8E" w:rsidP="00BD0F8E">
                                                <w:pPr>
                                                  <w:spacing w:after="0" w:line="450" w:lineRule="atLeast"/>
                                                  <w:jc w:val="center"/>
                                                  <w:textAlignment w:val="baseline"/>
                                                  <w:rPr>
                                                    <w:rFonts w:ascii="Arial" w:eastAsia="Times New Roman" w:hAnsi="Arial" w:cs="Arial"/>
                                                    <w:color w:val="F0EDE8"/>
                                                    <w:kern w:val="0"/>
                                                    <w:sz w:val="33"/>
                                                    <w:szCs w:val="33"/>
                                                    <w:lang w:eastAsia="en-GB"/>
                                                    <w14:ligatures w14:val="none"/>
                                                  </w:rPr>
                                                </w:pPr>
                                                <w:r w:rsidRPr="00F9786E">
                                                  <w:rPr>
                                                    <w:rFonts w:ascii="Arial" w:eastAsia="Times New Roman" w:hAnsi="Arial" w:cs="Arial"/>
                                                    <w:b/>
                                                    <w:bCs/>
                                                    <w:color w:val="C327D8"/>
                                                    <w:kern w:val="0"/>
                                                    <w:sz w:val="33"/>
                                                    <w:szCs w:val="33"/>
                                                    <w:lang w:eastAsia="en-GB"/>
                                                    <w14:ligatures w14:val="none"/>
                                                  </w:rPr>
                                                  <w:t>Social Justice </w:t>
                                                </w:r>
                                              </w:p>
                                            </w:tc>
                                          </w:tr>
                                        </w:tbl>
                                        <w:p w14:paraId="4ED540C8"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shd w:val="clear" w:color="auto" w:fill="C327D8"/>
                                            <w:tblCellMar>
                                              <w:left w:w="0" w:type="dxa"/>
                                              <w:right w:w="0" w:type="dxa"/>
                                            </w:tblCellMar>
                                            <w:tblLook w:val="04A0" w:firstRow="1" w:lastRow="0" w:firstColumn="1" w:lastColumn="0" w:noHBand="0" w:noVBand="1"/>
                                          </w:tblPr>
                                          <w:tblGrid>
                                            <w:gridCol w:w="9600"/>
                                          </w:tblGrid>
                                          <w:tr w:rsidR="00BD0F8E" w:rsidRPr="00F9786E" w14:paraId="6B415B88" w14:textId="77777777">
                                            <w:tc>
                                              <w:tcPr>
                                                <w:tcW w:w="0" w:type="auto"/>
                                                <w:tcBorders>
                                                  <w:top w:val="nil"/>
                                                  <w:left w:val="nil"/>
                                                  <w:bottom w:val="nil"/>
                                                  <w:right w:val="nil"/>
                                                </w:tcBorders>
                                                <w:shd w:val="clear" w:color="auto" w:fill="C327D8"/>
                                                <w:tcMar>
                                                  <w:top w:w="150" w:type="dxa"/>
                                                  <w:left w:w="150" w:type="dxa"/>
                                                  <w:bottom w:w="150" w:type="dxa"/>
                                                  <w:right w:w="150" w:type="dxa"/>
                                                </w:tcMar>
                                                <w:hideMark/>
                                              </w:tcPr>
                                              <w:p w14:paraId="6623174A" w14:textId="77777777" w:rsidR="00BD0F8E" w:rsidRPr="00F9786E" w:rsidRDefault="00BD0F8E" w:rsidP="00BD0F8E">
                                                <w:pPr>
                                                  <w:spacing w:after="0" w:line="360" w:lineRule="atLeast"/>
                                                  <w:jc w:val="center"/>
                                                  <w:textAlignment w:val="baseline"/>
                                                  <w:rPr>
                                                    <w:rFonts w:ascii="Arial" w:eastAsia="Times New Roman" w:hAnsi="Arial" w:cs="Arial"/>
                                                    <w:color w:val="F0EDE8"/>
                                                    <w:kern w:val="0"/>
                                                    <w:sz w:val="27"/>
                                                    <w:szCs w:val="27"/>
                                                    <w:lang w:eastAsia="en-GB"/>
                                                    <w14:ligatures w14:val="none"/>
                                                  </w:rPr>
                                                </w:pPr>
                                                <w:r w:rsidRPr="00F9786E">
                                                  <w:rPr>
                                                    <w:rFonts w:ascii="Arial" w:eastAsia="Times New Roman" w:hAnsi="Arial" w:cs="Arial"/>
                                                    <w:b/>
                                                    <w:bCs/>
                                                    <w:color w:val="F0EDE8"/>
                                                    <w:kern w:val="0"/>
                                                    <w:sz w:val="27"/>
                                                    <w:szCs w:val="27"/>
                                                    <w:lang w:eastAsia="en-GB"/>
                                                    <w14:ligatures w14:val="none"/>
                                                  </w:rPr>
                                                  <w:t>Manifesto hopes</w:t>
                                                </w:r>
                                              </w:p>
                                            </w:tc>
                                          </w:tr>
                                        </w:tbl>
                                        <w:p w14:paraId="45614E97"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3F0038DE" w14:textId="77777777">
                                            <w:tc>
                                              <w:tcPr>
                                                <w:tcW w:w="0" w:type="auto"/>
                                                <w:tcBorders>
                                                  <w:top w:val="nil"/>
                                                  <w:left w:val="nil"/>
                                                  <w:bottom w:val="nil"/>
                                                  <w:right w:val="nil"/>
                                                </w:tcBorders>
                                                <w:tcMar>
                                                  <w:top w:w="150" w:type="dxa"/>
                                                  <w:left w:w="150" w:type="dxa"/>
                                                  <w:bottom w:w="150" w:type="dxa"/>
                                                  <w:right w:w="150" w:type="dxa"/>
                                                </w:tcMar>
                                                <w:vAlign w:val="center"/>
                                                <w:hideMark/>
                                              </w:tcPr>
                                              <w:p w14:paraId="4110DD22" w14:textId="77777777" w:rsidR="00BD0F8E" w:rsidRPr="00F9786E" w:rsidRDefault="00BD0F8E" w:rsidP="00BD0F8E">
                                                <w:pPr>
                                                  <w:spacing w:after="0" w:line="240" w:lineRule="auto"/>
                                                  <w:jc w:val="center"/>
                                                  <w:rPr>
                                                    <w:rFonts w:ascii="Arial" w:eastAsia="Times New Roman" w:hAnsi="Arial" w:cs="Arial"/>
                                                    <w:kern w:val="0"/>
                                                    <w:sz w:val="21"/>
                                                    <w:szCs w:val="21"/>
                                                    <w:lang w:eastAsia="en-GB"/>
                                                    <w14:ligatures w14:val="none"/>
                                                  </w:rPr>
                                                </w:pPr>
                                                <w:r w:rsidRPr="00F9786E">
                                                  <w:rPr>
                                                    <w:rFonts w:ascii="Arial" w:eastAsia="Times New Roman" w:hAnsi="Arial" w:cs="Arial"/>
                                                    <w:noProof/>
                                                    <w:kern w:val="0"/>
                                                    <w:sz w:val="21"/>
                                                    <w:szCs w:val="21"/>
                                                    <w:lang w:eastAsia="en-GB"/>
                                                    <w14:ligatures w14:val="none"/>
                                                  </w:rPr>
                                                  <w:drawing>
                                                    <wp:inline distT="0" distB="0" distL="0" distR="0" wp14:anchorId="06A3E82F" wp14:editId="590F0773">
                                                      <wp:extent cx="2162810" cy="1431290"/>
                                                      <wp:effectExtent l="0" t="0" r="8890" b="0"/>
                                                      <wp:docPr id="51" name="Picture 51" descr="A group of icons i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oup of icons in circle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2810" cy="1431290"/>
                                                              </a:xfrm>
                                                              <a:prstGeom prst="rect">
                                                                <a:avLst/>
                                                              </a:prstGeom>
                                                              <a:noFill/>
                                                              <a:ln>
                                                                <a:noFill/>
                                                              </a:ln>
                                                            </pic:spPr>
                                                          </pic:pic>
                                                        </a:graphicData>
                                                      </a:graphic>
                                                    </wp:inline>
                                                  </w:drawing>
                                                </w:r>
                                              </w:p>
                                            </w:tc>
                                          </w:tr>
                                        </w:tbl>
                                        <w:p w14:paraId="06927C7C"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6E91F545" w14:textId="77777777">
                                            <w:tc>
                                              <w:tcPr>
                                                <w:tcW w:w="0" w:type="auto"/>
                                                <w:tcBorders>
                                                  <w:top w:val="nil"/>
                                                  <w:left w:val="nil"/>
                                                  <w:bottom w:val="nil"/>
                                                  <w:right w:val="nil"/>
                                                </w:tcBorders>
                                                <w:tcMar>
                                                  <w:top w:w="150" w:type="dxa"/>
                                                  <w:left w:w="150" w:type="dxa"/>
                                                  <w:bottom w:w="150" w:type="dxa"/>
                                                  <w:right w:w="150" w:type="dxa"/>
                                                </w:tcMar>
                                                <w:hideMark/>
                                              </w:tcPr>
                                              <w:p w14:paraId="6521DEE2"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After the local elections in May, the national political parties are preparing their policies for election manifestos in time for a general election in the next year or so. Now is the ideal time to let all the parties know the sorts of policies you would show your support for by voting – regardless of which party you might have usually voted for in the past. The Joint Public Issues Team has put together some suggestions for policies that are grounded in reality but full of hope for a future that is more just for everyone. </w:t>
                                                </w:r>
                                                <w:hyperlink r:id="rId49" w:tgtFrame="_blank" w:tooltip="Original URL: https://urc-news.org.uk/2JB1-1YLJW-6ZACU1-1BFHB1-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Learn about JPIT's hopes for manifestos</w:t>
                                                  </w:r>
                                                </w:hyperlink>
                                                <w:r w:rsidRPr="00F9786E">
                                                  <w:rPr>
                                                    <w:rFonts w:ascii="Arial" w:eastAsia="Times New Roman" w:hAnsi="Arial" w:cs="Arial"/>
                                                    <w:color w:val="000000"/>
                                                    <w:kern w:val="0"/>
                                                    <w:sz w:val="24"/>
                                                    <w:szCs w:val="24"/>
                                                    <w:lang w:eastAsia="en-GB"/>
                                                    <w14:ligatures w14:val="none"/>
                                                  </w:rPr>
                                                  <w:t xml:space="preserve">; read the suggestions, find out how to get in touch with the political parties and listen to a series of podcasts explaining how the team wrote its ‘hopes for </w:t>
                                                </w:r>
                                                <w:proofErr w:type="gramStart"/>
                                                <w:r w:rsidRPr="00F9786E">
                                                  <w:rPr>
                                                    <w:rFonts w:ascii="Arial" w:eastAsia="Times New Roman" w:hAnsi="Arial" w:cs="Arial"/>
                                                    <w:color w:val="000000"/>
                                                    <w:kern w:val="0"/>
                                                    <w:sz w:val="24"/>
                                                    <w:szCs w:val="24"/>
                                                    <w:lang w:eastAsia="en-GB"/>
                                                    <w14:ligatures w14:val="none"/>
                                                  </w:rPr>
                                                  <w:t>manifestos’</w:t>
                                                </w:r>
                                                <w:proofErr w:type="gramEnd"/>
                                                <w:r w:rsidRPr="00F9786E">
                                                  <w:rPr>
                                                    <w:rFonts w:ascii="Arial" w:eastAsia="Times New Roman" w:hAnsi="Arial" w:cs="Arial"/>
                                                    <w:color w:val="000000"/>
                                                    <w:kern w:val="0"/>
                                                    <w:sz w:val="24"/>
                                                    <w:szCs w:val="24"/>
                                                    <w:lang w:eastAsia="en-GB"/>
                                                    <w14:ligatures w14:val="none"/>
                                                  </w:rPr>
                                                  <w:t>.</w:t>
                                                </w:r>
                                              </w:p>
                                              <w:p w14:paraId="78CA4A70" w14:textId="77777777" w:rsidR="00F9786E" w:rsidRPr="00F9786E" w:rsidRDefault="00F9786E"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58AE311D" w14:textId="77777777" w:rsidR="00F9786E" w:rsidRPr="00F9786E" w:rsidRDefault="00F9786E"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4969E405" w14:textId="77777777" w:rsidR="00F9786E" w:rsidRPr="00F9786E" w:rsidRDefault="00F9786E"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45ED4129" w14:textId="77777777" w:rsidR="00F9786E" w:rsidRPr="00F9786E" w:rsidRDefault="00F9786E"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53DCD7E3" w14:textId="77777777" w:rsidR="00F9786E" w:rsidRPr="00F9786E" w:rsidRDefault="00F9786E"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3CBE60BD" w14:textId="6349DF08" w:rsidR="00F9786E" w:rsidRPr="00F9786E" w:rsidRDefault="00F9786E" w:rsidP="00BD0F8E">
                                                <w:pPr>
                                                  <w:spacing w:after="0" w:line="330" w:lineRule="atLeast"/>
                                                  <w:textAlignment w:val="baseline"/>
                                                  <w:rPr>
                                                    <w:rFonts w:ascii="Arial" w:eastAsia="Times New Roman" w:hAnsi="Arial" w:cs="Arial"/>
                                                    <w:color w:val="000000"/>
                                                    <w:kern w:val="0"/>
                                                    <w:sz w:val="24"/>
                                                    <w:szCs w:val="24"/>
                                                    <w:lang w:eastAsia="en-GB"/>
                                                    <w14:ligatures w14:val="none"/>
                                                  </w:rPr>
                                                </w:pPr>
                                              </w:p>
                                            </w:tc>
                                          </w:tr>
                                        </w:tbl>
                                        <w:p w14:paraId="707B4443"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605C365B"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411F0865" w14:textId="77777777" w:rsidTr="00BD0F8E">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BD0F8E" w:rsidRPr="00F9786E" w14:paraId="67E25B51" w14:textId="77777777">
                                                        <w:tc>
                                                          <w:tcPr>
                                                            <w:tcW w:w="0" w:type="auto"/>
                                                            <w:tcBorders>
                                                              <w:top w:val="nil"/>
                                                              <w:left w:val="nil"/>
                                                              <w:bottom w:val="nil"/>
                                                              <w:right w:val="nil"/>
                                                            </w:tcBorders>
                                                            <w:shd w:val="clear" w:color="auto" w:fill="C327D8"/>
                                                            <w:tcMar>
                                                              <w:top w:w="150" w:type="dxa"/>
                                                              <w:left w:w="150" w:type="dxa"/>
                                                              <w:bottom w:w="150" w:type="dxa"/>
                                                              <w:right w:w="150" w:type="dxa"/>
                                                            </w:tcMar>
                                                            <w:hideMark/>
                                                          </w:tcPr>
                                                          <w:p w14:paraId="43F6A345" w14:textId="77777777" w:rsidR="00BD0F8E" w:rsidRPr="00F9786E" w:rsidRDefault="00BD0F8E" w:rsidP="00BD0F8E">
                                                            <w:pPr>
                                                              <w:spacing w:after="0" w:line="360" w:lineRule="atLeast"/>
                                                              <w:jc w:val="center"/>
                                                              <w:textAlignment w:val="baseline"/>
                                                              <w:rPr>
                                                                <w:rFonts w:ascii="Arial" w:eastAsia="Times New Roman" w:hAnsi="Arial" w:cs="Arial"/>
                                                                <w:color w:val="F0EDE8"/>
                                                                <w:kern w:val="0"/>
                                                                <w:sz w:val="24"/>
                                                                <w:szCs w:val="24"/>
                                                                <w:lang w:eastAsia="en-GB"/>
                                                                <w14:ligatures w14:val="none"/>
                                                              </w:rPr>
                                                            </w:pPr>
                                                            <w:r w:rsidRPr="00F9786E">
                                                              <w:rPr>
                                                                <w:rFonts w:ascii="Arial" w:eastAsia="Times New Roman" w:hAnsi="Arial" w:cs="Arial"/>
                                                                <w:b/>
                                                                <w:bCs/>
                                                                <w:color w:val="F0EDE8"/>
                                                                <w:kern w:val="0"/>
                                                                <w:sz w:val="24"/>
                                                                <w:szCs w:val="24"/>
                                                                <w:lang w:eastAsia="en-GB"/>
                                                                <w14:ligatures w14:val="none"/>
                                                              </w:rPr>
                                                              <w:lastRenderedPageBreak/>
                                                              <w:t>Help provide affordable housing</w:t>
                                                            </w:r>
                                                          </w:p>
                                                        </w:tc>
                                                      </w:tr>
                                                    </w:tbl>
                                                    <w:p w14:paraId="71D616AD"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18E9E125" w14:textId="77777777">
                                                        <w:tc>
                                                          <w:tcPr>
                                                            <w:tcW w:w="0" w:type="auto"/>
                                                            <w:tcBorders>
                                                              <w:top w:val="nil"/>
                                                              <w:left w:val="nil"/>
                                                              <w:bottom w:val="nil"/>
                                                              <w:right w:val="nil"/>
                                                            </w:tcBorders>
                                                            <w:tcMar>
                                                              <w:top w:w="150" w:type="dxa"/>
                                                              <w:left w:w="150" w:type="dxa"/>
                                                              <w:bottom w:w="150" w:type="dxa"/>
                                                              <w:right w:w="150" w:type="dxa"/>
                                                            </w:tcMar>
                                                            <w:hideMark/>
                                                          </w:tcPr>
                                                          <w:p w14:paraId="7624124A"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Housing Justice (HJ) and its "Faith in Affordable Housing" project, works with churches of all denominations in England and Wales to release surplus land or buildings for affordable housing. There is great need for more affordable housing in all areas of the UK and HJ believes that the Church can be part of the solution to housing need. HJ would like to know about church owned land you think has potential for social housing development.</w:t>
                                                            </w:r>
                                                            <w:r w:rsidRPr="00F9786E">
                                                              <w:rPr>
                                                                <w:rFonts w:ascii="Arial" w:eastAsia="Times New Roman" w:hAnsi="Arial" w:cs="Arial"/>
                                                                <w:color w:val="ABA8A4"/>
                                                                <w:kern w:val="0"/>
                                                                <w:sz w:val="24"/>
                                                                <w:szCs w:val="24"/>
                                                                <w:lang w:eastAsia="en-GB"/>
                                                                <w14:ligatures w14:val="none"/>
                                                              </w:rPr>
                                                              <w:t> </w:t>
                                                            </w:r>
                                                            <w:hyperlink r:id="rId50" w:tgtFrame="_blank" w:tooltip="Original URL: https://urc-news.org.uk/2JB1-1YLJW-6ZACU1-1BG1PO-1/c.aspx. Click or tap if you trust this link." w:history="1">
                                                              <w:r w:rsidRPr="00F9786E">
                                                                <w:rPr>
                                                                  <w:rFonts w:ascii="Arial" w:eastAsia="Times New Roman" w:hAnsi="Arial" w:cs="Arial"/>
                                                                  <w:b/>
                                                                  <w:bCs/>
                                                                  <w:color w:val="301CE3"/>
                                                                  <w:kern w:val="0"/>
                                                                  <w:sz w:val="24"/>
                                                                  <w:szCs w:val="24"/>
                                                                  <w:u w:val="single"/>
                                                                  <w:bdr w:val="none" w:sz="0" w:space="0" w:color="auto" w:frame="1"/>
                                                                  <w:lang w:eastAsia="en-GB"/>
                                                                  <w14:ligatures w14:val="none"/>
                                                                </w:rPr>
                                                                <w:t>Learn about Housing Justice</w:t>
                                                              </w:r>
                                                            </w:hyperlink>
                                                            <w:r w:rsidRPr="00F9786E">
                                                              <w:rPr>
                                                                <w:rFonts w:ascii="Arial" w:eastAsia="Times New Roman" w:hAnsi="Arial" w:cs="Arial"/>
                                                                <w:color w:val="000000"/>
                                                                <w:kern w:val="0"/>
                                                                <w:sz w:val="24"/>
                                                                <w:szCs w:val="24"/>
                                                                <w:lang w:eastAsia="en-GB"/>
                                                                <w14:ligatures w14:val="none"/>
                                                              </w:rPr>
                                                              <w:t>.</w:t>
                                                            </w:r>
                                                          </w:p>
                                                          <w:p w14:paraId="5FEE8717" w14:textId="77777777" w:rsidR="00F9786E" w:rsidRPr="00F9786E" w:rsidRDefault="00F9786E"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3D30EC66"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tc>
                                                      </w:tr>
                                                    </w:tbl>
                                                    <w:p w14:paraId="5F6F04FB"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F9786E" w14:paraId="250118D5" w14:textId="77777777">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BD0F8E" w:rsidRPr="00F9786E" w14:paraId="1DEAA7BA" w14:textId="77777777">
                                                        <w:tc>
                                                          <w:tcPr>
                                                            <w:tcW w:w="0" w:type="auto"/>
                                                            <w:tcBorders>
                                                              <w:top w:val="nil"/>
                                                              <w:left w:val="nil"/>
                                                              <w:bottom w:val="nil"/>
                                                              <w:right w:val="nil"/>
                                                            </w:tcBorders>
                                                            <w:shd w:val="clear" w:color="auto" w:fill="C327D8"/>
                                                            <w:tcMar>
                                                              <w:top w:w="150" w:type="dxa"/>
                                                              <w:left w:w="150" w:type="dxa"/>
                                                              <w:bottom w:w="150" w:type="dxa"/>
                                                              <w:right w:w="150" w:type="dxa"/>
                                                            </w:tcMar>
                                                            <w:hideMark/>
                                                          </w:tcPr>
                                                          <w:p w14:paraId="5E91E427" w14:textId="77777777" w:rsidR="00BD0F8E" w:rsidRPr="00F9786E" w:rsidRDefault="00BD0F8E" w:rsidP="00BD0F8E">
                                                            <w:pPr>
                                                              <w:spacing w:after="0" w:line="360" w:lineRule="atLeast"/>
                                                              <w:jc w:val="center"/>
                                                              <w:textAlignment w:val="baseline"/>
                                                              <w:rPr>
                                                                <w:rFonts w:ascii="Arial" w:eastAsia="Times New Roman" w:hAnsi="Arial" w:cs="Arial"/>
                                                                <w:color w:val="F0EDE8"/>
                                                                <w:kern w:val="0"/>
                                                                <w:sz w:val="24"/>
                                                                <w:szCs w:val="24"/>
                                                                <w:lang w:eastAsia="en-GB"/>
                                                                <w14:ligatures w14:val="none"/>
                                                              </w:rPr>
                                                            </w:pPr>
                                                            <w:r w:rsidRPr="00F9786E">
                                                              <w:rPr>
                                                                <w:rFonts w:ascii="Arial" w:eastAsia="Times New Roman" w:hAnsi="Arial" w:cs="Arial"/>
                                                                <w:b/>
                                                                <w:bCs/>
                                                                <w:color w:val="F0EDE8"/>
                                                                <w:kern w:val="0"/>
                                                                <w:sz w:val="24"/>
                                                                <w:szCs w:val="24"/>
                                                                <w:lang w:eastAsia="en-GB"/>
                                                                <w14:ligatures w14:val="none"/>
                                                              </w:rPr>
                                                              <w:t>Season of creation resources</w:t>
                                                            </w:r>
                                                          </w:p>
                                                        </w:tc>
                                                      </w:tr>
                                                    </w:tbl>
                                                    <w:p w14:paraId="4E315234"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7C3E64E1" w14:textId="77777777">
                                                        <w:tc>
                                                          <w:tcPr>
                                                            <w:tcW w:w="0" w:type="auto"/>
                                                            <w:tcBorders>
                                                              <w:top w:val="nil"/>
                                                              <w:left w:val="nil"/>
                                                              <w:bottom w:val="nil"/>
                                                              <w:right w:val="nil"/>
                                                            </w:tcBorders>
                                                            <w:tcMar>
                                                              <w:top w:w="150" w:type="dxa"/>
                                                              <w:left w:w="150" w:type="dxa"/>
                                                              <w:bottom w:w="150" w:type="dxa"/>
                                                              <w:right w:w="150" w:type="dxa"/>
                                                            </w:tcMar>
                                                            <w:hideMark/>
                                                          </w:tcPr>
                                                          <w:p w14:paraId="2C81969B" w14:textId="5CC174DD" w:rsidR="008C00CC"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 xml:space="preserve">Season of Creation is a global and ecumenical movement that takes place from </w:t>
                                                            </w:r>
                                                            <w:r w:rsidR="00F9786E" w:rsidRPr="00F9786E">
                                                              <w:rPr>
                                                                <w:rFonts w:ascii="Arial" w:eastAsia="Times New Roman" w:hAnsi="Arial" w:cs="Arial"/>
                                                                <w:color w:val="000000"/>
                                                                <w:kern w:val="0"/>
                                                                <w:sz w:val="24"/>
                                                                <w:szCs w:val="24"/>
                                                                <w:lang w:eastAsia="en-GB"/>
                                                                <w14:ligatures w14:val="none"/>
                                                              </w:rPr>
                                                              <w:br/>
                                                            </w:r>
                                                            <w:r w:rsidRPr="00F9786E">
                                                              <w:rPr>
                                                                <w:rFonts w:ascii="Arial" w:eastAsia="Times New Roman" w:hAnsi="Arial" w:cs="Arial"/>
                                                                <w:color w:val="000000"/>
                                                                <w:kern w:val="0"/>
                                                                <w:sz w:val="24"/>
                                                                <w:szCs w:val="24"/>
                                                                <w:lang w:eastAsia="en-GB"/>
                                                                <w14:ligatures w14:val="none"/>
                                                              </w:rPr>
                                                              <w:t>1 September to 4 October, focussing on fulfilling Jesus’ commission to bring ‘good news to all creation’ (Mark 16:15). Many churches dedicate at least one service in the season to this topic, going beyond the traditional understanding of a ‘Harvest’ service. </w:t>
                                                            </w:r>
                                                            <w:hyperlink r:id="rId51" w:tgtFrame="_blank" w:tooltip="Original URL: https://urc-news.org.uk/2JB1-1YLJW-6ZACU1-1BG2R5-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 xml:space="preserve">Access JPIT's range of preaching, </w:t>
                                                              </w:r>
                                                              <w:proofErr w:type="gramStart"/>
                                                              <w:r w:rsidRPr="00F9786E">
                                                                <w:rPr>
                                                                  <w:rFonts w:ascii="Arial" w:eastAsia="Times New Roman" w:hAnsi="Arial" w:cs="Arial"/>
                                                                  <w:b/>
                                                                  <w:bCs/>
                                                                  <w:color w:val="2822F4"/>
                                                                  <w:kern w:val="0"/>
                                                                  <w:sz w:val="24"/>
                                                                  <w:szCs w:val="24"/>
                                                                  <w:u w:val="single"/>
                                                                  <w:bdr w:val="none" w:sz="0" w:space="0" w:color="auto" w:frame="1"/>
                                                                  <w:lang w:eastAsia="en-GB"/>
                                                                  <w14:ligatures w14:val="none"/>
                                                                </w:rPr>
                                                                <w:t>prayer</w:t>
                                                              </w:r>
                                                              <w:proofErr w:type="gramEnd"/>
                                                              <w:r w:rsidRPr="00F9786E">
                                                                <w:rPr>
                                                                  <w:rFonts w:ascii="Arial" w:eastAsia="Times New Roman" w:hAnsi="Arial" w:cs="Arial"/>
                                                                  <w:b/>
                                                                  <w:bCs/>
                                                                  <w:color w:val="2822F4"/>
                                                                  <w:kern w:val="0"/>
                                                                  <w:sz w:val="24"/>
                                                                  <w:szCs w:val="24"/>
                                                                  <w:u w:val="single"/>
                                                                  <w:bdr w:val="none" w:sz="0" w:space="0" w:color="auto" w:frame="1"/>
                                                                  <w:lang w:eastAsia="en-GB"/>
                                                                  <w14:ligatures w14:val="none"/>
                                                                </w:rPr>
                                                                <w:t xml:space="preserve"> and worship resources</w:t>
                                                              </w:r>
                                                            </w:hyperlink>
                                                            <w:r w:rsidRPr="00F9786E">
                                                              <w:rPr>
                                                                <w:rFonts w:ascii="Arial" w:eastAsia="Times New Roman" w:hAnsi="Arial" w:cs="Arial"/>
                                                                <w:color w:val="000000"/>
                                                                <w:kern w:val="0"/>
                                                                <w:sz w:val="24"/>
                                                                <w:szCs w:val="24"/>
                                                                <w:lang w:eastAsia="en-GB"/>
                                                                <w14:ligatures w14:val="none"/>
                                                              </w:rPr>
                                                              <w:t>.</w:t>
                                                            </w:r>
                                                          </w:p>
                                                          <w:p w14:paraId="5760C778" w14:textId="77777777" w:rsidR="008C00CC" w:rsidRPr="00F9786E" w:rsidRDefault="008C00CC"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552B613E" w14:textId="77777777" w:rsidR="008C00CC" w:rsidRPr="00F9786E" w:rsidRDefault="008C00CC" w:rsidP="00BD0F8E">
                                                            <w:pPr>
                                                              <w:spacing w:after="0" w:line="330" w:lineRule="atLeast"/>
                                                              <w:textAlignment w:val="baseline"/>
                                                              <w:rPr>
                                                                <w:rFonts w:ascii="Arial" w:eastAsia="Times New Roman" w:hAnsi="Arial" w:cs="Arial"/>
                                                                <w:color w:val="000000"/>
                                                                <w:kern w:val="0"/>
                                                                <w:sz w:val="24"/>
                                                                <w:szCs w:val="24"/>
                                                                <w:lang w:eastAsia="en-GB"/>
                                                                <w14:ligatures w14:val="none"/>
                                                              </w:rPr>
                                                            </w:pPr>
                                                          </w:p>
                                                        </w:tc>
                                                      </w:tr>
                                                    </w:tbl>
                                                    <w:p w14:paraId="00B11862"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362263D2"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4C9E3918"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60462B65"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192DD82E"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10200"/>
                              </w:tblGrid>
                              <w:tr w:rsidR="00BD0F8E" w:rsidRPr="00F9786E" w14:paraId="5C5A04CD"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2951D043" w14:textId="77777777" w:rsidTr="00BD0F8E">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900"/>
                                          </w:tblGrid>
                                          <w:tr w:rsidR="00BD0F8E" w:rsidRPr="00F9786E" w14:paraId="204CC6B2"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0ECB1762" w14:textId="77777777" w:rsidR="00BD0F8E" w:rsidRPr="00F9786E" w:rsidRDefault="00BD0F8E" w:rsidP="00BD0F8E">
                                                <w:pPr>
                                                  <w:spacing w:after="0" w:line="525" w:lineRule="atLeast"/>
                                                  <w:jc w:val="center"/>
                                                  <w:textAlignment w:val="baseline"/>
                                                  <w:rPr>
                                                    <w:rFonts w:ascii="Arial" w:eastAsia="Times New Roman" w:hAnsi="Arial" w:cs="Arial"/>
                                                    <w:color w:val="FFFFFF"/>
                                                    <w:kern w:val="0"/>
                                                    <w:sz w:val="33"/>
                                                    <w:szCs w:val="33"/>
                                                    <w:lang w:eastAsia="en-GB"/>
                                                    <w14:ligatures w14:val="none"/>
                                                  </w:rPr>
                                                </w:pPr>
                                                <w:r w:rsidRPr="00F9786E">
                                                  <w:rPr>
                                                    <w:rFonts w:ascii="Arial" w:eastAsia="Times New Roman" w:hAnsi="Arial" w:cs="Arial"/>
                                                    <w:b/>
                                                    <w:bCs/>
                                                    <w:color w:val="FFFFFF"/>
                                                    <w:kern w:val="0"/>
                                                    <w:sz w:val="33"/>
                                                    <w:szCs w:val="33"/>
                                                    <w:lang w:eastAsia="en-GB"/>
                                                    <w14:ligatures w14:val="none"/>
                                                  </w:rPr>
                                                  <w:t>What's On</w:t>
                                                </w:r>
                                              </w:p>
                                            </w:tc>
                                          </w:tr>
                                        </w:tbl>
                                        <w:p w14:paraId="3C6F6811"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5C29C19F"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77F6CA3E" w14:textId="77777777" w:rsidTr="00BD0F8E">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900"/>
                                                      </w:tblGrid>
                                                      <w:tr w:rsidR="00BD0F8E" w:rsidRPr="00F9786E" w14:paraId="01F09950"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18F82002" w14:textId="77777777" w:rsidR="00BD0F8E" w:rsidRPr="00F9786E" w:rsidRDefault="00BD0F8E" w:rsidP="00BD0F8E">
                                                            <w:pPr>
                                                              <w:spacing w:after="0" w:line="525" w:lineRule="atLeast"/>
                                                              <w:jc w:val="center"/>
                                                              <w:textAlignment w:val="baseline"/>
                                                              <w:rPr>
                                                                <w:rFonts w:ascii="Arial" w:eastAsia="Times New Roman" w:hAnsi="Arial" w:cs="Arial"/>
                                                                <w:color w:val="FFFFFF"/>
                                                                <w:kern w:val="0"/>
                                                                <w:sz w:val="33"/>
                                                                <w:szCs w:val="33"/>
                                                                <w:lang w:eastAsia="en-GB"/>
                                                                <w14:ligatures w14:val="none"/>
                                                              </w:rPr>
                                                            </w:pPr>
                                                            <w:r w:rsidRPr="00F9786E">
                                                              <w:rPr>
                                                                <w:rFonts w:ascii="Arial" w:eastAsia="Times New Roman" w:hAnsi="Arial" w:cs="Arial"/>
                                                                <w:b/>
                                                                <w:bCs/>
                                                                <w:color w:val="FFFFFF"/>
                                                                <w:kern w:val="0"/>
                                                                <w:sz w:val="33"/>
                                                                <w:szCs w:val="33"/>
                                                                <w:lang w:eastAsia="en-GB"/>
                                                                <w14:ligatures w14:val="none"/>
                                                              </w:rPr>
                                                              <w:t>URC at Greenbelt: Revolting Christians </w:t>
                                                            </w:r>
                                                          </w:p>
                                                        </w:tc>
                                                      </w:tr>
                                                    </w:tbl>
                                                    <w:p w14:paraId="06364877"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287840F5" w14:textId="77777777">
                                                        <w:tc>
                                                          <w:tcPr>
                                                            <w:tcW w:w="0" w:type="auto"/>
                                                            <w:tcBorders>
                                                              <w:top w:val="nil"/>
                                                              <w:left w:val="nil"/>
                                                              <w:bottom w:val="nil"/>
                                                              <w:right w:val="nil"/>
                                                            </w:tcBorders>
                                                            <w:tcMar>
                                                              <w:top w:w="150" w:type="dxa"/>
                                                              <w:left w:w="150" w:type="dxa"/>
                                                              <w:bottom w:w="150" w:type="dxa"/>
                                                              <w:right w:w="150" w:type="dxa"/>
                                                            </w:tcMar>
                                                            <w:vAlign w:val="center"/>
                                                            <w:hideMark/>
                                                          </w:tcPr>
                                                          <w:p w14:paraId="6B86ABC3" w14:textId="77777777" w:rsidR="00BD0F8E" w:rsidRPr="00F9786E" w:rsidRDefault="00BD0F8E" w:rsidP="00BD0F8E">
                                                            <w:pPr>
                                                              <w:spacing w:after="0" w:line="240" w:lineRule="auto"/>
                                                              <w:jc w:val="center"/>
                                                              <w:rPr>
                                                                <w:rFonts w:ascii="Arial" w:eastAsia="Times New Roman" w:hAnsi="Arial" w:cs="Arial"/>
                                                                <w:kern w:val="0"/>
                                                                <w:sz w:val="21"/>
                                                                <w:szCs w:val="21"/>
                                                                <w:lang w:eastAsia="en-GB"/>
                                                                <w14:ligatures w14:val="none"/>
                                                              </w:rPr>
                                                            </w:pPr>
                                                            <w:r w:rsidRPr="00F9786E">
                                                              <w:rPr>
                                                                <w:rFonts w:ascii="Arial" w:eastAsia="Times New Roman" w:hAnsi="Arial" w:cs="Arial"/>
                                                                <w:noProof/>
                                                                <w:kern w:val="0"/>
                                                                <w:sz w:val="21"/>
                                                                <w:szCs w:val="21"/>
                                                                <w:lang w:eastAsia="en-GB"/>
                                                                <w14:ligatures w14:val="none"/>
                                                              </w:rPr>
                                                              <w:drawing>
                                                                <wp:inline distT="0" distB="0" distL="0" distR="0" wp14:anchorId="309D9F58" wp14:editId="29F6C145">
                                                                  <wp:extent cx="4985385" cy="3387090"/>
                                                                  <wp:effectExtent l="0" t="0" r="5715" b="3810"/>
                                                                  <wp:docPr id="52" name="Picture 52"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oster with text on i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85385" cy="3387090"/>
                                                                          </a:xfrm>
                                                                          <a:prstGeom prst="rect">
                                                                            <a:avLst/>
                                                                          </a:prstGeom>
                                                                          <a:noFill/>
                                                                          <a:ln>
                                                                            <a:noFill/>
                                                                          </a:ln>
                                                                        </pic:spPr>
                                                                      </pic:pic>
                                                                    </a:graphicData>
                                                                  </a:graphic>
                                                                </wp:inline>
                                                              </w:drawing>
                                                            </w:r>
                                                          </w:p>
                                                        </w:tc>
                                                      </w:tr>
                                                    </w:tbl>
                                                    <w:p w14:paraId="2860BB91"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37128585" w14:textId="77777777">
                                                        <w:tc>
                                                          <w:tcPr>
                                                            <w:tcW w:w="0" w:type="auto"/>
                                                            <w:tcBorders>
                                                              <w:top w:val="nil"/>
                                                              <w:left w:val="nil"/>
                                                              <w:bottom w:val="nil"/>
                                                              <w:right w:val="nil"/>
                                                            </w:tcBorders>
                                                            <w:tcMar>
                                                              <w:top w:w="150" w:type="dxa"/>
                                                              <w:left w:w="150" w:type="dxa"/>
                                                              <w:bottom w:w="150" w:type="dxa"/>
                                                              <w:right w:w="150" w:type="dxa"/>
                                                            </w:tcMar>
                                                            <w:hideMark/>
                                                          </w:tcPr>
                                                          <w:p w14:paraId="02550FE0"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 xml:space="preserve">Greenbelt Festival is a place where artistry, activism and belief come </w:t>
                                                            </w:r>
                                                            <w:proofErr w:type="gramStart"/>
                                                            <w:r w:rsidRPr="00F9786E">
                                                              <w:rPr>
                                                                <w:rFonts w:ascii="Arial" w:eastAsia="Times New Roman" w:hAnsi="Arial" w:cs="Arial"/>
                                                                <w:color w:val="000000"/>
                                                                <w:kern w:val="0"/>
                                                                <w:sz w:val="24"/>
                                                                <w:szCs w:val="24"/>
                                                                <w:lang w:eastAsia="en-GB"/>
                                                                <w14:ligatures w14:val="none"/>
                                                              </w:rPr>
                                                              <w:t>together;</w:t>
                                                            </w:r>
                                                            <w:proofErr w:type="gramEnd"/>
                                                            <w:r w:rsidRPr="00F9786E">
                                                              <w:rPr>
                                                                <w:rFonts w:ascii="Arial" w:eastAsia="Times New Roman" w:hAnsi="Arial" w:cs="Arial"/>
                                                                <w:color w:val="000000"/>
                                                                <w:kern w:val="0"/>
                                                                <w:sz w:val="24"/>
                                                                <w:szCs w:val="24"/>
                                                                <w:lang w:eastAsia="en-GB"/>
                                                                <w14:ligatures w14:val="none"/>
                                                              </w:rPr>
                                                              <w:t xml:space="preserve"> a place full of a variety of people, usually from a Christian background and some not. It takes place from 24-27 August at Boughton House near Kettering. Greenbelt festivalgoers are extremely activist, committed to change, getting involved in issues, and spending time getting to the heart of the matter. This year, the URC at Greenbelt team continues with the </w:t>
                                                            </w:r>
                                                            <w:r w:rsidRPr="00F9786E">
                                                              <w:rPr>
                                                                <w:rFonts w:ascii="Arial" w:eastAsia="Times New Roman" w:hAnsi="Arial" w:cs="Arial"/>
                                                                <w:color w:val="000000"/>
                                                                <w:kern w:val="0"/>
                                                                <w:sz w:val="24"/>
                                                                <w:szCs w:val="24"/>
                                                                <w:lang w:eastAsia="en-GB"/>
                                                                <w14:ligatures w14:val="none"/>
                                                              </w:rPr>
                                                              <w:lastRenderedPageBreak/>
                                                              <w:t xml:space="preserve">theme of ‘Revolting Christians’ – people who take a stand to challenge or break the political, </w:t>
                                                            </w:r>
                                                            <w:proofErr w:type="gramStart"/>
                                                            <w:r w:rsidRPr="00F9786E">
                                                              <w:rPr>
                                                                <w:rFonts w:ascii="Arial" w:eastAsia="Times New Roman" w:hAnsi="Arial" w:cs="Arial"/>
                                                                <w:color w:val="000000"/>
                                                                <w:kern w:val="0"/>
                                                                <w:sz w:val="24"/>
                                                                <w:szCs w:val="24"/>
                                                                <w:lang w:eastAsia="en-GB"/>
                                                                <w14:ligatures w14:val="none"/>
                                                              </w:rPr>
                                                              <w:t>social</w:t>
                                                            </w:r>
                                                            <w:proofErr w:type="gramEnd"/>
                                                            <w:r w:rsidRPr="00F9786E">
                                                              <w:rPr>
                                                                <w:rFonts w:ascii="Arial" w:eastAsia="Times New Roman" w:hAnsi="Arial" w:cs="Arial"/>
                                                                <w:color w:val="000000"/>
                                                                <w:kern w:val="0"/>
                                                                <w:sz w:val="24"/>
                                                                <w:szCs w:val="24"/>
                                                                <w:lang w:eastAsia="en-GB"/>
                                                                <w14:ligatures w14:val="none"/>
                                                              </w:rPr>
                                                              <w:t xml:space="preserve"> and economic systems of our world in order to bring about justice. </w:t>
                                                            </w:r>
                                                            <w:r w:rsidR="00F9786E" w:rsidRPr="00F9786E">
                                                              <w:rPr>
                                                                <w:rFonts w:ascii="Arial" w:eastAsia="Times New Roman" w:hAnsi="Arial" w:cs="Arial"/>
                                                                <w:color w:val="000000"/>
                                                                <w:kern w:val="0"/>
                                                                <w:sz w:val="24"/>
                                                                <w:szCs w:val="24"/>
                                                                <w:lang w:eastAsia="en-GB"/>
                                                                <w14:ligatures w14:val="none"/>
                                                              </w:rPr>
                                                              <w:br/>
                                                            </w:r>
                                                            <w:r w:rsidRPr="00F9786E">
                                                              <w:rPr>
                                                                <w:rFonts w:ascii="Arial" w:eastAsia="Times New Roman" w:hAnsi="Arial" w:cs="Arial"/>
                                                                <w:color w:val="000000"/>
                                                                <w:kern w:val="0"/>
                                                                <w:sz w:val="24"/>
                                                                <w:szCs w:val="24"/>
                                                                <w:lang w:eastAsia="en-GB"/>
                                                                <w14:ligatures w14:val="none"/>
                                                              </w:rPr>
                                                              <w:t>You can find the denomination's presence at its cafe tent "</w:t>
                                                            </w:r>
                                                            <w:proofErr w:type="spellStart"/>
                                                            <w:r w:rsidRPr="00F9786E">
                                                              <w:rPr>
                                                                <w:rFonts w:ascii="Arial" w:eastAsia="Times New Roman" w:hAnsi="Arial" w:cs="Arial"/>
                                                                <w:color w:val="000000"/>
                                                                <w:kern w:val="0"/>
                                                                <w:sz w:val="24"/>
                                                                <w:szCs w:val="24"/>
                                                                <w:lang w:eastAsia="en-GB"/>
                                                                <w14:ligatures w14:val="none"/>
                                                              </w:rPr>
                                                              <w:t>yoURCafe</w:t>
                                                            </w:r>
                                                            <w:proofErr w:type="spellEnd"/>
                                                            <w:r w:rsidRPr="00F9786E">
                                                              <w:rPr>
                                                                <w:rFonts w:ascii="Arial" w:eastAsia="Times New Roman" w:hAnsi="Arial" w:cs="Arial"/>
                                                                <w:color w:val="000000"/>
                                                                <w:kern w:val="0"/>
                                                                <w:sz w:val="24"/>
                                                                <w:szCs w:val="24"/>
                                                                <w:lang w:eastAsia="en-GB"/>
                                                                <w14:ligatures w14:val="none"/>
                                                              </w:rPr>
                                                              <w:t>". Check out the flyer above for details of the URC's programme. Anyone can join the URC at Greenbelt's Sunday Service on 27 August at 6.15pm via Zoom. Keep</w:t>
                                                            </w:r>
                                                            <w:r w:rsidRPr="00F9786E">
                                                              <w:rPr>
                                                                <w:rFonts w:ascii="Arial" w:eastAsia="Times New Roman" w:hAnsi="Arial" w:cs="Arial"/>
                                                                <w:color w:val="ABA8A4"/>
                                                                <w:kern w:val="0"/>
                                                                <w:sz w:val="24"/>
                                                                <w:szCs w:val="24"/>
                                                                <w:lang w:eastAsia="en-GB"/>
                                                                <w14:ligatures w14:val="none"/>
                                                              </w:rPr>
                                                              <w:t> </w:t>
                                                            </w:r>
                                                            <w:hyperlink r:id="rId53" w:tgtFrame="_blank" w:tooltip="Original URL: https://urc-news.org.uk/2JB1-1YLJW-6ZACU1-1BI8LA-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up-to-date with the URC at Greenbelt</w:t>
                                                              </w:r>
                                                            </w:hyperlink>
                                                            <w:r w:rsidRPr="00F9786E">
                                                              <w:rPr>
                                                                <w:rFonts w:ascii="Arial" w:eastAsia="Times New Roman" w:hAnsi="Arial" w:cs="Arial"/>
                                                                <w:color w:val="000000"/>
                                                                <w:kern w:val="0"/>
                                                                <w:sz w:val="24"/>
                                                                <w:szCs w:val="24"/>
                                                                <w:lang w:eastAsia="en-GB"/>
                                                                <w14:ligatures w14:val="none"/>
                                                              </w:rPr>
                                                              <w:t xml:space="preserve">. For information on ticket prices and this year's </w:t>
                                                            </w:r>
                                                            <w:proofErr w:type="spellStart"/>
                                                            <w:r w:rsidRPr="00F9786E">
                                                              <w:rPr>
                                                                <w:rFonts w:ascii="Arial" w:eastAsia="Times New Roman" w:hAnsi="Arial" w:cs="Arial"/>
                                                                <w:color w:val="000000"/>
                                                                <w:kern w:val="0"/>
                                                                <w:sz w:val="24"/>
                                                                <w:szCs w:val="24"/>
                                                                <w:lang w:eastAsia="en-GB"/>
                                                                <w14:ligatures w14:val="none"/>
                                                              </w:rPr>
                                                              <w:t>lineup</w:t>
                                                            </w:r>
                                                            <w:proofErr w:type="spellEnd"/>
                                                            <w:r w:rsidRPr="00F9786E">
                                                              <w:rPr>
                                                                <w:rFonts w:ascii="Arial" w:eastAsia="Times New Roman" w:hAnsi="Arial" w:cs="Arial"/>
                                                                <w:color w:val="000000"/>
                                                                <w:kern w:val="0"/>
                                                                <w:sz w:val="24"/>
                                                                <w:szCs w:val="24"/>
                                                                <w:lang w:eastAsia="en-GB"/>
                                                                <w14:ligatures w14:val="none"/>
                                                              </w:rPr>
                                                              <w:t>, </w:t>
                                                            </w:r>
                                                            <w:hyperlink r:id="rId54" w:tgtFrame="_blank" w:tooltip="Original URL: https://urc-news.org.uk/2JB1-1YLJW-6ZACU1-1BI8LB-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visit the Greenbelt Festival website</w:t>
                                                              </w:r>
                                                            </w:hyperlink>
                                                            <w:r w:rsidRPr="00F9786E">
                                                              <w:rPr>
                                                                <w:rFonts w:ascii="Arial" w:eastAsia="Times New Roman" w:hAnsi="Arial" w:cs="Arial"/>
                                                                <w:color w:val="000000"/>
                                                                <w:kern w:val="0"/>
                                                                <w:sz w:val="24"/>
                                                                <w:szCs w:val="24"/>
                                                                <w:lang w:eastAsia="en-GB"/>
                                                                <w14:ligatures w14:val="none"/>
                                                              </w:rPr>
                                                              <w:t>.</w:t>
                                                            </w:r>
                                                          </w:p>
                                                          <w:p w14:paraId="5A66B85A" w14:textId="77777777" w:rsidR="00F9786E" w:rsidRPr="00F9786E" w:rsidRDefault="00F9786E"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220864DF" w14:textId="04AD37A0"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tc>
                                                      </w:tr>
                                                    </w:tbl>
                                                    <w:p w14:paraId="5C99163B"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51B9B38B"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48F5E0B4"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4D81E315"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25AF965B" w14:textId="77777777" w:rsidTr="00BD0F8E">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900"/>
                                                      </w:tblGrid>
                                                      <w:tr w:rsidR="00BD0F8E" w:rsidRPr="00F9786E" w14:paraId="536E5788"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1BBA4178" w14:textId="77777777" w:rsidR="00BD0F8E" w:rsidRPr="00F9786E" w:rsidRDefault="00BD0F8E" w:rsidP="00BD0F8E">
                                                            <w:pPr>
                                                              <w:spacing w:after="0" w:line="525" w:lineRule="atLeast"/>
                                                              <w:jc w:val="center"/>
                                                              <w:textAlignment w:val="baseline"/>
                                                              <w:rPr>
                                                                <w:rFonts w:ascii="Arial" w:eastAsia="Times New Roman" w:hAnsi="Arial" w:cs="Arial"/>
                                                                <w:color w:val="FFFFFF"/>
                                                                <w:kern w:val="0"/>
                                                                <w:sz w:val="33"/>
                                                                <w:szCs w:val="33"/>
                                                                <w:lang w:eastAsia="en-GB"/>
                                                                <w14:ligatures w14:val="none"/>
                                                              </w:rPr>
                                                            </w:pPr>
                                                            <w:r w:rsidRPr="00F9786E">
                                                              <w:rPr>
                                                                <w:rFonts w:ascii="Arial" w:eastAsia="Times New Roman" w:hAnsi="Arial" w:cs="Arial"/>
                                                                <w:b/>
                                                                <w:bCs/>
                                                                <w:color w:val="FFFFFF"/>
                                                                <w:kern w:val="0"/>
                                                                <w:sz w:val="33"/>
                                                                <w:szCs w:val="33"/>
                                                                <w:lang w:eastAsia="en-GB"/>
                                                                <w14:ligatures w14:val="none"/>
                                                              </w:rPr>
                                                              <w:t>Train to be a supervisor</w:t>
                                                            </w:r>
                                                          </w:p>
                                                        </w:tc>
                                                      </w:tr>
                                                    </w:tbl>
                                                    <w:p w14:paraId="4B20EC6C"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2634B6FA" w14:textId="77777777">
                                                        <w:tc>
                                                          <w:tcPr>
                                                            <w:tcW w:w="0" w:type="auto"/>
                                                            <w:tcBorders>
                                                              <w:top w:val="nil"/>
                                                              <w:left w:val="nil"/>
                                                              <w:bottom w:val="nil"/>
                                                              <w:right w:val="nil"/>
                                                            </w:tcBorders>
                                                            <w:tcMar>
                                                              <w:top w:w="150" w:type="dxa"/>
                                                              <w:left w:w="150" w:type="dxa"/>
                                                              <w:bottom w:w="150" w:type="dxa"/>
                                                              <w:right w:w="150" w:type="dxa"/>
                                                            </w:tcMar>
                                                            <w:hideMark/>
                                                          </w:tcPr>
                                                          <w:p w14:paraId="2C8DE540" w14:textId="77777777" w:rsidR="00BD0F8E" w:rsidRPr="00F9786E" w:rsidRDefault="00BD0F8E" w:rsidP="00BD0F8E">
                                                            <w:pPr>
                                                              <w:spacing w:after="0" w:line="330" w:lineRule="atLeast"/>
                                                              <w:textAlignment w:val="baseline"/>
                                                              <w:rPr>
                                                                <w:rFonts w:ascii="Arial" w:eastAsia="Times New Roman" w:hAnsi="Arial" w:cs="Arial"/>
                                                                <w:color w:val="000000"/>
                                                                <w:kern w:val="0"/>
                                                                <w:sz w:val="21"/>
                                                                <w:szCs w:val="21"/>
                                                                <w:lang w:eastAsia="en-GB"/>
                                                                <w14:ligatures w14:val="none"/>
                                                              </w:rPr>
                                                            </w:pPr>
                                                            <w:r w:rsidRPr="00F9786E">
                                                              <w:rPr>
                                                                <w:rFonts w:ascii="Arial" w:eastAsia="Times New Roman" w:hAnsi="Arial" w:cs="Arial"/>
                                                                <w:color w:val="000000"/>
                                                                <w:kern w:val="0"/>
                                                                <w:sz w:val="24"/>
                                                                <w:szCs w:val="24"/>
                                                                <w:lang w:eastAsia="en-GB"/>
                                                                <w14:ligatures w14:val="none"/>
                                                              </w:rPr>
                                                              <w:t>The URC Ministries department has teamed up with Westminster College and Wesley House in Cambridge to provide training for the Certificate in Pastoral Supervision. The training will run from 20-24 November. </w:t>
                                                            </w:r>
                                                            <w:hyperlink r:id="rId55" w:tooltip="ministries email" w:history="1">
                                                              <w:r w:rsidRPr="00F9786E">
                                                                <w:rPr>
                                                                  <w:rFonts w:ascii="Arial" w:eastAsia="Times New Roman" w:hAnsi="Arial" w:cs="Arial"/>
                                                                  <w:b/>
                                                                  <w:bCs/>
                                                                  <w:color w:val="2822F4"/>
                                                                  <w:kern w:val="0"/>
                                                                  <w:sz w:val="24"/>
                                                                  <w:szCs w:val="24"/>
                                                                  <w:u w:val="single"/>
                                                                  <w:bdr w:val="none" w:sz="0" w:space="0" w:color="auto" w:frame="1"/>
                                                                  <w:lang w:eastAsia="en-GB"/>
                                                                  <w14:ligatures w14:val="none"/>
                                                                </w:rPr>
                                                                <w:t>Email Ministries for more information or to register your place</w:t>
                                                              </w:r>
                                                            </w:hyperlink>
                                                            <w:r w:rsidRPr="00F9786E">
                                                              <w:rPr>
                                                                <w:rFonts w:ascii="Arial" w:eastAsia="Times New Roman" w:hAnsi="Arial" w:cs="Arial"/>
                                                                <w:color w:val="000000"/>
                                                                <w:kern w:val="0"/>
                                                                <w:sz w:val="21"/>
                                                                <w:szCs w:val="21"/>
                                                                <w:lang w:eastAsia="en-GB"/>
                                                                <w14:ligatures w14:val="none"/>
                                                              </w:rPr>
                                                              <w:t>.</w:t>
                                                            </w:r>
                                                          </w:p>
                                                          <w:p w14:paraId="77761299" w14:textId="77777777" w:rsidR="00F9786E" w:rsidRPr="00F9786E" w:rsidRDefault="00F9786E" w:rsidP="00BD0F8E">
                                                            <w:pPr>
                                                              <w:spacing w:after="0" w:line="330" w:lineRule="atLeast"/>
                                                              <w:textAlignment w:val="baseline"/>
                                                              <w:rPr>
                                                                <w:rFonts w:ascii="Arial" w:eastAsia="Times New Roman" w:hAnsi="Arial" w:cs="Arial"/>
                                                                <w:color w:val="000000"/>
                                                                <w:kern w:val="0"/>
                                                                <w:sz w:val="21"/>
                                                                <w:szCs w:val="21"/>
                                                                <w:lang w:eastAsia="en-GB"/>
                                                                <w14:ligatures w14:val="none"/>
                                                              </w:rPr>
                                                            </w:pPr>
                                                          </w:p>
                                                          <w:p w14:paraId="491ADA47" w14:textId="77777777" w:rsidR="00F9786E" w:rsidRPr="00F9786E" w:rsidRDefault="00F9786E" w:rsidP="00BD0F8E">
                                                            <w:pPr>
                                                              <w:spacing w:after="0" w:line="330" w:lineRule="atLeast"/>
                                                              <w:textAlignment w:val="baseline"/>
                                                              <w:rPr>
                                                                <w:rFonts w:ascii="Arial" w:eastAsia="Times New Roman" w:hAnsi="Arial" w:cs="Arial"/>
                                                                <w:color w:val="000000"/>
                                                                <w:kern w:val="0"/>
                                                                <w:sz w:val="21"/>
                                                                <w:szCs w:val="21"/>
                                                                <w:lang w:eastAsia="en-GB"/>
                                                                <w14:ligatures w14:val="none"/>
                                                              </w:rPr>
                                                            </w:pPr>
                                                          </w:p>
                                                        </w:tc>
                                                      </w:tr>
                                                    </w:tbl>
                                                    <w:p w14:paraId="4F5C5ED9"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F9786E" w14:paraId="6E2B89CC" w14:textId="77777777">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900"/>
                                                      </w:tblGrid>
                                                      <w:tr w:rsidR="00BD0F8E" w:rsidRPr="00F9786E" w14:paraId="02D4521F"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5C27EDA2" w14:textId="77777777" w:rsidR="00BD0F8E" w:rsidRPr="00F9786E" w:rsidRDefault="00BD0F8E" w:rsidP="00BD0F8E">
                                                            <w:pPr>
                                                              <w:spacing w:after="0" w:line="525" w:lineRule="atLeast"/>
                                                              <w:jc w:val="center"/>
                                                              <w:textAlignment w:val="baseline"/>
                                                              <w:rPr>
                                                                <w:rFonts w:ascii="Arial" w:eastAsia="Times New Roman" w:hAnsi="Arial" w:cs="Arial"/>
                                                                <w:color w:val="FFFFFF"/>
                                                                <w:kern w:val="0"/>
                                                                <w:sz w:val="33"/>
                                                                <w:szCs w:val="33"/>
                                                                <w:lang w:eastAsia="en-GB"/>
                                                                <w14:ligatures w14:val="none"/>
                                                              </w:rPr>
                                                            </w:pPr>
                                                            <w:r w:rsidRPr="00F9786E">
                                                              <w:rPr>
                                                                <w:rFonts w:ascii="Arial" w:eastAsia="Times New Roman" w:hAnsi="Arial" w:cs="Arial"/>
                                                                <w:b/>
                                                                <w:bCs/>
                                                                <w:color w:val="FFFFFF"/>
                                                                <w:kern w:val="0"/>
                                                                <w:sz w:val="33"/>
                                                                <w:szCs w:val="33"/>
                                                                <w:lang w:eastAsia="en-GB"/>
                                                                <w14:ligatures w14:val="none"/>
                                                              </w:rPr>
                                                              <w:t>Ministering to estates</w:t>
                                                            </w:r>
                                                          </w:p>
                                                        </w:tc>
                                                      </w:tr>
                                                    </w:tbl>
                                                    <w:p w14:paraId="265F22D0"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3D75DD2A" w14:textId="77777777">
                                                        <w:tc>
                                                          <w:tcPr>
                                                            <w:tcW w:w="0" w:type="auto"/>
                                                            <w:tcBorders>
                                                              <w:top w:val="nil"/>
                                                              <w:left w:val="nil"/>
                                                              <w:bottom w:val="nil"/>
                                                              <w:right w:val="nil"/>
                                                            </w:tcBorders>
                                                            <w:tcMar>
                                                              <w:top w:w="150" w:type="dxa"/>
                                                              <w:left w:w="150" w:type="dxa"/>
                                                              <w:bottom w:w="150" w:type="dxa"/>
                                                              <w:right w:w="150" w:type="dxa"/>
                                                            </w:tcMar>
                                                            <w:hideMark/>
                                                          </w:tcPr>
                                                          <w:p w14:paraId="3195097E" w14:textId="77777777" w:rsidR="00BD0F8E" w:rsidRPr="00F9786E" w:rsidRDefault="00BD0F8E" w:rsidP="00BD0F8E">
                                                            <w:pPr>
                                                              <w:spacing w:after="0" w:line="330" w:lineRule="atLeast"/>
                                                              <w:textAlignment w:val="baseline"/>
                                                              <w:rPr>
                                                                <w:rFonts w:ascii="Arial" w:eastAsia="Times New Roman" w:hAnsi="Arial" w:cs="Arial"/>
                                                                <w:color w:val="ABA8A4"/>
                                                                <w:kern w:val="0"/>
                                                                <w:sz w:val="21"/>
                                                                <w:szCs w:val="21"/>
                                                                <w:lang w:eastAsia="en-GB"/>
                                                                <w14:ligatures w14:val="none"/>
                                                              </w:rPr>
                                                            </w:pPr>
                                                            <w:r w:rsidRPr="00F9786E">
                                                              <w:rPr>
                                                                <w:rFonts w:ascii="Arial" w:eastAsia="Times New Roman" w:hAnsi="Arial" w:cs="Arial"/>
                                                                <w:color w:val="000000"/>
                                                                <w:kern w:val="0"/>
                                                                <w:sz w:val="24"/>
                                                                <w:szCs w:val="24"/>
                                                                <w:lang w:eastAsia="en-GB"/>
                                                                <w14:ligatures w14:val="none"/>
                                                              </w:rPr>
                                                              <w:t xml:space="preserve">The theme for this year's National Estate Churches Network (NECN) conference is "God </w:t>
                                                            </w:r>
                                                            <w:proofErr w:type="gramStart"/>
                                                            <w:r w:rsidRPr="00F9786E">
                                                              <w:rPr>
                                                                <w:rFonts w:ascii="Arial" w:eastAsia="Times New Roman" w:hAnsi="Arial" w:cs="Arial"/>
                                                                <w:color w:val="000000"/>
                                                                <w:kern w:val="0"/>
                                                                <w:sz w:val="24"/>
                                                                <w:szCs w:val="24"/>
                                                                <w:lang w:eastAsia="en-GB"/>
                                                                <w14:ligatures w14:val="none"/>
                                                              </w:rPr>
                                                              <w:t>With</w:t>
                                                            </w:r>
                                                            <w:proofErr w:type="gramEnd"/>
                                                            <w:r w:rsidRPr="00F9786E">
                                                              <w:rPr>
                                                                <w:rFonts w:ascii="Arial" w:eastAsia="Times New Roman" w:hAnsi="Arial" w:cs="Arial"/>
                                                                <w:color w:val="000000"/>
                                                                <w:kern w:val="0"/>
                                                                <w:sz w:val="24"/>
                                                                <w:szCs w:val="24"/>
                                                                <w:lang w:eastAsia="en-GB"/>
                                                                <w14:ligatures w14:val="none"/>
                                                              </w:rPr>
                                                              <w:t xml:space="preserve"> Us: Sharing our journey". The conference seeks to explore three aspects of ministering in social housing estates and disadvantaged communities and will take place on two dates: 25 September in Bristol and 5 October in Sheffield.</w:t>
                                                            </w:r>
                                                            <w:r w:rsidRPr="00F9786E">
                                                              <w:rPr>
                                                                <w:rFonts w:ascii="Arial" w:eastAsia="Times New Roman" w:hAnsi="Arial" w:cs="Arial"/>
                                                                <w:color w:val="ABA8A4"/>
                                                                <w:kern w:val="0"/>
                                                                <w:sz w:val="24"/>
                                                                <w:szCs w:val="24"/>
                                                                <w:lang w:eastAsia="en-GB"/>
                                                                <w14:ligatures w14:val="none"/>
                                                              </w:rPr>
                                                              <w:t> </w:t>
                                                            </w:r>
                                                            <w:hyperlink r:id="rId56" w:tgtFrame="_blank" w:tooltip="Original URL: https://urc-news.org.uk/2JB1-1YLJW-6ZACU1-1BG1GA-1/c.aspx. Click or tap if you trust this link." w:history="1">
                                                              <w:r w:rsidRPr="00F9786E">
                                                                <w:rPr>
                                                                  <w:rFonts w:ascii="Arial" w:eastAsia="Times New Roman" w:hAnsi="Arial" w:cs="Arial"/>
                                                                  <w:b/>
                                                                  <w:bCs/>
                                                                  <w:color w:val="301CE3"/>
                                                                  <w:kern w:val="0"/>
                                                                  <w:sz w:val="24"/>
                                                                  <w:szCs w:val="24"/>
                                                                  <w:u w:val="single"/>
                                                                  <w:bdr w:val="none" w:sz="0" w:space="0" w:color="auto" w:frame="1"/>
                                                                  <w:lang w:eastAsia="en-GB"/>
                                                                  <w14:ligatures w14:val="none"/>
                                                                </w:rPr>
                                                                <w:t>Book your tickets or learn more about the NECN conference</w:t>
                                                              </w:r>
                                                            </w:hyperlink>
                                                            <w:r w:rsidRPr="00F9786E">
                                                              <w:rPr>
                                                                <w:rFonts w:ascii="Arial" w:eastAsia="Times New Roman" w:hAnsi="Arial" w:cs="Arial"/>
                                                                <w:color w:val="ABA8A4"/>
                                                                <w:kern w:val="0"/>
                                                                <w:sz w:val="21"/>
                                                                <w:szCs w:val="21"/>
                                                                <w:lang w:eastAsia="en-GB"/>
                                                                <w14:ligatures w14:val="none"/>
                                                              </w:rPr>
                                                              <w:t>.</w:t>
                                                            </w:r>
                                                          </w:p>
                                                          <w:p w14:paraId="5904EDF9" w14:textId="77777777" w:rsidR="00F9786E" w:rsidRPr="00F9786E" w:rsidRDefault="00F9786E" w:rsidP="00BD0F8E">
                                                            <w:pPr>
                                                              <w:spacing w:after="0" w:line="330" w:lineRule="atLeast"/>
                                                              <w:textAlignment w:val="baseline"/>
                                                              <w:rPr>
                                                                <w:rFonts w:ascii="Arial" w:eastAsia="Times New Roman" w:hAnsi="Arial" w:cs="Arial"/>
                                                                <w:color w:val="ABA8A4"/>
                                                                <w:kern w:val="0"/>
                                                                <w:sz w:val="21"/>
                                                                <w:szCs w:val="21"/>
                                                                <w:lang w:eastAsia="en-GB"/>
                                                                <w14:ligatures w14:val="none"/>
                                                              </w:rPr>
                                                            </w:pPr>
                                                          </w:p>
                                                          <w:p w14:paraId="2AC75E35" w14:textId="77777777" w:rsidR="00F9786E" w:rsidRPr="00F9786E" w:rsidRDefault="00F9786E" w:rsidP="00BD0F8E">
                                                            <w:pPr>
                                                              <w:spacing w:after="0" w:line="330" w:lineRule="atLeast"/>
                                                              <w:textAlignment w:val="baseline"/>
                                                              <w:rPr>
                                                                <w:rFonts w:ascii="Arial" w:eastAsia="Times New Roman" w:hAnsi="Arial" w:cs="Arial"/>
                                                                <w:color w:val="ABA8A4"/>
                                                                <w:kern w:val="0"/>
                                                                <w:sz w:val="21"/>
                                                                <w:szCs w:val="21"/>
                                                                <w:lang w:eastAsia="en-GB"/>
                                                                <w14:ligatures w14:val="none"/>
                                                              </w:rPr>
                                                            </w:pPr>
                                                          </w:p>
                                                        </w:tc>
                                                      </w:tr>
                                                    </w:tbl>
                                                    <w:p w14:paraId="6DB259CA"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17525B36"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0AF18CE0"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3785A5F4"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7559BEE4" w14:textId="77777777" w:rsidTr="00BD0F8E">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900"/>
                                                      </w:tblGrid>
                                                      <w:tr w:rsidR="00BD0F8E" w:rsidRPr="00F9786E" w14:paraId="39A6D667"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6FB62498" w14:textId="77777777" w:rsidR="00BD0F8E" w:rsidRPr="00F9786E" w:rsidRDefault="00BD0F8E" w:rsidP="00BD0F8E">
                                                            <w:pPr>
                                                              <w:spacing w:after="0" w:line="525" w:lineRule="atLeast"/>
                                                              <w:jc w:val="center"/>
                                                              <w:textAlignment w:val="baseline"/>
                                                              <w:rPr>
                                                                <w:rFonts w:ascii="Arial" w:eastAsia="Times New Roman" w:hAnsi="Arial" w:cs="Arial"/>
                                                                <w:color w:val="FFFFFF"/>
                                                                <w:kern w:val="0"/>
                                                                <w:sz w:val="33"/>
                                                                <w:szCs w:val="33"/>
                                                                <w:lang w:eastAsia="en-GB"/>
                                                                <w14:ligatures w14:val="none"/>
                                                              </w:rPr>
                                                            </w:pPr>
                                                            <w:r w:rsidRPr="00F9786E">
                                                              <w:rPr>
                                                                <w:rFonts w:ascii="Arial" w:eastAsia="Times New Roman" w:hAnsi="Arial" w:cs="Arial"/>
                                                                <w:b/>
                                                                <w:bCs/>
                                                                <w:color w:val="FFFFFF"/>
                                                                <w:kern w:val="0"/>
                                                                <w:sz w:val="33"/>
                                                                <w:szCs w:val="33"/>
                                                                <w:lang w:eastAsia="en-GB"/>
                                                                <w14:ligatures w14:val="none"/>
                                                              </w:rPr>
                                                              <w:t>Refresh your ministry</w:t>
                                                            </w:r>
                                                          </w:p>
                                                        </w:tc>
                                                      </w:tr>
                                                    </w:tbl>
                                                    <w:p w14:paraId="507BF892"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5EE6E71F" w14:textId="77777777">
                                                        <w:tc>
                                                          <w:tcPr>
                                                            <w:tcW w:w="0" w:type="auto"/>
                                                            <w:tcBorders>
                                                              <w:top w:val="nil"/>
                                                              <w:left w:val="nil"/>
                                                              <w:bottom w:val="nil"/>
                                                              <w:right w:val="nil"/>
                                                            </w:tcBorders>
                                                            <w:tcMar>
                                                              <w:top w:w="150" w:type="dxa"/>
                                                              <w:left w:w="150" w:type="dxa"/>
                                                              <w:bottom w:w="150" w:type="dxa"/>
                                                              <w:right w:w="150" w:type="dxa"/>
                                                            </w:tcMar>
                                                            <w:vAlign w:val="center"/>
                                                            <w:hideMark/>
                                                          </w:tcPr>
                                                          <w:p w14:paraId="3EFBD9FF" w14:textId="77777777" w:rsidR="00BD0F8E" w:rsidRPr="00F9786E" w:rsidRDefault="00BD0F8E" w:rsidP="00BD0F8E">
                                                            <w:pPr>
                                                              <w:spacing w:after="0" w:line="240" w:lineRule="auto"/>
                                                              <w:jc w:val="center"/>
                                                              <w:rPr>
                                                                <w:rFonts w:ascii="Arial" w:eastAsia="Times New Roman" w:hAnsi="Arial" w:cs="Arial"/>
                                                                <w:kern w:val="0"/>
                                                                <w:sz w:val="21"/>
                                                                <w:szCs w:val="21"/>
                                                                <w:lang w:eastAsia="en-GB"/>
                                                                <w14:ligatures w14:val="none"/>
                                                              </w:rPr>
                                                            </w:pPr>
                                                            <w:r w:rsidRPr="00F9786E">
                                                              <w:rPr>
                                                                <w:rFonts w:ascii="Arial" w:eastAsia="Times New Roman" w:hAnsi="Arial" w:cs="Arial"/>
                                                                <w:noProof/>
                                                                <w:kern w:val="0"/>
                                                                <w:sz w:val="21"/>
                                                                <w:szCs w:val="21"/>
                                                                <w:lang w:eastAsia="en-GB"/>
                                                                <w14:ligatures w14:val="none"/>
                                                              </w:rPr>
                                                              <w:drawing>
                                                                <wp:inline distT="0" distB="0" distL="0" distR="0" wp14:anchorId="7A6146C9" wp14:editId="00E57B3E">
                                                                  <wp:extent cx="1900555" cy="1494790"/>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0555" cy="1494790"/>
                                                                          </a:xfrm>
                                                                          <a:prstGeom prst="rect">
                                                                            <a:avLst/>
                                                                          </a:prstGeom>
                                                                          <a:noFill/>
                                                                          <a:ln>
                                                                            <a:noFill/>
                                                                          </a:ln>
                                                                        </pic:spPr>
                                                                      </pic:pic>
                                                                    </a:graphicData>
                                                                  </a:graphic>
                                                                </wp:inline>
                                                              </w:drawing>
                                                            </w:r>
                                                          </w:p>
                                                        </w:tc>
                                                      </w:tr>
                                                    </w:tbl>
                                                    <w:p w14:paraId="5B3D8825"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3813EB72" w14:textId="77777777">
                                                        <w:tc>
                                                          <w:tcPr>
                                                            <w:tcW w:w="0" w:type="auto"/>
                                                            <w:tcBorders>
                                                              <w:top w:val="nil"/>
                                                              <w:left w:val="nil"/>
                                                              <w:bottom w:val="nil"/>
                                                              <w:right w:val="nil"/>
                                                            </w:tcBorders>
                                                            <w:tcMar>
                                                              <w:top w:w="150" w:type="dxa"/>
                                                              <w:left w:w="150" w:type="dxa"/>
                                                              <w:bottom w:w="150" w:type="dxa"/>
                                                              <w:right w:w="150" w:type="dxa"/>
                                                            </w:tcMar>
                                                            <w:hideMark/>
                                                          </w:tcPr>
                                                          <w:p w14:paraId="3E3F8396"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Refreshing your ministry is a gathering for serving URC ministers and CRCWs, including Synod-appointed local leaders and retired ministers who are in pastoral charge and takes place from 10-12 October at High Leigh Conference Centre in Hoddesdon. Places cost £220. </w:t>
                                                            </w:r>
                                                            <w:hyperlink r:id="rId58" w:tgtFrame="_blank" w:tooltip="Original URL: https://urc-news.org.uk/2JB1-1YLJW-6ZACU1-1BFK1V-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Book your place or learn more about the event</w:t>
                                                              </w:r>
                                                            </w:hyperlink>
                                                            <w:r w:rsidRPr="00F9786E">
                                                              <w:rPr>
                                                                <w:rFonts w:ascii="Arial" w:eastAsia="Times New Roman" w:hAnsi="Arial" w:cs="Arial"/>
                                                                <w:color w:val="000000"/>
                                                                <w:kern w:val="0"/>
                                                                <w:sz w:val="24"/>
                                                                <w:szCs w:val="24"/>
                                                                <w:lang w:eastAsia="en-GB"/>
                                                                <w14:ligatures w14:val="none"/>
                                                              </w:rPr>
                                                              <w:t>.</w:t>
                                                            </w:r>
                                                          </w:p>
                                                          <w:p w14:paraId="3757BDE7" w14:textId="77777777" w:rsidR="00F9786E" w:rsidRPr="00F9786E" w:rsidRDefault="00F9786E"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447024CC" w14:textId="77777777" w:rsidR="00F9786E" w:rsidRDefault="00F9786E"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4D6290C6" w14:textId="77777777" w:rsidR="00B05D22" w:rsidRDefault="00B05D22"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41750813" w14:textId="77777777" w:rsidR="00B05D22" w:rsidRPr="00F9786E" w:rsidRDefault="00B05D22"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629CE541" w14:textId="49CEE77F"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tc>
                                                      </w:tr>
                                                    </w:tbl>
                                                    <w:p w14:paraId="6F3C3F6A"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F9786E" w14:paraId="5C4D66B9" w14:textId="77777777">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900"/>
                                                      </w:tblGrid>
                                                      <w:tr w:rsidR="00BD0F8E" w:rsidRPr="00F9786E" w14:paraId="1E0A82CD"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0EFD1490" w14:textId="77777777" w:rsidR="00BD0F8E" w:rsidRPr="00F9786E" w:rsidRDefault="00BD0F8E" w:rsidP="00BD0F8E">
                                                            <w:pPr>
                                                              <w:spacing w:after="0" w:line="525" w:lineRule="atLeast"/>
                                                              <w:jc w:val="center"/>
                                                              <w:textAlignment w:val="baseline"/>
                                                              <w:rPr>
                                                                <w:rFonts w:ascii="Arial" w:eastAsia="Times New Roman" w:hAnsi="Arial" w:cs="Arial"/>
                                                                <w:color w:val="FFFFFF"/>
                                                                <w:kern w:val="0"/>
                                                                <w:sz w:val="33"/>
                                                                <w:szCs w:val="33"/>
                                                                <w:lang w:eastAsia="en-GB"/>
                                                                <w14:ligatures w14:val="none"/>
                                                              </w:rPr>
                                                            </w:pPr>
                                                            <w:r w:rsidRPr="00F9786E">
                                                              <w:rPr>
                                                                <w:rFonts w:ascii="Arial" w:eastAsia="Times New Roman" w:hAnsi="Arial" w:cs="Arial"/>
                                                                <w:b/>
                                                                <w:bCs/>
                                                                <w:color w:val="FFFFFF"/>
                                                                <w:kern w:val="0"/>
                                                                <w:sz w:val="33"/>
                                                                <w:szCs w:val="33"/>
                                                                <w:lang w:eastAsia="en-GB"/>
                                                                <w14:ligatures w14:val="none"/>
                                                              </w:rPr>
                                                              <w:lastRenderedPageBreak/>
                                                              <w:t>Appreciating Church</w:t>
                                                            </w:r>
                                                          </w:p>
                                                        </w:tc>
                                                      </w:tr>
                                                    </w:tbl>
                                                    <w:p w14:paraId="1448A594"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4D502E37" w14:textId="77777777">
                                                        <w:tc>
                                                          <w:tcPr>
                                                            <w:tcW w:w="0" w:type="auto"/>
                                                            <w:tcBorders>
                                                              <w:top w:val="nil"/>
                                                              <w:left w:val="nil"/>
                                                              <w:bottom w:val="nil"/>
                                                              <w:right w:val="nil"/>
                                                            </w:tcBorders>
                                                            <w:tcMar>
                                                              <w:top w:w="150" w:type="dxa"/>
                                                              <w:left w:w="150" w:type="dxa"/>
                                                              <w:bottom w:w="150" w:type="dxa"/>
                                                              <w:right w:w="150" w:type="dxa"/>
                                                            </w:tcMar>
                                                            <w:vAlign w:val="center"/>
                                                            <w:hideMark/>
                                                          </w:tcPr>
                                                          <w:p w14:paraId="4204CD99" w14:textId="77777777" w:rsidR="00BD0F8E" w:rsidRPr="00F9786E" w:rsidRDefault="00BD0F8E" w:rsidP="00BD0F8E">
                                                            <w:pPr>
                                                              <w:spacing w:after="0" w:line="240" w:lineRule="auto"/>
                                                              <w:jc w:val="center"/>
                                                              <w:rPr>
                                                                <w:rFonts w:ascii="Arial" w:eastAsia="Times New Roman" w:hAnsi="Arial" w:cs="Arial"/>
                                                                <w:kern w:val="0"/>
                                                                <w:sz w:val="21"/>
                                                                <w:szCs w:val="21"/>
                                                                <w:lang w:eastAsia="en-GB"/>
                                                                <w14:ligatures w14:val="none"/>
                                                              </w:rPr>
                                                            </w:pPr>
                                                            <w:r w:rsidRPr="00F9786E">
                                                              <w:rPr>
                                                                <w:rFonts w:ascii="Arial" w:eastAsia="Times New Roman" w:hAnsi="Arial" w:cs="Arial"/>
                                                                <w:noProof/>
                                                                <w:kern w:val="0"/>
                                                                <w:sz w:val="21"/>
                                                                <w:szCs w:val="21"/>
                                                                <w:lang w:eastAsia="en-GB"/>
                                                                <w14:ligatures w14:val="none"/>
                                                              </w:rPr>
                                                              <w:drawing>
                                                                <wp:inline distT="0" distB="0" distL="0" distR="0" wp14:anchorId="7EB5B47D" wp14:editId="1BDA1DBE">
                                                                  <wp:extent cx="1510665" cy="1510665"/>
                                                                  <wp:effectExtent l="0" t="0" r="0" b="0"/>
                                                                  <wp:docPr id="54" name="Picture 54" descr="A group of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group of people walking&#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inline>
                                                              </w:drawing>
                                                            </w:r>
                                                          </w:p>
                                                        </w:tc>
                                                      </w:tr>
                                                    </w:tbl>
                                                    <w:p w14:paraId="1809C056"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12A6BC71" w14:textId="77777777">
                                                        <w:tc>
                                                          <w:tcPr>
                                                            <w:tcW w:w="0" w:type="auto"/>
                                                            <w:tcBorders>
                                                              <w:top w:val="nil"/>
                                                              <w:left w:val="nil"/>
                                                              <w:bottom w:val="nil"/>
                                                              <w:right w:val="nil"/>
                                                            </w:tcBorders>
                                                            <w:tcMar>
                                                              <w:top w:w="150" w:type="dxa"/>
                                                              <w:left w:w="150" w:type="dxa"/>
                                                              <w:bottom w:w="150" w:type="dxa"/>
                                                              <w:right w:w="150" w:type="dxa"/>
                                                            </w:tcMar>
                                                            <w:hideMark/>
                                                          </w:tcPr>
                                                          <w:p w14:paraId="4BBEDE60" w14:textId="77777777" w:rsidR="00BD0F8E" w:rsidRPr="00F9786E" w:rsidRDefault="00BD0F8E" w:rsidP="00BD0F8E">
                                                            <w:pPr>
                                                              <w:spacing w:after="0" w:line="330" w:lineRule="atLeast"/>
                                                              <w:textAlignment w:val="baseline"/>
                                                              <w:rPr>
                                                                <w:rFonts w:ascii="Arial" w:eastAsia="Times New Roman" w:hAnsi="Arial" w:cs="Arial"/>
                                                                <w:color w:val="000000"/>
                                                                <w:kern w:val="0"/>
                                                                <w:sz w:val="21"/>
                                                                <w:szCs w:val="21"/>
                                                                <w:lang w:eastAsia="en-GB"/>
                                                                <w14:ligatures w14:val="none"/>
                                                              </w:rPr>
                                                            </w:pPr>
                                                            <w:r w:rsidRPr="00F9786E">
                                                              <w:rPr>
                                                                <w:rFonts w:ascii="Arial" w:eastAsia="Times New Roman" w:hAnsi="Arial" w:cs="Arial"/>
                                                                <w:color w:val="000000"/>
                                                                <w:kern w:val="0"/>
                                                                <w:sz w:val="24"/>
                                                                <w:szCs w:val="24"/>
                                                                <w:lang w:eastAsia="en-GB"/>
                                                                <w14:ligatures w14:val="none"/>
                                                              </w:rPr>
                                                              <w:t>This year's Appreciating Church Conference, "Appreciating the tough stuff" takes place on 30 September in Birmingham. The conference is a gathering for Appreciative Inquiry practitioners, particularly those who have some contact with churches and faith communities. The conference takes place in-person and online. </w:t>
                                                            </w:r>
                                                            <w:hyperlink r:id="rId60" w:tgtFrame="_blank" w:tooltip="Original URL: https://urc-news.org.uk/2JB1-1YLJW-6ZACU1-1BG2AZ-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Learn about Appreciating Church and book your place</w:t>
                                                              </w:r>
                                                            </w:hyperlink>
                                                            <w:r w:rsidRPr="00F9786E">
                                                              <w:rPr>
                                                                <w:rFonts w:ascii="Arial" w:eastAsia="Times New Roman" w:hAnsi="Arial" w:cs="Arial"/>
                                                                <w:color w:val="000000"/>
                                                                <w:kern w:val="0"/>
                                                                <w:sz w:val="21"/>
                                                                <w:szCs w:val="21"/>
                                                                <w:lang w:eastAsia="en-GB"/>
                                                                <w14:ligatures w14:val="none"/>
                                                              </w:rPr>
                                                              <w:t>.</w:t>
                                                            </w:r>
                                                          </w:p>
                                                          <w:p w14:paraId="043E7214" w14:textId="77777777" w:rsidR="00F9786E" w:rsidRPr="00F9786E" w:rsidRDefault="00F9786E" w:rsidP="00BD0F8E">
                                                            <w:pPr>
                                                              <w:spacing w:after="0" w:line="330" w:lineRule="atLeast"/>
                                                              <w:textAlignment w:val="baseline"/>
                                                              <w:rPr>
                                                                <w:rFonts w:ascii="Arial" w:eastAsia="Times New Roman" w:hAnsi="Arial" w:cs="Arial"/>
                                                                <w:color w:val="000000"/>
                                                                <w:kern w:val="0"/>
                                                                <w:sz w:val="21"/>
                                                                <w:szCs w:val="21"/>
                                                                <w:lang w:eastAsia="en-GB"/>
                                                                <w14:ligatures w14:val="none"/>
                                                              </w:rPr>
                                                            </w:pPr>
                                                          </w:p>
                                                          <w:p w14:paraId="49245A3D" w14:textId="77777777" w:rsidR="00F9786E" w:rsidRPr="00F9786E" w:rsidRDefault="00F9786E" w:rsidP="00BD0F8E">
                                                            <w:pPr>
                                                              <w:spacing w:after="0" w:line="330" w:lineRule="atLeast"/>
                                                              <w:textAlignment w:val="baseline"/>
                                                              <w:rPr>
                                                                <w:rFonts w:ascii="Arial" w:eastAsia="Times New Roman" w:hAnsi="Arial" w:cs="Arial"/>
                                                                <w:color w:val="000000"/>
                                                                <w:kern w:val="0"/>
                                                                <w:sz w:val="21"/>
                                                                <w:szCs w:val="21"/>
                                                                <w:lang w:eastAsia="en-GB"/>
                                                                <w14:ligatures w14:val="none"/>
                                                              </w:rPr>
                                                            </w:pPr>
                                                          </w:p>
                                                        </w:tc>
                                                      </w:tr>
                                                    </w:tbl>
                                                    <w:p w14:paraId="2197EC35"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206AAD43"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1D3C477A"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115469F8"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BD0F8E" w:rsidRPr="00F9786E" w14:paraId="0A91993C" w14:textId="77777777" w:rsidTr="00BD0F8E">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900"/>
                                                      </w:tblGrid>
                                                      <w:tr w:rsidR="00BD0F8E" w:rsidRPr="00F9786E" w14:paraId="7E16BEA3"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2C8ED1E3" w14:textId="77777777" w:rsidR="00BD0F8E" w:rsidRPr="00F9786E" w:rsidRDefault="00BD0F8E" w:rsidP="00BD0F8E">
                                                            <w:pPr>
                                                              <w:spacing w:after="0" w:line="525" w:lineRule="atLeast"/>
                                                              <w:jc w:val="center"/>
                                                              <w:textAlignment w:val="baseline"/>
                                                              <w:rPr>
                                                                <w:rFonts w:ascii="Arial" w:eastAsia="Times New Roman" w:hAnsi="Arial" w:cs="Arial"/>
                                                                <w:color w:val="FFFFFF"/>
                                                                <w:kern w:val="0"/>
                                                                <w:sz w:val="33"/>
                                                                <w:szCs w:val="33"/>
                                                                <w:lang w:eastAsia="en-GB"/>
                                                                <w14:ligatures w14:val="none"/>
                                                              </w:rPr>
                                                            </w:pPr>
                                                            <w:r w:rsidRPr="00F9786E">
                                                              <w:rPr>
                                                                <w:rFonts w:ascii="Arial" w:eastAsia="Times New Roman" w:hAnsi="Arial" w:cs="Arial"/>
                                                                <w:b/>
                                                                <w:bCs/>
                                                                <w:color w:val="FFFFFF"/>
                                                                <w:kern w:val="0"/>
                                                                <w:sz w:val="33"/>
                                                                <w:szCs w:val="33"/>
                                                                <w:lang w:eastAsia="en-GB"/>
                                                                <w14:ligatures w14:val="none"/>
                                                              </w:rPr>
                                                              <w:t>Let's celebrate youth</w:t>
                                                            </w:r>
                                                          </w:p>
                                                        </w:tc>
                                                      </w:tr>
                                                    </w:tbl>
                                                    <w:p w14:paraId="499C76DD"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276011BB" w14:textId="77777777">
                                                        <w:tc>
                                                          <w:tcPr>
                                                            <w:tcW w:w="0" w:type="auto"/>
                                                            <w:tcBorders>
                                                              <w:top w:val="nil"/>
                                                              <w:left w:val="nil"/>
                                                              <w:bottom w:val="nil"/>
                                                              <w:right w:val="nil"/>
                                                            </w:tcBorders>
                                                            <w:tcMar>
                                                              <w:top w:w="150" w:type="dxa"/>
                                                              <w:left w:w="150" w:type="dxa"/>
                                                              <w:bottom w:w="150" w:type="dxa"/>
                                                              <w:right w:w="150" w:type="dxa"/>
                                                            </w:tcMar>
                                                            <w:hideMark/>
                                                          </w:tcPr>
                                                          <w:p w14:paraId="41243A93" w14:textId="49F69908" w:rsidR="00BD0F8E" w:rsidRDefault="00BD0F8E" w:rsidP="00BD0F8E">
                                                            <w:pPr>
                                                              <w:spacing w:after="0" w:line="330" w:lineRule="atLeast"/>
                                                              <w:textAlignment w:val="baseline"/>
                                                              <w:rPr>
                                                                <w:rFonts w:ascii="Arial" w:eastAsia="Times New Roman" w:hAnsi="Arial" w:cs="Arial"/>
                                                                <w:b/>
                                                                <w:bCs/>
                                                                <w:color w:val="2822F4"/>
                                                                <w:kern w:val="0"/>
                                                                <w:sz w:val="24"/>
                                                                <w:szCs w:val="24"/>
                                                                <w:u w:val="single"/>
                                                                <w:bdr w:val="none" w:sz="0" w:space="0" w:color="auto" w:frame="1"/>
                                                                <w:lang w:eastAsia="en-GB"/>
                                                                <w14:ligatures w14:val="none"/>
                                                              </w:rPr>
                                                            </w:pPr>
                                                            <w:r w:rsidRPr="00F9786E">
                                                              <w:rPr>
                                                                <w:rFonts w:ascii="Arial" w:eastAsia="Times New Roman" w:hAnsi="Arial" w:cs="Arial"/>
                                                                <w:color w:val="000000"/>
                                                                <w:kern w:val="0"/>
                                                                <w:sz w:val="24"/>
                                                                <w:szCs w:val="24"/>
                                                                <w:lang w:eastAsia="en-GB"/>
                                                                <w14:ligatures w14:val="none"/>
                                                              </w:rPr>
                                                              <w:t xml:space="preserve">Join the Children’s and Youth Work Committee and URC Youth online on 14 September from 7.30-8.45pm to hear about all that has been happening in Children's and Youth </w:t>
                                                            </w:r>
                                                            <w:r w:rsidR="00B05D22">
                                                              <w:rPr>
                                                                <w:rFonts w:ascii="Arial" w:eastAsia="Times New Roman" w:hAnsi="Arial" w:cs="Arial"/>
                                                                <w:color w:val="000000"/>
                                                                <w:kern w:val="0"/>
                                                                <w:sz w:val="24"/>
                                                                <w:szCs w:val="24"/>
                                                                <w:lang w:eastAsia="en-GB"/>
                                                                <w14:ligatures w14:val="none"/>
                                                              </w:rPr>
                                                              <w:br/>
                                                            </w:r>
                                                            <w:r w:rsidRPr="00F9786E">
                                                              <w:rPr>
                                                                <w:rFonts w:ascii="Arial" w:eastAsia="Times New Roman" w:hAnsi="Arial" w:cs="Arial"/>
                                                                <w:color w:val="000000"/>
                                                                <w:kern w:val="0"/>
                                                                <w:sz w:val="24"/>
                                                                <w:szCs w:val="24"/>
                                                                <w:lang w:eastAsia="en-GB"/>
                                                                <w14:ligatures w14:val="none"/>
                                                              </w:rPr>
                                                              <w:t>Work and have a sneak preview of new resources and opportunities coming soon</w:t>
                                                            </w:r>
                                                            <w:r w:rsidRPr="00F9786E">
                                                              <w:rPr>
                                                                <w:rFonts w:ascii="Arial" w:eastAsia="Times New Roman" w:hAnsi="Arial" w:cs="Arial"/>
                                                                <w:color w:val="ABA8A4"/>
                                                                <w:kern w:val="0"/>
                                                                <w:sz w:val="24"/>
                                                                <w:szCs w:val="24"/>
                                                                <w:lang w:eastAsia="en-GB"/>
                                                                <w14:ligatures w14:val="none"/>
                                                              </w:rPr>
                                                              <w:t>. </w:t>
                                                            </w:r>
                                                            <w:r w:rsidR="00B05D22">
                                                              <w:rPr>
                                                                <w:rFonts w:ascii="Arial" w:eastAsia="Times New Roman" w:hAnsi="Arial" w:cs="Arial"/>
                                                                <w:color w:val="ABA8A4"/>
                                                                <w:kern w:val="0"/>
                                                                <w:sz w:val="24"/>
                                                                <w:szCs w:val="24"/>
                                                                <w:lang w:eastAsia="en-GB"/>
                                                                <w14:ligatures w14:val="none"/>
                                                              </w:rPr>
                                                              <w:br/>
                                                            </w:r>
                                                            <w:hyperlink r:id="rId61" w:tgtFrame="_blank" w:tooltip="Original URL: https://urc-news.org.uk/2JB1-1YLJW-6ZACU1-1BG2E3-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Join the webinar.</w:t>
                                                              </w:r>
                                                            </w:hyperlink>
                                                          </w:p>
                                                          <w:p w14:paraId="058D79CC" w14:textId="77777777" w:rsidR="00B05D22" w:rsidRPr="00F9786E" w:rsidRDefault="00B05D22" w:rsidP="00BD0F8E">
                                                            <w:pPr>
                                                              <w:spacing w:after="0" w:line="330" w:lineRule="atLeast"/>
                                                              <w:textAlignment w:val="baseline"/>
                                                              <w:rPr>
                                                                <w:rFonts w:ascii="Arial" w:eastAsia="Times New Roman" w:hAnsi="Arial" w:cs="Arial"/>
                                                                <w:b/>
                                                                <w:bCs/>
                                                                <w:color w:val="2822F4"/>
                                                                <w:kern w:val="0"/>
                                                                <w:sz w:val="24"/>
                                                                <w:szCs w:val="24"/>
                                                                <w:u w:val="single"/>
                                                                <w:bdr w:val="none" w:sz="0" w:space="0" w:color="auto" w:frame="1"/>
                                                                <w:lang w:eastAsia="en-GB"/>
                                                                <w14:ligatures w14:val="none"/>
                                                              </w:rPr>
                                                            </w:pPr>
                                                          </w:p>
                                                          <w:p w14:paraId="1288DBAC" w14:textId="77777777" w:rsidR="00F9786E" w:rsidRPr="00F9786E" w:rsidRDefault="00F9786E" w:rsidP="00BD0F8E">
                                                            <w:pPr>
                                                              <w:spacing w:after="0" w:line="330" w:lineRule="atLeast"/>
                                                              <w:textAlignment w:val="baseline"/>
                                                              <w:rPr>
                                                                <w:rFonts w:ascii="Arial" w:eastAsia="Times New Roman" w:hAnsi="Arial" w:cs="Arial"/>
                                                                <w:color w:val="ABA8A4"/>
                                                                <w:kern w:val="0"/>
                                                                <w:sz w:val="24"/>
                                                                <w:szCs w:val="24"/>
                                                                <w:lang w:eastAsia="en-GB"/>
                                                                <w14:ligatures w14:val="none"/>
                                                              </w:rPr>
                                                            </w:pPr>
                                                          </w:p>
                                                        </w:tc>
                                                      </w:tr>
                                                    </w:tbl>
                                                    <w:p w14:paraId="2B94E7E9"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F9786E" w14:paraId="0E6AEC12" w14:textId="77777777">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900"/>
                                                      </w:tblGrid>
                                                      <w:tr w:rsidR="00BD0F8E" w:rsidRPr="00F9786E" w14:paraId="1A9907B5"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0EB04022" w14:textId="77777777" w:rsidR="00BD0F8E" w:rsidRPr="00F9786E" w:rsidRDefault="00BD0F8E" w:rsidP="00BD0F8E">
                                                            <w:pPr>
                                                              <w:spacing w:after="0" w:line="525" w:lineRule="atLeast"/>
                                                              <w:jc w:val="center"/>
                                                              <w:textAlignment w:val="baseline"/>
                                                              <w:rPr>
                                                                <w:rFonts w:ascii="Arial" w:eastAsia="Times New Roman" w:hAnsi="Arial" w:cs="Arial"/>
                                                                <w:color w:val="FFFFFF"/>
                                                                <w:kern w:val="0"/>
                                                                <w:sz w:val="33"/>
                                                                <w:szCs w:val="33"/>
                                                                <w:lang w:eastAsia="en-GB"/>
                                                                <w14:ligatures w14:val="none"/>
                                                              </w:rPr>
                                                            </w:pPr>
                                                            <w:r w:rsidRPr="00F9786E">
                                                              <w:rPr>
                                                                <w:rFonts w:ascii="Arial" w:eastAsia="Times New Roman" w:hAnsi="Arial" w:cs="Arial"/>
                                                                <w:b/>
                                                                <w:bCs/>
                                                                <w:color w:val="FFFFFF"/>
                                                                <w:kern w:val="0"/>
                                                                <w:sz w:val="33"/>
                                                                <w:szCs w:val="33"/>
                                                                <w:lang w:eastAsia="en-GB"/>
                                                                <w14:ligatures w14:val="none"/>
                                                              </w:rPr>
                                                              <w:t>URC Youth Assembly</w:t>
                                                            </w:r>
                                                          </w:p>
                                                        </w:tc>
                                                      </w:tr>
                                                    </w:tbl>
                                                    <w:p w14:paraId="7BC97CCC" w14:textId="77777777" w:rsidR="00BD0F8E" w:rsidRPr="00F9786E" w:rsidRDefault="00BD0F8E" w:rsidP="00BD0F8E">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900"/>
                                                      </w:tblGrid>
                                                      <w:tr w:rsidR="00BD0F8E" w:rsidRPr="00F9786E" w14:paraId="66BEDBBD" w14:textId="77777777">
                                                        <w:tc>
                                                          <w:tcPr>
                                                            <w:tcW w:w="0" w:type="auto"/>
                                                            <w:tcBorders>
                                                              <w:top w:val="nil"/>
                                                              <w:left w:val="nil"/>
                                                              <w:bottom w:val="nil"/>
                                                              <w:right w:val="nil"/>
                                                            </w:tcBorders>
                                                            <w:tcMar>
                                                              <w:top w:w="150" w:type="dxa"/>
                                                              <w:left w:w="150" w:type="dxa"/>
                                                              <w:bottom w:w="150" w:type="dxa"/>
                                                              <w:right w:w="150" w:type="dxa"/>
                                                            </w:tcMar>
                                                            <w:hideMark/>
                                                          </w:tcPr>
                                                          <w:p w14:paraId="76B4CAE9" w14:textId="0E7DFAC0" w:rsidR="00242268"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URC Youth Assembly 2024 takes place from 26-28 January 2024 and is aimed at Year 10/S3 students up to age 25. Early bird price of £124 is available up to 13</w:t>
                                                            </w:r>
                                                            <w:r w:rsidR="00F9786E" w:rsidRPr="00F9786E">
                                                              <w:rPr>
                                                                <w:rFonts w:ascii="Arial" w:eastAsia="Times New Roman" w:hAnsi="Arial" w:cs="Arial"/>
                                                                <w:color w:val="000000"/>
                                                                <w:kern w:val="0"/>
                                                                <w:sz w:val="24"/>
                                                                <w:szCs w:val="24"/>
                                                                <w:lang w:eastAsia="en-GB"/>
                                                                <w14:ligatures w14:val="none"/>
                                                              </w:rPr>
                                                              <w:t xml:space="preserve"> </w:t>
                                                            </w:r>
                                                            <w:r w:rsidRPr="00F9786E">
                                                              <w:rPr>
                                                                <w:rFonts w:ascii="Arial" w:eastAsia="Times New Roman" w:hAnsi="Arial" w:cs="Arial"/>
                                                                <w:color w:val="000000"/>
                                                                <w:kern w:val="0"/>
                                                                <w:sz w:val="24"/>
                                                                <w:szCs w:val="24"/>
                                                                <w:lang w:eastAsia="en-GB"/>
                                                                <w14:ligatures w14:val="none"/>
                                                              </w:rPr>
                                                              <w:t>November. </w:t>
                                                            </w:r>
                                                            <w:hyperlink r:id="rId62" w:tgtFrame="_blank" w:tooltip="Original URL: https://urc-news.org.uk/2JB1-1YLJW-6ZACU1-1BG2F9-1/c.aspx. Click or tap if you trust this link." w:history="1">
                                                              <w:r w:rsidRPr="00F9786E">
                                                                <w:rPr>
                                                                  <w:rFonts w:ascii="Arial" w:eastAsia="Times New Roman" w:hAnsi="Arial" w:cs="Arial"/>
                                                                  <w:color w:val="000000"/>
                                                                  <w:kern w:val="0"/>
                                                                  <w:sz w:val="24"/>
                                                                  <w:szCs w:val="24"/>
                                                                  <w:u w:val="single"/>
                                                                  <w:bdr w:val="none" w:sz="0" w:space="0" w:color="auto" w:frame="1"/>
                                                                  <w:lang w:eastAsia="en-GB"/>
                                                                  <w14:ligatures w14:val="none"/>
                                                                </w:rPr>
                                                                <w:t>Book your URC</w:t>
                                                              </w:r>
                                                            </w:hyperlink>
                                                            <w:r w:rsidRPr="00F9786E">
                                                              <w:rPr>
                                                                <w:rFonts w:ascii="Arial" w:eastAsia="Times New Roman" w:hAnsi="Arial" w:cs="Arial"/>
                                                                <w:color w:val="000000"/>
                                                                <w:kern w:val="0"/>
                                                                <w:sz w:val="24"/>
                                                                <w:szCs w:val="24"/>
                                                                <w:lang w:eastAsia="en-GB"/>
                                                                <w14:ligatures w14:val="none"/>
                                                              </w:rPr>
                                                              <w:t>. </w:t>
                                                            </w:r>
                                                            <w:hyperlink r:id="rId63" w:tgtFrame="_blank" w:tooltip="Original URL: https://urc-news.org.uk/2JB1-1YLJW-6ZACU1-1BG2FA-1/c.aspx. Click or tap if you trust this link." w:history="1">
                                                              <w:r w:rsidRPr="00F9786E">
                                                                <w:rPr>
                                                                  <w:rFonts w:ascii="Arial" w:eastAsia="Times New Roman" w:hAnsi="Arial" w:cs="Arial"/>
                                                                  <w:b/>
                                                                  <w:bCs/>
                                                                  <w:color w:val="2822F4"/>
                                                                  <w:kern w:val="0"/>
                                                                  <w:sz w:val="24"/>
                                                                  <w:szCs w:val="24"/>
                                                                  <w:u w:val="single"/>
                                                                  <w:bdr w:val="none" w:sz="0" w:space="0" w:color="auto" w:frame="1"/>
                                                                  <w:lang w:eastAsia="en-GB"/>
                                                                  <w14:ligatures w14:val="none"/>
                                                                </w:rPr>
                                                                <w:t>Learn more about URC Youth Assembly</w:t>
                                                              </w:r>
                                                            </w:hyperlink>
                                                            <w:r w:rsidRPr="00F9786E">
                                                              <w:rPr>
                                                                <w:rFonts w:ascii="Arial" w:eastAsia="Times New Roman" w:hAnsi="Arial" w:cs="Arial"/>
                                                                <w:color w:val="000000"/>
                                                                <w:kern w:val="0"/>
                                                                <w:sz w:val="24"/>
                                                                <w:szCs w:val="24"/>
                                                                <w:lang w:eastAsia="en-GB"/>
                                                                <w14:ligatures w14:val="none"/>
                                                              </w:rPr>
                                                              <w:t>.</w:t>
                                                            </w:r>
                                                          </w:p>
                                                          <w:p w14:paraId="5CC06542" w14:textId="77777777" w:rsidR="008C00CC" w:rsidRPr="00F9786E" w:rsidRDefault="008C00CC" w:rsidP="00BD0F8E">
                                                            <w:pPr>
                                                              <w:spacing w:after="0" w:line="330" w:lineRule="atLeast"/>
                                                              <w:textAlignment w:val="baseline"/>
                                                              <w:rPr>
                                                                <w:rFonts w:ascii="Arial" w:eastAsia="Times New Roman" w:hAnsi="Arial" w:cs="Arial"/>
                                                                <w:color w:val="000000"/>
                                                                <w:kern w:val="0"/>
                                                                <w:sz w:val="21"/>
                                                                <w:szCs w:val="21"/>
                                                                <w:lang w:eastAsia="en-GB"/>
                                                                <w14:ligatures w14:val="none"/>
                                                              </w:rPr>
                                                            </w:pPr>
                                                          </w:p>
                                                          <w:p w14:paraId="7BC59A56" w14:textId="77777777" w:rsidR="008C00CC" w:rsidRPr="00F9786E" w:rsidRDefault="008C00CC" w:rsidP="00BD0F8E">
                                                            <w:pPr>
                                                              <w:spacing w:after="0" w:line="330" w:lineRule="atLeast"/>
                                                              <w:textAlignment w:val="baseline"/>
                                                              <w:rPr>
                                                                <w:rFonts w:ascii="Arial" w:eastAsia="Times New Roman" w:hAnsi="Arial" w:cs="Arial"/>
                                                                <w:color w:val="000000"/>
                                                                <w:kern w:val="0"/>
                                                                <w:sz w:val="21"/>
                                                                <w:szCs w:val="21"/>
                                                                <w:lang w:eastAsia="en-GB"/>
                                                                <w14:ligatures w14:val="none"/>
                                                              </w:rPr>
                                                            </w:pPr>
                                                          </w:p>
                                                        </w:tc>
                                                      </w:tr>
                                                    </w:tbl>
                                                    <w:p w14:paraId="4300BD4C"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36EF31C0"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6E72130D"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1A701262"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p w14:paraId="746CADDF" w14:textId="77777777" w:rsidR="00242268" w:rsidRPr="00F9786E" w:rsidRDefault="00242268" w:rsidP="00BD0F8E">
                                    <w:pPr>
                                      <w:spacing w:after="0" w:line="240" w:lineRule="auto"/>
                                      <w:jc w:val="center"/>
                                      <w:textAlignment w:val="top"/>
                                      <w:rPr>
                                        <w:rFonts w:ascii="Arial" w:eastAsia="Times New Roman" w:hAnsi="Arial" w:cs="Arial"/>
                                        <w:kern w:val="0"/>
                                        <w:sz w:val="2"/>
                                        <w:szCs w:val="2"/>
                                        <w:lang w:eastAsia="en-GB"/>
                                        <w14:ligatures w14:val="none"/>
                                      </w:rPr>
                                    </w:pPr>
                                  </w:p>
                                  <w:p w14:paraId="15067925" w14:textId="77777777" w:rsidR="00242268" w:rsidRPr="00F9786E" w:rsidRDefault="00242268" w:rsidP="00BD0F8E">
                                    <w:pPr>
                                      <w:spacing w:after="0" w:line="240" w:lineRule="auto"/>
                                      <w:jc w:val="center"/>
                                      <w:textAlignment w:val="top"/>
                                      <w:rPr>
                                        <w:rFonts w:ascii="Arial" w:eastAsia="Times New Roman" w:hAnsi="Arial" w:cs="Arial"/>
                                        <w:kern w:val="0"/>
                                        <w:sz w:val="2"/>
                                        <w:szCs w:val="2"/>
                                        <w:lang w:eastAsia="en-GB"/>
                                        <w14:ligatures w14:val="none"/>
                                      </w:rPr>
                                    </w:pPr>
                                  </w:p>
                                  <w:p w14:paraId="36DEAB00" w14:textId="77777777" w:rsidR="00242268" w:rsidRPr="00F9786E" w:rsidRDefault="00242268" w:rsidP="00BD0F8E">
                                    <w:pPr>
                                      <w:spacing w:after="0" w:line="240" w:lineRule="auto"/>
                                      <w:jc w:val="center"/>
                                      <w:textAlignment w:val="top"/>
                                      <w:rPr>
                                        <w:rFonts w:ascii="Arial" w:eastAsia="Times New Roman" w:hAnsi="Arial" w:cs="Arial"/>
                                        <w:kern w:val="0"/>
                                        <w:sz w:val="2"/>
                                        <w:szCs w:val="2"/>
                                        <w:lang w:eastAsia="en-GB"/>
                                        <w14:ligatures w14:val="none"/>
                                      </w:rPr>
                                    </w:pPr>
                                  </w:p>
                                  <w:p w14:paraId="42AF5B9A" w14:textId="77777777" w:rsidR="00242268" w:rsidRPr="00F9786E" w:rsidRDefault="00242268"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04770EDC"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shd w:val="clear" w:color="auto" w:fill="CFCDCB"/>
                                <w:tblCellMar>
                                  <w:left w:w="0" w:type="dxa"/>
                                  <w:right w:w="0" w:type="dxa"/>
                                </w:tblCellMar>
                                <w:tblLook w:val="04A0" w:firstRow="1" w:lastRow="0" w:firstColumn="1" w:lastColumn="0" w:noHBand="0" w:noVBand="1"/>
                              </w:tblPr>
                              <w:tblGrid>
                                <w:gridCol w:w="10200"/>
                              </w:tblGrid>
                              <w:tr w:rsidR="00BD0F8E" w:rsidRPr="00F9786E" w14:paraId="17FCB93A" w14:textId="77777777">
                                <w:trPr>
                                  <w:jc w:val="center"/>
                                </w:trPr>
                                <w:tc>
                                  <w:tcPr>
                                    <w:tcW w:w="0" w:type="auto"/>
                                    <w:tcBorders>
                                      <w:top w:val="nil"/>
                                      <w:left w:val="nil"/>
                                      <w:bottom w:val="nil"/>
                                      <w:right w:val="nil"/>
                                    </w:tcBorders>
                                    <w:shd w:val="clear" w:color="auto" w:fill="CFCDCB"/>
                                    <w:tcMar>
                                      <w:top w:w="150" w:type="dxa"/>
                                      <w:left w:w="300" w:type="dxa"/>
                                      <w:bottom w:w="150" w:type="dxa"/>
                                      <w:right w:w="300" w:type="dxa"/>
                                    </w:tcMar>
                                    <w:hideMark/>
                                  </w:tcPr>
                                  <w:p w14:paraId="6681ADFD" w14:textId="77777777" w:rsidR="00BD0F8E" w:rsidRPr="00F9786E" w:rsidRDefault="00BD0F8E" w:rsidP="00BD0F8E">
                                    <w:pPr>
                                      <w:spacing w:after="0" w:line="450" w:lineRule="atLeast"/>
                                      <w:jc w:val="center"/>
                                      <w:textAlignment w:val="baseline"/>
                                      <w:rPr>
                                        <w:rFonts w:ascii="Arial" w:eastAsia="Times New Roman" w:hAnsi="Arial" w:cs="Arial"/>
                                        <w:color w:val="F0EDE8"/>
                                        <w:kern w:val="0"/>
                                        <w:sz w:val="33"/>
                                        <w:szCs w:val="33"/>
                                        <w:lang w:eastAsia="en-GB"/>
                                        <w14:ligatures w14:val="none"/>
                                      </w:rPr>
                                    </w:pPr>
                                    <w:r w:rsidRPr="00F9786E">
                                      <w:rPr>
                                        <w:rFonts w:ascii="Arial" w:eastAsia="Times New Roman" w:hAnsi="Arial" w:cs="Arial"/>
                                        <w:b/>
                                        <w:bCs/>
                                        <w:color w:val="000000"/>
                                        <w:kern w:val="0"/>
                                        <w:sz w:val="33"/>
                                        <w:szCs w:val="33"/>
                                        <w:lang w:eastAsia="en-GB"/>
                                        <w14:ligatures w14:val="none"/>
                                      </w:rPr>
                                      <w:t>Recruitment</w:t>
                                    </w:r>
                                  </w:p>
                                </w:tc>
                              </w:tr>
                            </w:tbl>
                            <w:p w14:paraId="555A9247"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shd w:val="clear" w:color="auto" w:fill="70D6E2"/>
                                <w:tblCellMar>
                                  <w:left w:w="0" w:type="dxa"/>
                                  <w:right w:w="0" w:type="dxa"/>
                                </w:tblCellMar>
                                <w:tblLook w:val="04A0" w:firstRow="1" w:lastRow="0" w:firstColumn="1" w:lastColumn="0" w:noHBand="0" w:noVBand="1"/>
                              </w:tblPr>
                              <w:tblGrid>
                                <w:gridCol w:w="10200"/>
                              </w:tblGrid>
                              <w:tr w:rsidR="00BD0F8E" w:rsidRPr="00F9786E" w14:paraId="40195867" w14:textId="77777777">
                                <w:trPr>
                                  <w:jc w:val="center"/>
                                </w:trPr>
                                <w:tc>
                                  <w:tcPr>
                                    <w:tcW w:w="0" w:type="auto"/>
                                    <w:tcBorders>
                                      <w:top w:val="nil"/>
                                      <w:left w:val="nil"/>
                                      <w:bottom w:val="nil"/>
                                      <w:right w:val="nil"/>
                                    </w:tcBorders>
                                    <w:shd w:val="clear" w:color="auto" w:fill="70D6E2"/>
                                    <w:tcMar>
                                      <w:top w:w="150" w:type="dxa"/>
                                      <w:left w:w="300" w:type="dxa"/>
                                      <w:bottom w:w="150" w:type="dxa"/>
                                      <w:right w:w="300" w:type="dxa"/>
                                    </w:tcMar>
                                    <w:hideMark/>
                                  </w:tcPr>
                                  <w:p w14:paraId="0EAA8E14" w14:textId="77777777" w:rsidR="00BD0F8E" w:rsidRPr="00F9786E" w:rsidRDefault="00BD0F8E" w:rsidP="00BD0F8E">
                                    <w:pPr>
                                      <w:spacing w:after="0" w:line="330" w:lineRule="atLeast"/>
                                      <w:jc w:val="center"/>
                                      <w:textAlignment w:val="baseline"/>
                                      <w:rPr>
                                        <w:rFonts w:ascii="Arial" w:eastAsia="Times New Roman" w:hAnsi="Arial" w:cs="Arial"/>
                                        <w:color w:val="F0EDE8"/>
                                        <w:kern w:val="0"/>
                                        <w:sz w:val="21"/>
                                        <w:szCs w:val="21"/>
                                        <w:lang w:eastAsia="en-GB"/>
                                        <w14:ligatures w14:val="none"/>
                                      </w:rPr>
                                    </w:pPr>
                                    <w:r w:rsidRPr="00F9786E">
                                      <w:rPr>
                                        <w:rFonts w:ascii="Arial" w:eastAsia="Times New Roman" w:hAnsi="Arial" w:cs="Arial"/>
                                        <w:b/>
                                        <w:bCs/>
                                        <w:color w:val="000000"/>
                                        <w:kern w:val="0"/>
                                        <w:sz w:val="24"/>
                                        <w:szCs w:val="24"/>
                                        <w:lang w:eastAsia="en-GB"/>
                                        <w14:ligatures w14:val="none"/>
                                      </w:rPr>
                                      <w:t>URC vacancies and beyond</w:t>
                                    </w:r>
                                  </w:p>
                                </w:tc>
                              </w:tr>
                            </w:tbl>
                            <w:p w14:paraId="276137AB"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BD0F8E" w:rsidRPr="00F9786E" w14:paraId="2AC463FB"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40C398CF" w14:textId="77777777" w:rsidTr="00BD0F8E">
                                      <w:trPr>
                                        <w:jc w:val="center"/>
                                      </w:trPr>
                                      <w:tc>
                                        <w:tcPr>
                                          <w:tcW w:w="0" w:type="auto"/>
                                          <w:tcBorders>
                                            <w:top w:val="nil"/>
                                            <w:left w:val="nil"/>
                                            <w:bottom w:val="nil"/>
                                            <w:right w:val="nil"/>
                                          </w:tcBorders>
                                          <w:vAlign w:val="center"/>
                                          <w:hideMark/>
                                        </w:tcPr>
                                        <w:p w14:paraId="10D95039" w14:textId="77777777" w:rsidR="00242268" w:rsidRPr="00F9786E" w:rsidRDefault="00242268">
                                          <w:pPr>
                                            <w:rPr>
                                              <w:rFonts w:ascii="Arial" w:hAnsi="Arial" w:cs="Arial"/>
                                              <w:sz w:val="24"/>
                                              <w:szCs w:val="24"/>
                                            </w:rPr>
                                          </w:pPr>
                                        </w:p>
                                        <w:tbl>
                                          <w:tblPr>
                                            <w:tblW w:w="5000" w:type="pct"/>
                                            <w:tblCellMar>
                                              <w:left w:w="0" w:type="dxa"/>
                                              <w:right w:w="0" w:type="dxa"/>
                                            </w:tblCellMar>
                                            <w:tblLook w:val="04A0" w:firstRow="1" w:lastRow="0" w:firstColumn="1" w:lastColumn="0" w:noHBand="0" w:noVBand="1"/>
                                          </w:tblPr>
                                          <w:tblGrid>
                                            <w:gridCol w:w="9600"/>
                                          </w:tblGrid>
                                          <w:tr w:rsidR="00BD0F8E" w:rsidRPr="00F9786E" w14:paraId="7E41F3EB" w14:textId="77777777">
                                            <w:tc>
                                              <w:tcPr>
                                                <w:tcW w:w="0" w:type="auto"/>
                                                <w:tcBorders>
                                                  <w:top w:val="nil"/>
                                                  <w:left w:val="nil"/>
                                                  <w:bottom w:val="nil"/>
                                                  <w:right w:val="nil"/>
                                                </w:tcBorders>
                                                <w:tcMar>
                                                  <w:top w:w="150" w:type="dxa"/>
                                                  <w:left w:w="150" w:type="dxa"/>
                                                  <w:bottom w:w="150" w:type="dxa"/>
                                                  <w:right w:w="150" w:type="dxa"/>
                                                </w:tcMar>
                                                <w:hideMark/>
                                              </w:tcPr>
                                              <w:p w14:paraId="57A16333" w14:textId="77777777" w:rsidR="00BD0F8E" w:rsidRPr="00F9786E" w:rsidRDefault="00000000" w:rsidP="00BD0F8E">
                                                <w:pPr>
                                                  <w:spacing w:after="0" w:line="330" w:lineRule="atLeast"/>
                                                  <w:textAlignment w:val="baseline"/>
                                                  <w:rPr>
                                                    <w:rFonts w:ascii="Arial" w:eastAsia="Times New Roman" w:hAnsi="Arial" w:cs="Arial"/>
                                                    <w:color w:val="ABA8A4"/>
                                                    <w:kern w:val="0"/>
                                                    <w:sz w:val="24"/>
                                                    <w:szCs w:val="24"/>
                                                    <w:lang w:eastAsia="en-GB"/>
                                                    <w14:ligatures w14:val="none"/>
                                                  </w:rPr>
                                                </w:pPr>
                                                <w:hyperlink r:id="rId64" w:tgtFrame="_blank" w:tooltip="Original URL: https://urc-news.org.uk/2JB1-1YLJW-6ZACU1-1BF3G1-1/c.aspx. Click or tap if you trust this link." w:history="1">
                                                  <w:r w:rsidR="00BD0F8E" w:rsidRPr="00F9786E">
                                                    <w:rPr>
                                                      <w:rFonts w:ascii="Arial" w:eastAsia="Times New Roman" w:hAnsi="Arial" w:cs="Arial"/>
                                                      <w:b/>
                                                      <w:bCs/>
                                                      <w:color w:val="301CE3"/>
                                                      <w:kern w:val="0"/>
                                                      <w:sz w:val="24"/>
                                                      <w:szCs w:val="24"/>
                                                      <w:u w:val="single"/>
                                                      <w:bdr w:val="none" w:sz="0" w:space="0" w:color="auto" w:frame="1"/>
                                                      <w:lang w:eastAsia="en-GB"/>
                                                      <w14:ligatures w14:val="none"/>
                                                    </w:rPr>
                                                    <w:t>Moderator - National Synod of Wales</w:t>
                                                  </w:r>
                                                </w:hyperlink>
                                              </w:p>
                                              <w:p w14:paraId="656791B0"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Term: Full-time, seven-year termed appointment</w:t>
                                                </w:r>
                                              </w:p>
                                              <w:p w14:paraId="514CF7EF"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Salary: Minister’s stipend</w:t>
                                                </w:r>
                                              </w:p>
                                              <w:p w14:paraId="10D0745A"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Closing date for nominations: 23 July</w:t>
                                                </w:r>
                                              </w:p>
                                              <w:p w14:paraId="7C6B33AF" w14:textId="77777777" w:rsidR="00BD0F8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Closing date for applications: 21 August</w:t>
                                                </w:r>
                                              </w:p>
                                              <w:p w14:paraId="2E58F11B" w14:textId="77777777" w:rsidR="00B05D22" w:rsidRDefault="00B05D22"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280C6315" w14:textId="77777777" w:rsidR="00B05D22" w:rsidRPr="00F9786E" w:rsidRDefault="00B05D22" w:rsidP="00BD0F8E">
                                                <w:pPr>
                                                  <w:spacing w:after="0" w:line="330" w:lineRule="atLeast"/>
                                                  <w:textAlignment w:val="baseline"/>
                                                  <w:rPr>
                                                    <w:rFonts w:ascii="Arial" w:eastAsia="Times New Roman" w:hAnsi="Arial" w:cs="Arial"/>
                                                    <w:color w:val="000000"/>
                                                    <w:kern w:val="0"/>
                                                    <w:sz w:val="24"/>
                                                    <w:szCs w:val="24"/>
                                                    <w:lang w:eastAsia="en-GB"/>
                                                    <w14:ligatures w14:val="none"/>
                                                  </w:rPr>
                                                </w:pPr>
                                              </w:p>
                                            </w:tc>
                                          </w:tr>
                                        </w:tbl>
                                        <w:p w14:paraId="43376FAA"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F9786E" w14:paraId="09A04BC8" w14:textId="7777777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BD0F8E" w:rsidRPr="00F9786E" w14:paraId="78DD80EA" w14:textId="77777777">
                                            <w:tc>
                                              <w:tcPr>
                                                <w:tcW w:w="0" w:type="auto"/>
                                                <w:tcBorders>
                                                  <w:top w:val="nil"/>
                                                  <w:left w:val="nil"/>
                                                  <w:bottom w:val="nil"/>
                                                  <w:right w:val="nil"/>
                                                </w:tcBorders>
                                                <w:tcMar>
                                                  <w:top w:w="150" w:type="dxa"/>
                                                  <w:left w:w="150" w:type="dxa"/>
                                                  <w:bottom w:w="150" w:type="dxa"/>
                                                  <w:right w:w="150" w:type="dxa"/>
                                                </w:tcMar>
                                                <w:hideMark/>
                                              </w:tcPr>
                                              <w:p w14:paraId="2ACA250D" w14:textId="77777777" w:rsidR="00BD0F8E" w:rsidRPr="00F9786E" w:rsidRDefault="00000000" w:rsidP="00BD0F8E">
                                                <w:pPr>
                                                  <w:spacing w:after="0" w:line="330" w:lineRule="atLeast"/>
                                                  <w:textAlignment w:val="baseline"/>
                                                  <w:rPr>
                                                    <w:rFonts w:ascii="Arial" w:eastAsia="Times New Roman" w:hAnsi="Arial" w:cs="Arial"/>
                                                    <w:color w:val="ABA8A4"/>
                                                    <w:kern w:val="0"/>
                                                    <w:sz w:val="24"/>
                                                    <w:szCs w:val="24"/>
                                                    <w:lang w:eastAsia="en-GB"/>
                                                    <w14:ligatures w14:val="none"/>
                                                  </w:rPr>
                                                </w:pPr>
                                                <w:hyperlink r:id="rId65" w:tgtFrame="_blank" w:tooltip="Original URL: https://urc-news.org.uk/2JB1-1YLJW-6ZACU1-1BF3G2-1/c.aspx. Click or tap if you trust this link." w:history="1">
                                                  <w:r w:rsidR="00BD0F8E" w:rsidRPr="00F9786E">
                                                    <w:rPr>
                                                      <w:rFonts w:ascii="Arial" w:eastAsia="Times New Roman" w:hAnsi="Arial" w:cs="Arial"/>
                                                      <w:b/>
                                                      <w:bCs/>
                                                      <w:color w:val="301CE3"/>
                                                      <w:kern w:val="0"/>
                                                      <w:sz w:val="24"/>
                                                      <w:szCs w:val="24"/>
                                                      <w:u w:val="single"/>
                                                      <w:bdr w:val="none" w:sz="0" w:space="0" w:color="auto" w:frame="1"/>
                                                      <w:lang w:eastAsia="en-GB"/>
                                                      <w14:ligatures w14:val="none"/>
                                                    </w:rPr>
                                                    <w:t>Moderator - Wessex Synod</w:t>
                                                  </w:r>
                                                </w:hyperlink>
                                              </w:p>
                                              <w:p w14:paraId="27FC341F"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Term: Full-time, seven-year termed appointment</w:t>
                                                </w:r>
                                              </w:p>
                                              <w:p w14:paraId="11685F48"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Salary: Minister’s Stipend</w:t>
                                                </w:r>
                                              </w:p>
                                              <w:p w14:paraId="6C1C14B6"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Closing date for nominations: 18 June</w:t>
                                                </w:r>
                                              </w:p>
                                              <w:p w14:paraId="0C5375DE"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Closing date for applications: 17 July</w:t>
                                                </w:r>
                                              </w:p>
                                            </w:tc>
                                          </w:tr>
                                        </w:tbl>
                                        <w:p w14:paraId="64A784D8"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6587EE0D" w14:textId="77777777" w:rsidR="00BD0F8E" w:rsidRPr="00F9786E" w:rsidRDefault="00BD0F8E" w:rsidP="00BD0F8E">
                                    <w:pPr>
                                      <w:spacing w:after="0" w:line="240" w:lineRule="auto"/>
                                      <w:jc w:val="center"/>
                                      <w:textAlignment w:val="top"/>
                                      <w:rPr>
                                        <w:rFonts w:ascii="Arial" w:eastAsia="Times New Roman" w:hAnsi="Arial" w:cs="Arial"/>
                                        <w:kern w:val="0"/>
                                        <w:sz w:val="2"/>
                                        <w:szCs w:val="2"/>
                                        <w:lang w:eastAsia="en-GB"/>
                                        <w14:ligatures w14:val="none"/>
                                      </w:rPr>
                                    </w:pPr>
                                  </w:p>
                                </w:tc>
                              </w:tr>
                            </w:tbl>
                            <w:p w14:paraId="4B3C664E" w14:textId="77777777" w:rsidR="00BD0F8E" w:rsidRPr="00F9786E" w:rsidRDefault="00BD0F8E" w:rsidP="00BD0F8E">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BD0F8E" w:rsidRPr="00F9786E" w14:paraId="7F7B3210"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BD0F8E" w:rsidRPr="00F9786E" w14:paraId="09E356ED" w14:textId="77777777" w:rsidTr="00BD0F8E">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BD0F8E" w:rsidRPr="00F9786E" w14:paraId="05F7E498" w14:textId="77777777">
                                            <w:tc>
                                              <w:tcPr>
                                                <w:tcW w:w="0" w:type="auto"/>
                                                <w:tcBorders>
                                                  <w:top w:val="nil"/>
                                                  <w:left w:val="nil"/>
                                                  <w:bottom w:val="nil"/>
                                                  <w:right w:val="nil"/>
                                                </w:tcBorders>
                                                <w:tcMar>
                                                  <w:top w:w="150" w:type="dxa"/>
                                                  <w:left w:w="150" w:type="dxa"/>
                                                  <w:bottom w:w="150" w:type="dxa"/>
                                                  <w:right w:w="150" w:type="dxa"/>
                                                </w:tcMar>
                                                <w:hideMark/>
                                              </w:tcPr>
                                              <w:p w14:paraId="672D9B2C"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b/>
                                                    <w:bCs/>
                                                    <w:color w:val="000000"/>
                                                    <w:kern w:val="0"/>
                                                    <w:sz w:val="24"/>
                                                    <w:szCs w:val="24"/>
                                                    <w:lang w:eastAsia="en-GB"/>
                                                    <w14:ligatures w14:val="none"/>
                                                  </w:rPr>
                                                  <w:t>Disciplinary</w:t>
                                                </w:r>
                                                <w:r w:rsidRPr="00F9786E">
                                                  <w:rPr>
                                                    <w:rFonts w:ascii="Arial" w:eastAsia="Times New Roman" w:hAnsi="Arial" w:cs="Arial"/>
                                                    <w:color w:val="000000"/>
                                                    <w:kern w:val="0"/>
                                                    <w:sz w:val="24"/>
                                                    <w:szCs w:val="24"/>
                                                    <w:lang w:eastAsia="en-GB"/>
                                                    <w14:ligatures w14:val="none"/>
                                                  </w:rPr>
                                                  <w:t> </w:t>
                                                </w:r>
                                                <w:hyperlink r:id="rId66" w:tgtFrame="_blank" w:tooltip="Original URL: https://urc-news.org.uk/2JB1-1YLJW-6ZACU1-1BF42W-1/c.aspx. Click or tap if you trust this link." w:history="1">
                                                  <w:r w:rsidRPr="00F9786E">
                                                    <w:rPr>
                                                      <w:rFonts w:ascii="Arial" w:eastAsia="Times New Roman" w:hAnsi="Arial" w:cs="Arial"/>
                                                      <w:b/>
                                                      <w:bCs/>
                                                      <w:color w:val="000000"/>
                                                      <w:kern w:val="0"/>
                                                      <w:sz w:val="24"/>
                                                      <w:szCs w:val="24"/>
                                                      <w:u w:val="single"/>
                                                      <w:bdr w:val="none" w:sz="0" w:space="0" w:color="auto" w:frame="1"/>
                                                      <w:lang w:eastAsia="en-GB"/>
                                                      <w14:ligatures w14:val="none"/>
                                                    </w:rPr>
                                                    <w:t>Volunteers</w:t>
                                                  </w:r>
                                                </w:hyperlink>
                                              </w:p>
                                              <w:p w14:paraId="5BA6C2D8" w14:textId="77777777" w:rsidR="00BD0F8E" w:rsidRPr="00F9786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 xml:space="preserve">Do you have an analytical mind, experience with workplace disciplinary investigations, Human Resources, the </w:t>
                                                </w:r>
                                                <w:proofErr w:type="gramStart"/>
                                                <w:r w:rsidRPr="00F9786E">
                                                  <w:rPr>
                                                    <w:rFonts w:ascii="Arial" w:eastAsia="Times New Roman" w:hAnsi="Arial" w:cs="Arial"/>
                                                    <w:color w:val="000000"/>
                                                    <w:kern w:val="0"/>
                                                    <w:sz w:val="24"/>
                                                    <w:szCs w:val="24"/>
                                                    <w:lang w:eastAsia="en-GB"/>
                                                    <w14:ligatures w14:val="none"/>
                                                  </w:rPr>
                                                  <w:t>police</w:t>
                                                </w:r>
                                                <w:proofErr w:type="gramEnd"/>
                                                <w:r w:rsidRPr="00F9786E">
                                                  <w:rPr>
                                                    <w:rFonts w:ascii="Arial" w:eastAsia="Times New Roman" w:hAnsi="Arial" w:cs="Arial"/>
                                                    <w:color w:val="000000"/>
                                                    <w:kern w:val="0"/>
                                                    <w:sz w:val="24"/>
                                                    <w:szCs w:val="24"/>
                                                    <w:lang w:eastAsia="en-GB"/>
                                                    <w14:ligatures w14:val="none"/>
                                                  </w:rPr>
                                                  <w:t xml:space="preserve"> or other investigation work?  If so, we need you! The URC is currently looking for more volunteers to serve on the Disciplinary Investigation Panel which </w:t>
                                                </w:r>
                                                <w:proofErr w:type="gramStart"/>
                                                <w:r w:rsidRPr="00F9786E">
                                                  <w:rPr>
                                                    <w:rFonts w:ascii="Arial" w:eastAsia="Times New Roman" w:hAnsi="Arial" w:cs="Arial"/>
                                                    <w:color w:val="000000"/>
                                                    <w:kern w:val="0"/>
                                                    <w:sz w:val="24"/>
                                                    <w:szCs w:val="24"/>
                                                    <w:lang w:eastAsia="en-GB"/>
                                                    <w14:ligatures w14:val="none"/>
                                                  </w:rPr>
                                                  <w:t>looks into</w:t>
                                                </w:r>
                                                <w:proofErr w:type="gramEnd"/>
                                                <w:r w:rsidRPr="00F9786E">
                                                  <w:rPr>
                                                    <w:rFonts w:ascii="Arial" w:eastAsia="Times New Roman" w:hAnsi="Arial" w:cs="Arial"/>
                                                    <w:color w:val="000000"/>
                                                    <w:kern w:val="0"/>
                                                    <w:sz w:val="24"/>
                                                    <w:szCs w:val="24"/>
                                                    <w:lang w:eastAsia="en-GB"/>
                                                    <w14:ligatures w14:val="none"/>
                                                  </w:rPr>
                                                  <w:t xml:space="preserve"> allegations of misconduct against ministers and CRCWs. If you feel you have the gifts, graces, and skills – and are willing to undergo a safer recruitment process – </w:t>
                                                </w:r>
                                                <w:hyperlink r:id="rId67" w:tooltip="andy braunston email" w:history="1">
                                                  <w:r w:rsidRPr="00F9786E">
                                                    <w:rPr>
                                                      <w:rFonts w:ascii="Arial" w:eastAsia="Times New Roman" w:hAnsi="Arial" w:cs="Arial"/>
                                                      <w:b/>
                                                      <w:bCs/>
                                                      <w:color w:val="301CE3"/>
                                                      <w:kern w:val="0"/>
                                                      <w:sz w:val="24"/>
                                                      <w:szCs w:val="24"/>
                                                      <w:u w:val="single"/>
                                                      <w:bdr w:val="none" w:sz="0" w:space="0" w:color="auto" w:frame="1"/>
                                                      <w:lang w:eastAsia="en-GB"/>
                                                      <w14:ligatures w14:val="none"/>
                                                    </w:rPr>
                                                    <w:t>please email Andy Braunston</w:t>
                                                  </w:r>
                                                </w:hyperlink>
                                                <w:r w:rsidRPr="00F9786E">
                                                  <w:rPr>
                                                    <w:rFonts w:ascii="Arial" w:eastAsia="Times New Roman" w:hAnsi="Arial" w:cs="Arial"/>
                                                    <w:color w:val="000000"/>
                                                    <w:kern w:val="0"/>
                                                    <w:sz w:val="24"/>
                                                    <w:szCs w:val="24"/>
                                                    <w:lang w:eastAsia="en-GB"/>
                                                    <w14:ligatures w14:val="none"/>
                                                  </w:rPr>
                                                  <w:t>, Training Officer, setting out your skills and experience.</w:t>
                                                </w:r>
                                              </w:p>
                                              <w:p w14:paraId="278DCCD6" w14:textId="77777777" w:rsidR="00BD0F8E" w:rsidRPr="00F9786E" w:rsidRDefault="00BD0F8E" w:rsidP="00BD0F8E">
                                                <w:pPr>
                                                  <w:spacing w:after="0" w:line="330" w:lineRule="atLeast"/>
                                                  <w:textAlignment w:val="baseline"/>
                                                  <w:rPr>
                                                    <w:rFonts w:ascii="Arial" w:eastAsia="Times New Roman" w:hAnsi="Arial" w:cs="Arial"/>
                                                    <w:color w:val="ABA8A4"/>
                                                    <w:kern w:val="0"/>
                                                    <w:sz w:val="24"/>
                                                    <w:szCs w:val="24"/>
                                                    <w:lang w:eastAsia="en-GB"/>
                                                    <w14:ligatures w14:val="none"/>
                                                  </w:rPr>
                                                </w:pPr>
                                              </w:p>
                                            </w:tc>
                                          </w:tr>
                                        </w:tbl>
                                        <w:p w14:paraId="12094D33"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F9786E" w14:paraId="1B8754B1" w14:textId="7777777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BD0F8E" w:rsidRPr="00F9786E" w14:paraId="734658A3" w14:textId="77777777">
                                            <w:tc>
                                              <w:tcPr>
                                                <w:tcW w:w="0" w:type="auto"/>
                                                <w:tcBorders>
                                                  <w:top w:val="nil"/>
                                                  <w:left w:val="nil"/>
                                                  <w:bottom w:val="nil"/>
                                                  <w:right w:val="nil"/>
                                                </w:tcBorders>
                                                <w:tcMar>
                                                  <w:top w:w="150" w:type="dxa"/>
                                                  <w:left w:w="150" w:type="dxa"/>
                                                  <w:bottom w:w="150" w:type="dxa"/>
                                                  <w:right w:w="150" w:type="dxa"/>
                                                </w:tcMar>
                                                <w:hideMark/>
                                              </w:tcPr>
                                              <w:p w14:paraId="718A7AD1" w14:textId="77777777" w:rsidR="00BD0F8E" w:rsidRPr="00F9786E" w:rsidRDefault="00BD0F8E" w:rsidP="00BD0F8E">
                                                <w:pPr>
                                                  <w:spacing w:after="0" w:line="330" w:lineRule="atLeast"/>
                                                  <w:textAlignment w:val="baseline"/>
                                                  <w:rPr>
                                                    <w:rFonts w:ascii="Arial" w:eastAsia="Times New Roman" w:hAnsi="Arial" w:cs="Arial"/>
                                                    <w:color w:val="ABA8A4"/>
                                                    <w:kern w:val="0"/>
                                                    <w:sz w:val="24"/>
                                                    <w:szCs w:val="24"/>
                                                    <w:lang w:eastAsia="en-GB"/>
                                                    <w14:ligatures w14:val="none"/>
                                                  </w:rPr>
                                                </w:pPr>
                                                <w:r w:rsidRPr="00F9786E">
                                                  <w:rPr>
                                                    <w:rFonts w:ascii="Arial" w:eastAsia="Times New Roman" w:hAnsi="Arial" w:cs="Arial"/>
                                                    <w:b/>
                                                    <w:bCs/>
                                                    <w:color w:val="000000"/>
                                                    <w:kern w:val="0"/>
                                                    <w:sz w:val="24"/>
                                                    <w:szCs w:val="24"/>
                                                    <w:lang w:eastAsia="en-GB"/>
                                                    <w14:ligatures w14:val="none"/>
                                                  </w:rPr>
                                                  <w:t>New monastic community</w:t>
                                                </w:r>
                                              </w:p>
                                              <w:p w14:paraId="578F8315" w14:textId="77777777" w:rsidR="00BD0F8E" w:rsidRDefault="00BD0F8E" w:rsidP="00BD0F8E">
                                                <w:pPr>
                                                  <w:spacing w:after="0" w:line="330" w:lineRule="atLeast"/>
                                                  <w:textAlignment w:val="baseline"/>
                                                  <w:rPr>
                                                    <w:rFonts w:ascii="Arial" w:eastAsia="Times New Roman" w:hAnsi="Arial" w:cs="Arial"/>
                                                    <w:color w:val="000000"/>
                                                    <w:kern w:val="0"/>
                                                    <w:sz w:val="24"/>
                                                    <w:szCs w:val="24"/>
                                                    <w:lang w:eastAsia="en-GB"/>
                                                    <w14:ligatures w14:val="none"/>
                                                  </w:rPr>
                                                </w:pPr>
                                                <w:r w:rsidRPr="00F9786E">
                                                  <w:rPr>
                                                    <w:rFonts w:ascii="Arial" w:eastAsia="Times New Roman" w:hAnsi="Arial" w:cs="Arial"/>
                                                    <w:color w:val="000000"/>
                                                    <w:kern w:val="0"/>
                                                    <w:sz w:val="24"/>
                                                    <w:szCs w:val="24"/>
                                                    <w:lang w:eastAsia="en-GB"/>
                                                    <w14:ligatures w14:val="none"/>
                                                  </w:rPr>
                                                  <w:t>Become part of a household of three living within a simple rule of praying, eating, studying, and serving together while accompanying Redcar URC and Redcar Baptist Church in a missional presence within the Northern Synod. Available from spring onwards, those aged 18+ are invited to register their interest by 31 March. If needed, a modest maintenance allowance is available. Information packs can be obtained by writing to Lisa McAvoy, URC Northern Synod, 4 College Lane, Newcastle upon Tyne, NE1 8JJ, telephoning 0191 232 1168, or by </w:t>
                                                </w:r>
                                                <w:hyperlink r:id="rId68" w:history="1">
                                                  <w:r w:rsidRPr="00F9786E">
                                                    <w:rPr>
                                                      <w:rFonts w:ascii="Arial" w:eastAsia="Times New Roman" w:hAnsi="Arial" w:cs="Arial"/>
                                                      <w:b/>
                                                      <w:bCs/>
                                                      <w:color w:val="2822F4"/>
                                                      <w:kern w:val="0"/>
                                                      <w:sz w:val="24"/>
                                                      <w:szCs w:val="24"/>
                                                      <w:u w:val="single"/>
                                                      <w:bdr w:val="none" w:sz="0" w:space="0" w:color="auto" w:frame="1"/>
                                                      <w:lang w:eastAsia="en-GB"/>
                                                      <w14:ligatures w14:val="none"/>
                                                    </w:rPr>
                                                    <w:t>emailing Lisa</w:t>
                                                  </w:r>
                                                </w:hyperlink>
                                                <w:r w:rsidRPr="00F9786E">
                                                  <w:rPr>
                                                    <w:rFonts w:ascii="Arial" w:eastAsia="Times New Roman" w:hAnsi="Arial" w:cs="Arial"/>
                                                    <w:color w:val="000000"/>
                                                    <w:kern w:val="0"/>
                                                    <w:sz w:val="24"/>
                                                    <w:szCs w:val="24"/>
                                                    <w:lang w:eastAsia="en-GB"/>
                                                    <w14:ligatures w14:val="none"/>
                                                  </w:rPr>
                                                  <w:t> or </w:t>
                                                </w:r>
                                                <w:hyperlink r:id="rId69" w:tooltip="susan email" w:history="1">
                                                  <w:r w:rsidRPr="00F9786E">
                                                    <w:rPr>
                                                      <w:rFonts w:ascii="Arial" w:eastAsia="Times New Roman" w:hAnsi="Arial" w:cs="Arial"/>
                                                      <w:b/>
                                                      <w:bCs/>
                                                      <w:color w:val="2822F4"/>
                                                      <w:kern w:val="0"/>
                                                      <w:sz w:val="24"/>
                                                      <w:szCs w:val="24"/>
                                                      <w:u w:val="single"/>
                                                      <w:bdr w:val="none" w:sz="0" w:space="0" w:color="auto" w:frame="1"/>
                                                      <w:lang w:eastAsia="en-GB"/>
                                                      <w14:ligatures w14:val="none"/>
                                                    </w:rPr>
                                                    <w:t xml:space="preserve">Sue </w:t>
                                                  </w:r>
                                                  <w:proofErr w:type="spellStart"/>
                                                  <w:r w:rsidRPr="00F9786E">
                                                    <w:rPr>
                                                      <w:rFonts w:ascii="Arial" w:eastAsia="Times New Roman" w:hAnsi="Arial" w:cs="Arial"/>
                                                      <w:b/>
                                                      <w:bCs/>
                                                      <w:color w:val="2822F4"/>
                                                      <w:kern w:val="0"/>
                                                      <w:sz w:val="24"/>
                                                      <w:szCs w:val="24"/>
                                                      <w:u w:val="single"/>
                                                      <w:bdr w:val="none" w:sz="0" w:space="0" w:color="auto" w:frame="1"/>
                                                      <w:lang w:eastAsia="en-GB"/>
                                                      <w14:ligatures w14:val="none"/>
                                                    </w:rPr>
                                                    <w:t>Waker</w:t>
                                                  </w:r>
                                                  <w:proofErr w:type="spellEnd"/>
                                                </w:hyperlink>
                                                <w:r w:rsidRPr="00F9786E">
                                                  <w:rPr>
                                                    <w:rFonts w:ascii="Arial" w:eastAsia="Times New Roman" w:hAnsi="Arial" w:cs="Arial"/>
                                                    <w:color w:val="000000"/>
                                                    <w:kern w:val="0"/>
                                                    <w:sz w:val="24"/>
                                                    <w:szCs w:val="24"/>
                                                    <w:lang w:eastAsia="en-GB"/>
                                                    <w14:ligatures w14:val="none"/>
                                                  </w:rPr>
                                                  <w:t>.</w:t>
                                                </w:r>
                                              </w:p>
                                              <w:p w14:paraId="655C4684" w14:textId="77777777" w:rsidR="00B05D22" w:rsidRPr="00F9786E" w:rsidRDefault="00B05D22"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200A1CFB" w14:textId="77777777" w:rsidR="00B05D22" w:rsidRPr="00B05D22" w:rsidRDefault="00B05D22" w:rsidP="00B05D22">
                                                <w:pPr>
                                                  <w:spacing w:after="0" w:line="330" w:lineRule="atLeast"/>
                                                  <w:textAlignment w:val="baseline"/>
                                                  <w:rPr>
                                                    <w:rFonts w:ascii="Arial" w:eastAsia="Times New Roman" w:hAnsi="Arial" w:cs="Arial"/>
                                                    <w:color w:val="000000"/>
                                                    <w:kern w:val="0"/>
                                                    <w:sz w:val="24"/>
                                                    <w:szCs w:val="24"/>
                                                    <w:lang w:eastAsia="en-GB"/>
                                                    <w14:ligatures w14:val="none"/>
                                                  </w:rPr>
                                                </w:pPr>
                                                <w:r w:rsidRPr="00B05D22">
                                                  <w:rPr>
                                                    <w:rFonts w:ascii="Arial" w:eastAsia="Times New Roman" w:hAnsi="Arial" w:cs="Arial"/>
                                                    <w:b/>
                                                    <w:bCs/>
                                                    <w:color w:val="000000"/>
                                                    <w:kern w:val="0"/>
                                                    <w:sz w:val="24"/>
                                                    <w:szCs w:val="24"/>
                                                    <w:lang w:eastAsia="en-GB"/>
                                                    <w14:ligatures w14:val="none"/>
                                                  </w:rPr>
                                                  <w:t>Synod Transitional Minister - Eastern Synod</w:t>
                                                </w:r>
                                                <w:r w:rsidRPr="00B05D22">
                                                  <w:rPr>
                                                    <w:rFonts w:ascii="Arial" w:eastAsia="Times New Roman" w:hAnsi="Arial" w:cs="Arial"/>
                                                    <w:b/>
                                                    <w:bCs/>
                                                    <w:color w:val="000000"/>
                                                    <w:kern w:val="0"/>
                                                    <w:sz w:val="24"/>
                                                    <w:szCs w:val="24"/>
                                                    <w:lang w:eastAsia="en-GB"/>
                                                    <w14:ligatures w14:val="none"/>
                                                  </w:rPr>
                                                  <w:br/>
                                                </w:r>
                                                <w:r w:rsidRPr="00B05D22">
                                                  <w:rPr>
                                                    <w:rFonts w:ascii="Arial" w:eastAsia="Times New Roman" w:hAnsi="Arial" w:cs="Arial"/>
                                                    <w:color w:val="000000"/>
                                                    <w:kern w:val="0"/>
                                                    <w:sz w:val="24"/>
                                                    <w:szCs w:val="24"/>
                                                    <w:lang w:eastAsia="en-GB"/>
                                                    <w14:ligatures w14:val="none"/>
                                                  </w:rPr>
                                                  <w:t xml:space="preserve">Term: five-year post, with possibility of to renew for further five </w:t>
                                                </w:r>
                                                <w:proofErr w:type="gramStart"/>
                                                <w:r w:rsidRPr="00B05D22">
                                                  <w:rPr>
                                                    <w:rFonts w:ascii="Arial" w:eastAsia="Times New Roman" w:hAnsi="Arial" w:cs="Arial"/>
                                                    <w:color w:val="000000"/>
                                                    <w:kern w:val="0"/>
                                                    <w:sz w:val="24"/>
                                                    <w:szCs w:val="24"/>
                                                    <w:lang w:eastAsia="en-GB"/>
                                                    <w14:ligatures w14:val="none"/>
                                                  </w:rPr>
                                                  <w:t>years</w:t>
                                                </w:r>
                                                <w:proofErr w:type="gramEnd"/>
                                              </w:p>
                                              <w:p w14:paraId="3F0699A8" w14:textId="77777777" w:rsidR="00B05D22" w:rsidRPr="00B05D22" w:rsidRDefault="00B05D22" w:rsidP="00B05D22">
                                                <w:pPr>
                                                  <w:spacing w:after="0" w:line="330" w:lineRule="atLeast"/>
                                                  <w:textAlignment w:val="baseline"/>
                                                  <w:rPr>
                                                    <w:rFonts w:ascii="Arial" w:eastAsia="Times New Roman" w:hAnsi="Arial" w:cs="Arial"/>
                                                    <w:color w:val="000000"/>
                                                    <w:kern w:val="0"/>
                                                    <w:sz w:val="24"/>
                                                    <w:szCs w:val="24"/>
                                                    <w:lang w:eastAsia="en-GB"/>
                                                    <w14:ligatures w14:val="none"/>
                                                  </w:rPr>
                                                </w:pPr>
                                                <w:r w:rsidRPr="00B05D22">
                                                  <w:rPr>
                                                    <w:rFonts w:ascii="Arial" w:eastAsia="Times New Roman" w:hAnsi="Arial" w:cs="Arial"/>
                                                    <w:color w:val="000000"/>
                                                    <w:kern w:val="0"/>
                                                    <w:sz w:val="24"/>
                                                    <w:szCs w:val="24"/>
                                                    <w:lang w:eastAsia="en-GB"/>
                                                    <w14:ligatures w14:val="none"/>
                                                  </w:rPr>
                                                  <w:t>Salary: Minister's stipend</w:t>
                                                </w:r>
                                              </w:p>
                                              <w:p w14:paraId="7B419F04" w14:textId="77777777" w:rsidR="00B05D22" w:rsidRPr="00B05D22" w:rsidRDefault="00B05D22" w:rsidP="00B05D22">
                                                <w:pPr>
                                                  <w:spacing w:after="0" w:line="330" w:lineRule="atLeast"/>
                                                  <w:textAlignment w:val="baseline"/>
                                                  <w:rPr>
                                                    <w:rFonts w:ascii="Arial" w:eastAsia="Times New Roman" w:hAnsi="Arial" w:cs="Arial"/>
                                                    <w:color w:val="000000"/>
                                                    <w:kern w:val="0"/>
                                                    <w:sz w:val="24"/>
                                                    <w:szCs w:val="24"/>
                                                    <w:lang w:eastAsia="en-GB"/>
                                                    <w14:ligatures w14:val="none"/>
                                                  </w:rPr>
                                                </w:pPr>
                                                <w:r w:rsidRPr="00B05D22">
                                                  <w:rPr>
                                                    <w:rFonts w:ascii="Arial" w:eastAsia="Times New Roman" w:hAnsi="Arial" w:cs="Arial"/>
                                                    <w:color w:val="000000"/>
                                                    <w:kern w:val="0"/>
                                                    <w:sz w:val="24"/>
                                                    <w:szCs w:val="24"/>
                                                    <w:lang w:eastAsia="en-GB"/>
                                                    <w14:ligatures w14:val="none"/>
                                                  </w:rPr>
                                                  <w:t>Closing date: 1 August </w:t>
                                                </w:r>
                                              </w:p>
                                              <w:p w14:paraId="1F7E4641" w14:textId="77777777" w:rsidR="00B05D22" w:rsidRPr="00B05D22" w:rsidRDefault="00B05D22" w:rsidP="00B05D22">
                                                <w:pPr>
                                                  <w:spacing w:after="0" w:line="330" w:lineRule="atLeast"/>
                                                  <w:textAlignment w:val="baseline"/>
                                                  <w:rPr>
                                                    <w:rFonts w:ascii="Arial" w:eastAsia="Times New Roman" w:hAnsi="Arial" w:cs="Arial"/>
                                                    <w:color w:val="000000"/>
                                                    <w:kern w:val="0"/>
                                                    <w:sz w:val="24"/>
                                                    <w:szCs w:val="24"/>
                                                    <w:lang w:eastAsia="en-GB"/>
                                                    <w14:ligatures w14:val="none"/>
                                                  </w:rPr>
                                                </w:pPr>
                                                <w:r w:rsidRPr="00B05D22">
                                                  <w:rPr>
                                                    <w:rFonts w:ascii="Arial" w:eastAsia="Times New Roman" w:hAnsi="Arial" w:cs="Arial"/>
                                                    <w:color w:val="000000"/>
                                                    <w:kern w:val="0"/>
                                                    <w:sz w:val="24"/>
                                                    <w:szCs w:val="24"/>
                                                    <w:lang w:eastAsia="en-GB"/>
                                                    <w14:ligatures w14:val="none"/>
                                                  </w:rPr>
                                                  <w:t>Interview date: 26 September </w:t>
                                                </w:r>
                                              </w:p>
                                              <w:p w14:paraId="411620CA" w14:textId="4A59F15F" w:rsidR="008C00CC" w:rsidRDefault="00B05D22" w:rsidP="00B05D22">
                                                <w:pPr>
                                                  <w:spacing w:after="0" w:line="330" w:lineRule="atLeast"/>
                                                  <w:textAlignment w:val="baseline"/>
                                                  <w:rPr>
                                                    <w:rFonts w:ascii="Arial" w:eastAsia="Times New Roman" w:hAnsi="Arial" w:cs="Arial"/>
                                                    <w:b/>
                                                    <w:bCs/>
                                                    <w:color w:val="2822F4"/>
                                                    <w:kern w:val="0"/>
                                                    <w:sz w:val="24"/>
                                                    <w:szCs w:val="24"/>
                                                    <w:u w:val="single"/>
                                                    <w:bdr w:val="none" w:sz="0" w:space="0" w:color="auto" w:frame="1"/>
                                                    <w:lang w:eastAsia="en-GB"/>
                                                    <w14:ligatures w14:val="none"/>
                                                  </w:rPr>
                                                </w:pPr>
                                                <w:hyperlink r:id="rId70" w:tooltip="marion gentry job 1" w:history="1">
                                                  <w:r w:rsidRPr="00B05D22">
                                                    <w:rPr>
                                                      <w:rFonts w:ascii="Arial" w:eastAsia="Times New Roman" w:hAnsi="Arial" w:cs="Arial"/>
                                                      <w:b/>
                                                      <w:bCs/>
                                                      <w:color w:val="2822F4"/>
                                                      <w:kern w:val="0"/>
                                                      <w:sz w:val="24"/>
                                                      <w:szCs w:val="24"/>
                                                      <w:u w:val="single"/>
                                                      <w:bdr w:val="none" w:sz="0" w:space="0" w:color="auto" w:frame="1"/>
                                                      <w:lang w:eastAsia="en-GB"/>
                                                      <w14:ligatures w14:val="none"/>
                                                    </w:rPr>
                                                    <w:t>For more information and an application form, email Marion Gentry</w:t>
                                                  </w:r>
                                                </w:hyperlink>
                                              </w:p>
                                              <w:p w14:paraId="105E9E42" w14:textId="77777777" w:rsidR="00B05D22" w:rsidRDefault="00B05D22" w:rsidP="00B05D22">
                                                <w:pPr>
                                                  <w:spacing w:after="0" w:line="330" w:lineRule="atLeast"/>
                                                  <w:textAlignment w:val="baseline"/>
                                                  <w:rPr>
                                                    <w:rFonts w:ascii="Arial" w:eastAsia="Times New Roman" w:hAnsi="Arial" w:cs="Arial"/>
                                                    <w:b/>
                                                    <w:bCs/>
                                                    <w:color w:val="2822F4"/>
                                                    <w:kern w:val="0"/>
                                                    <w:sz w:val="24"/>
                                                    <w:szCs w:val="24"/>
                                                    <w:u w:val="single"/>
                                                    <w:bdr w:val="none" w:sz="0" w:space="0" w:color="auto" w:frame="1"/>
                                                    <w:lang w:eastAsia="en-GB"/>
                                                    <w14:ligatures w14:val="none"/>
                                                  </w:rPr>
                                                </w:pPr>
                                              </w:p>
                                              <w:p w14:paraId="6FB800BC" w14:textId="77777777" w:rsidR="00B05D22" w:rsidRPr="00B05D22" w:rsidRDefault="00B05D22" w:rsidP="00B05D22">
                                                <w:pPr>
                                                  <w:spacing w:after="0" w:line="330" w:lineRule="atLeast"/>
                                                  <w:textAlignment w:val="baseline"/>
                                                  <w:rPr>
                                                    <w:rFonts w:ascii="Arial" w:eastAsia="Times New Roman" w:hAnsi="Arial" w:cs="Arial"/>
                                                    <w:color w:val="000000"/>
                                                    <w:kern w:val="0"/>
                                                    <w:sz w:val="24"/>
                                                    <w:szCs w:val="24"/>
                                                    <w:lang w:eastAsia="en-GB"/>
                                                    <w14:ligatures w14:val="none"/>
                                                  </w:rPr>
                                                </w:pPr>
                                                <w:r w:rsidRPr="00B05D22">
                                                  <w:rPr>
                                                    <w:rFonts w:ascii="Arial" w:eastAsia="Times New Roman" w:hAnsi="Arial" w:cs="Arial"/>
                                                    <w:b/>
                                                    <w:bCs/>
                                                    <w:color w:val="000000"/>
                                                    <w:kern w:val="0"/>
                                                    <w:sz w:val="24"/>
                                                    <w:szCs w:val="24"/>
                                                    <w:lang w:eastAsia="en-GB"/>
                                                    <w14:ligatures w14:val="none"/>
                                                  </w:rPr>
                                                  <w:t>Special Category Ministry post in Love’s Farm and St Neots</w:t>
                                                </w:r>
                                              </w:p>
                                              <w:p w14:paraId="01011354" w14:textId="77777777" w:rsidR="00B05D22" w:rsidRPr="00B05D22" w:rsidRDefault="00B05D22" w:rsidP="00B05D22">
                                                <w:pPr>
                                                  <w:spacing w:after="0" w:line="330" w:lineRule="atLeast"/>
                                                  <w:textAlignment w:val="baseline"/>
                                                  <w:rPr>
                                                    <w:rFonts w:ascii="Arial" w:eastAsia="Times New Roman" w:hAnsi="Arial" w:cs="Arial"/>
                                                    <w:color w:val="000000"/>
                                                    <w:kern w:val="0"/>
                                                    <w:sz w:val="24"/>
                                                    <w:szCs w:val="24"/>
                                                    <w:lang w:eastAsia="en-GB"/>
                                                    <w14:ligatures w14:val="none"/>
                                                  </w:rPr>
                                                </w:pPr>
                                                <w:r w:rsidRPr="00B05D22">
                                                  <w:rPr>
                                                    <w:rFonts w:ascii="Arial" w:eastAsia="Times New Roman" w:hAnsi="Arial" w:cs="Arial"/>
                                                    <w:color w:val="000000"/>
                                                    <w:kern w:val="0"/>
                                                    <w:sz w:val="24"/>
                                                    <w:szCs w:val="24"/>
                                                    <w:lang w:eastAsia="en-GB"/>
                                                    <w14:ligatures w14:val="none"/>
                                                  </w:rPr>
                                                  <w:t>Term: five-year term with potential to renew for a further five years</w:t>
                                                </w:r>
                                              </w:p>
                                              <w:p w14:paraId="214F27B4" w14:textId="77777777" w:rsidR="00B05D22" w:rsidRPr="00B05D22" w:rsidRDefault="00B05D22" w:rsidP="00B05D22">
                                                <w:pPr>
                                                  <w:spacing w:after="0" w:line="330" w:lineRule="atLeast"/>
                                                  <w:textAlignment w:val="baseline"/>
                                                  <w:rPr>
                                                    <w:rFonts w:ascii="Arial" w:eastAsia="Times New Roman" w:hAnsi="Arial" w:cs="Arial"/>
                                                    <w:color w:val="000000"/>
                                                    <w:kern w:val="0"/>
                                                    <w:sz w:val="24"/>
                                                    <w:szCs w:val="24"/>
                                                    <w:lang w:eastAsia="en-GB"/>
                                                    <w14:ligatures w14:val="none"/>
                                                  </w:rPr>
                                                </w:pPr>
                                                <w:r w:rsidRPr="00B05D22">
                                                  <w:rPr>
                                                    <w:rFonts w:ascii="Arial" w:eastAsia="Times New Roman" w:hAnsi="Arial" w:cs="Arial"/>
                                                    <w:color w:val="000000"/>
                                                    <w:kern w:val="0"/>
                                                    <w:sz w:val="24"/>
                                                    <w:szCs w:val="24"/>
                                                    <w:lang w:eastAsia="en-GB"/>
                                                    <w14:ligatures w14:val="none"/>
                                                  </w:rPr>
                                                  <w:t>Salary: Minister's stipend</w:t>
                                                </w:r>
                                              </w:p>
                                              <w:p w14:paraId="74B2E1FB" w14:textId="77777777" w:rsidR="00B05D22" w:rsidRPr="00B05D22" w:rsidRDefault="00B05D22" w:rsidP="00B05D22">
                                                <w:pPr>
                                                  <w:spacing w:after="0" w:line="330" w:lineRule="atLeast"/>
                                                  <w:textAlignment w:val="baseline"/>
                                                  <w:rPr>
                                                    <w:rFonts w:ascii="Arial" w:eastAsia="Times New Roman" w:hAnsi="Arial" w:cs="Arial"/>
                                                    <w:color w:val="000000"/>
                                                    <w:kern w:val="0"/>
                                                    <w:sz w:val="24"/>
                                                    <w:szCs w:val="24"/>
                                                    <w:lang w:eastAsia="en-GB"/>
                                                    <w14:ligatures w14:val="none"/>
                                                  </w:rPr>
                                                </w:pPr>
                                                <w:r w:rsidRPr="00B05D22">
                                                  <w:rPr>
                                                    <w:rFonts w:ascii="Arial" w:eastAsia="Times New Roman" w:hAnsi="Arial" w:cs="Arial"/>
                                                    <w:color w:val="000000"/>
                                                    <w:kern w:val="0"/>
                                                    <w:sz w:val="24"/>
                                                    <w:szCs w:val="24"/>
                                                    <w:lang w:eastAsia="en-GB"/>
                                                    <w14:ligatures w14:val="none"/>
                                                  </w:rPr>
                                                  <w:t>Closing date for applications: 20 July </w:t>
                                                </w:r>
                                              </w:p>
                                              <w:p w14:paraId="6425D761" w14:textId="0D944B5E" w:rsidR="00B05D22" w:rsidRPr="00B05D22" w:rsidRDefault="00B05D22" w:rsidP="00B05D22">
                                                <w:pPr>
                                                  <w:spacing w:after="0" w:line="330" w:lineRule="atLeast"/>
                                                  <w:textAlignment w:val="baseline"/>
                                                  <w:rPr>
                                                    <w:rFonts w:ascii="Arial" w:eastAsia="Times New Roman" w:hAnsi="Arial" w:cs="Arial"/>
                                                    <w:color w:val="000000"/>
                                                    <w:kern w:val="0"/>
                                                    <w:sz w:val="24"/>
                                                    <w:szCs w:val="24"/>
                                                    <w:lang w:eastAsia="en-GB"/>
                                                    <w14:ligatures w14:val="none"/>
                                                  </w:rPr>
                                                </w:pPr>
                                                <w:hyperlink r:id="rId71" w:tooltip="eastern admin email" w:history="1">
                                                  <w:r w:rsidRPr="00B05D22">
                                                    <w:rPr>
                                                      <w:rFonts w:ascii="Arial" w:eastAsia="Times New Roman" w:hAnsi="Arial" w:cs="Arial"/>
                                                      <w:b/>
                                                      <w:bCs/>
                                                      <w:color w:val="2822F4"/>
                                                      <w:kern w:val="0"/>
                                                      <w:sz w:val="24"/>
                                                      <w:szCs w:val="24"/>
                                                      <w:u w:val="single"/>
                                                      <w:bdr w:val="none" w:sz="0" w:space="0" w:color="auto" w:frame="1"/>
                                                      <w:lang w:eastAsia="en-GB"/>
                                                      <w14:ligatures w14:val="none"/>
                                                    </w:rPr>
                                                    <w:t>For more information and an application form, email Marion Gentry</w:t>
                                                  </w:r>
                                                </w:hyperlink>
                                              </w:p>
                                              <w:p w14:paraId="30952287" w14:textId="77777777" w:rsidR="00242268" w:rsidRPr="00F9786E" w:rsidRDefault="00242268" w:rsidP="00BD0F8E">
                                                <w:pPr>
                                                  <w:spacing w:after="0" w:line="330" w:lineRule="atLeast"/>
                                                  <w:textAlignment w:val="baseline"/>
                                                  <w:rPr>
                                                    <w:rFonts w:ascii="Arial" w:eastAsia="Times New Roman" w:hAnsi="Arial" w:cs="Arial"/>
                                                    <w:color w:val="000000"/>
                                                    <w:kern w:val="0"/>
                                                    <w:sz w:val="24"/>
                                                    <w:szCs w:val="24"/>
                                                    <w:lang w:eastAsia="en-GB"/>
                                                    <w14:ligatures w14:val="none"/>
                                                  </w:rPr>
                                                </w:pPr>
                                              </w:p>
                                              <w:p w14:paraId="68969105" w14:textId="77777777" w:rsidR="008C00CC" w:rsidRPr="00F9786E" w:rsidRDefault="008C00CC" w:rsidP="00BD0F8E">
                                                <w:pPr>
                                                  <w:spacing w:after="0" w:line="330" w:lineRule="atLeast"/>
                                                  <w:textAlignment w:val="baseline"/>
                                                  <w:rPr>
                                                    <w:rFonts w:ascii="Arial" w:eastAsia="Times New Roman" w:hAnsi="Arial" w:cs="Arial"/>
                                                    <w:color w:val="000000"/>
                                                    <w:kern w:val="0"/>
                                                    <w:sz w:val="24"/>
                                                    <w:szCs w:val="24"/>
                                                    <w:lang w:eastAsia="en-GB"/>
                                                    <w14:ligatures w14:val="none"/>
                                                  </w:rPr>
                                                </w:pPr>
                                              </w:p>
                                            </w:tc>
                                          </w:tr>
                                        </w:tbl>
                                        <w:p w14:paraId="6CC34DAA" w14:textId="77777777" w:rsidR="00BD0F8E" w:rsidRPr="00F9786E" w:rsidRDefault="00BD0F8E" w:rsidP="00BD0F8E">
                                          <w:pPr>
                                            <w:spacing w:after="0" w:line="240" w:lineRule="auto"/>
                                            <w:rPr>
                                              <w:rFonts w:ascii="Arial" w:eastAsia="Times New Roman" w:hAnsi="Arial" w:cs="Arial"/>
                                              <w:kern w:val="0"/>
                                              <w:sz w:val="24"/>
                                              <w:szCs w:val="24"/>
                                              <w:lang w:eastAsia="en-GB"/>
                                              <w14:ligatures w14:val="none"/>
                                            </w:rPr>
                                          </w:pPr>
                                        </w:p>
                                      </w:tc>
                                    </w:tr>
                                  </w:tbl>
                                  <w:p w14:paraId="31C8CD5D" w14:textId="77777777" w:rsidR="00BD0F8E" w:rsidRPr="00F9786E" w:rsidRDefault="00BD0F8E" w:rsidP="00BD0F8E">
                                    <w:pPr>
                                      <w:spacing w:after="0" w:line="240" w:lineRule="auto"/>
                                      <w:jc w:val="center"/>
                                      <w:textAlignment w:val="top"/>
                                      <w:rPr>
                                        <w:rFonts w:ascii="Arial" w:eastAsia="Times New Roman" w:hAnsi="Arial" w:cs="Arial"/>
                                        <w:kern w:val="0"/>
                                        <w:sz w:val="24"/>
                                        <w:szCs w:val="24"/>
                                        <w:lang w:eastAsia="en-GB"/>
                                        <w14:ligatures w14:val="none"/>
                                      </w:rPr>
                                    </w:pPr>
                                  </w:p>
                                </w:tc>
                              </w:tr>
                            </w:tbl>
                            <w:p w14:paraId="343C8261" w14:textId="77777777" w:rsidR="00BD0F8E" w:rsidRPr="00F9786E" w:rsidRDefault="00BD0F8E" w:rsidP="00BD0F8E">
                              <w:pPr>
                                <w:spacing w:after="0" w:line="240" w:lineRule="auto"/>
                                <w:jc w:val="center"/>
                                <w:textAlignment w:val="baseline"/>
                                <w:rPr>
                                  <w:rFonts w:ascii="Arial" w:eastAsia="Times New Roman" w:hAnsi="Arial" w:cs="Arial"/>
                                  <w:kern w:val="0"/>
                                  <w:sz w:val="24"/>
                                  <w:szCs w:val="24"/>
                                  <w:lang w:eastAsia="en-GB"/>
                                  <w14:ligatures w14:val="none"/>
                                </w:rPr>
                              </w:pPr>
                            </w:p>
                          </w:tc>
                        </w:tr>
                      </w:tbl>
                      <w:p w14:paraId="30A42BC9" w14:textId="77777777" w:rsidR="00BD0F8E" w:rsidRPr="00BD0F8E" w:rsidRDefault="00BD0F8E" w:rsidP="00BD0F8E">
                        <w:pPr>
                          <w:spacing w:after="0" w:line="240" w:lineRule="auto"/>
                          <w:rPr>
                            <w:rFonts w:ascii="Arial" w:eastAsia="Times New Roman" w:hAnsi="Arial" w:cs="Arial"/>
                            <w:kern w:val="0"/>
                            <w:sz w:val="24"/>
                            <w:szCs w:val="24"/>
                            <w:lang w:eastAsia="en-GB"/>
                            <w14:ligatures w14:val="none"/>
                          </w:rPr>
                        </w:pPr>
                      </w:p>
                    </w:tc>
                  </w:tr>
                </w:tbl>
                <w:p w14:paraId="532AB102" w14:textId="77777777" w:rsidR="00BD0F8E" w:rsidRPr="00BD0F8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BD0F8E" w14:paraId="70ECAAF2" w14:textId="77777777">
              <w:trPr>
                <w:jc w:val="center"/>
              </w:trPr>
              <w:tc>
                <w:tcPr>
                  <w:tcW w:w="9767" w:type="dxa"/>
                  <w:shd w:val="clear" w:color="auto" w:fill="FFFFFF"/>
                  <w:vAlign w:val="center"/>
                  <w:hideMark/>
                </w:tcPr>
                <w:p w14:paraId="29D87AD3" w14:textId="77777777" w:rsidR="00BD0F8E" w:rsidRPr="00BD0F8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BD0F8E" w14:paraId="4FAC7562" w14:textId="77777777">
              <w:trPr>
                <w:jc w:val="center"/>
              </w:trPr>
              <w:tc>
                <w:tcPr>
                  <w:tcW w:w="9767" w:type="dxa"/>
                  <w:shd w:val="clear" w:color="auto" w:fill="F0EDE8"/>
                  <w:vAlign w:val="center"/>
                  <w:hideMark/>
                </w:tcPr>
                <w:p w14:paraId="41E37FD9" w14:textId="77777777" w:rsidR="00BD0F8E" w:rsidRPr="00BD0F8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BD0F8E" w14:paraId="321B3896" w14:textId="77777777">
              <w:trPr>
                <w:jc w:val="center"/>
              </w:trPr>
              <w:tc>
                <w:tcPr>
                  <w:tcW w:w="9767" w:type="dxa"/>
                  <w:shd w:val="clear" w:color="auto" w:fill="F3F3F2"/>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BD0F8E" w:rsidRPr="00BD0F8E" w14:paraId="00CC679C"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BD0F8E" w:rsidRPr="00BD0F8E" w14:paraId="363A82DA" w14:textId="77777777">
                          <w:tc>
                            <w:tcPr>
                              <w:tcW w:w="9767" w:type="dxa"/>
                              <w:hideMark/>
                            </w:tcPr>
                            <w:p w14:paraId="26200A5E" w14:textId="77777777" w:rsidR="00BD0F8E" w:rsidRPr="00BD0F8E" w:rsidRDefault="00BD0F8E" w:rsidP="00BD0F8E">
                              <w:pPr>
                                <w:spacing w:after="0" w:line="240" w:lineRule="auto"/>
                                <w:rPr>
                                  <w:rFonts w:ascii="Times New Roman" w:eastAsia="Times New Roman" w:hAnsi="Times New Roman" w:cs="Times New Roman"/>
                                  <w:kern w:val="0"/>
                                  <w:sz w:val="20"/>
                                  <w:szCs w:val="20"/>
                                  <w:lang w:eastAsia="en-GB"/>
                                  <w14:ligatures w14:val="none"/>
                                </w:rPr>
                              </w:pPr>
                            </w:p>
                          </w:tc>
                        </w:tr>
                      </w:tbl>
                      <w:p w14:paraId="7DBAC2B4" w14:textId="77777777" w:rsidR="00BD0F8E" w:rsidRPr="00BD0F8E" w:rsidRDefault="00BD0F8E" w:rsidP="00BD0F8E">
                        <w:pPr>
                          <w:spacing w:after="0" w:line="240" w:lineRule="auto"/>
                          <w:rPr>
                            <w:rFonts w:ascii="Arial" w:eastAsia="Times New Roman" w:hAnsi="Arial" w:cs="Arial"/>
                            <w:kern w:val="0"/>
                            <w:sz w:val="24"/>
                            <w:szCs w:val="24"/>
                            <w:lang w:eastAsia="en-GB"/>
                            <w14:ligatures w14:val="none"/>
                          </w:rPr>
                        </w:pPr>
                      </w:p>
                    </w:tc>
                  </w:tr>
                </w:tbl>
                <w:p w14:paraId="3CAF74A8" w14:textId="77777777" w:rsidR="00BD0F8E" w:rsidRPr="00BD0F8E" w:rsidRDefault="00BD0F8E" w:rsidP="00BD0F8E">
                  <w:pPr>
                    <w:spacing w:after="0" w:line="240" w:lineRule="auto"/>
                    <w:rPr>
                      <w:rFonts w:ascii="Arial" w:eastAsia="Times New Roman" w:hAnsi="Arial" w:cs="Arial"/>
                      <w:kern w:val="0"/>
                      <w:sz w:val="24"/>
                      <w:szCs w:val="24"/>
                      <w:lang w:eastAsia="en-GB"/>
                      <w14:ligatures w14:val="none"/>
                    </w:rPr>
                  </w:pPr>
                </w:p>
              </w:tc>
            </w:tr>
            <w:tr w:rsidR="00BD0F8E" w:rsidRPr="00BD0F8E" w14:paraId="5E1DC0F9" w14:textId="77777777">
              <w:trPr>
                <w:jc w:val="center"/>
              </w:trPr>
              <w:tc>
                <w:tcPr>
                  <w:tcW w:w="9767"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BD0F8E" w:rsidRPr="00BD0F8E" w14:paraId="5FB7EB4E"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BD0F8E" w:rsidRPr="00BD0F8E" w14:paraId="693E572A" w14:textId="77777777">
                          <w:tc>
                            <w:tcPr>
                              <w:tcW w:w="9767" w:type="dxa"/>
                              <w:hideMark/>
                            </w:tcPr>
                            <w:p w14:paraId="5956927B" w14:textId="77777777" w:rsidR="00BD0F8E" w:rsidRPr="00BD0F8E" w:rsidRDefault="00BD0F8E" w:rsidP="00BD0F8E">
                              <w:pPr>
                                <w:spacing w:after="0" w:line="240" w:lineRule="auto"/>
                                <w:rPr>
                                  <w:rFonts w:ascii="Times New Roman" w:eastAsia="Times New Roman" w:hAnsi="Times New Roman" w:cs="Times New Roman"/>
                                  <w:kern w:val="0"/>
                                  <w:sz w:val="20"/>
                                  <w:szCs w:val="20"/>
                                  <w:lang w:eastAsia="en-GB"/>
                                  <w14:ligatures w14:val="none"/>
                                </w:rPr>
                              </w:pPr>
                            </w:p>
                          </w:tc>
                        </w:tr>
                      </w:tbl>
                      <w:p w14:paraId="17A2E856" w14:textId="77777777" w:rsidR="00BD0F8E" w:rsidRPr="00BD0F8E" w:rsidRDefault="00BD0F8E" w:rsidP="00BD0F8E">
                        <w:pPr>
                          <w:spacing w:after="0" w:line="240" w:lineRule="auto"/>
                          <w:rPr>
                            <w:rFonts w:ascii="Arial" w:eastAsia="Times New Roman" w:hAnsi="Arial" w:cs="Arial"/>
                            <w:kern w:val="0"/>
                            <w:sz w:val="24"/>
                            <w:szCs w:val="24"/>
                            <w:lang w:eastAsia="en-GB"/>
                            <w14:ligatures w14:val="none"/>
                          </w:rPr>
                        </w:pPr>
                      </w:p>
                    </w:tc>
                  </w:tr>
                </w:tbl>
                <w:p w14:paraId="2DCAF4CA" w14:textId="77777777" w:rsidR="00BD0F8E" w:rsidRPr="00BD0F8E" w:rsidRDefault="00BD0F8E" w:rsidP="00BD0F8E">
                  <w:pPr>
                    <w:spacing w:after="0" w:line="240" w:lineRule="auto"/>
                    <w:rPr>
                      <w:rFonts w:ascii="Arial" w:eastAsia="Times New Roman" w:hAnsi="Arial" w:cs="Arial"/>
                      <w:kern w:val="0"/>
                      <w:sz w:val="24"/>
                      <w:szCs w:val="24"/>
                      <w:lang w:eastAsia="en-GB"/>
                      <w14:ligatures w14:val="none"/>
                    </w:rPr>
                  </w:pPr>
                </w:p>
              </w:tc>
            </w:tr>
          </w:tbl>
          <w:p w14:paraId="3680F742" w14:textId="77777777" w:rsidR="00BD0F8E" w:rsidRPr="00BD0F8E" w:rsidRDefault="00BD0F8E" w:rsidP="00BD0F8E">
            <w:pPr>
              <w:spacing w:after="0" w:line="240" w:lineRule="auto"/>
              <w:jc w:val="center"/>
              <w:rPr>
                <w:rFonts w:ascii="Arial" w:eastAsia="Times New Roman" w:hAnsi="Arial" w:cs="Arial"/>
                <w:color w:val="242424"/>
                <w:kern w:val="0"/>
                <w:sz w:val="23"/>
                <w:szCs w:val="23"/>
                <w:lang w:eastAsia="en-GB"/>
                <w14:ligatures w14:val="none"/>
              </w:rPr>
            </w:pPr>
          </w:p>
        </w:tc>
      </w:tr>
    </w:tbl>
    <w:p w14:paraId="2FBCDB56" w14:textId="06C5FC56" w:rsidR="000B4547" w:rsidRDefault="000B4547" w:rsidP="00B05D22"/>
    <w:sectPr w:rsidR="000B4547" w:rsidSect="008C00CC">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D0F8E"/>
    <w:rsid w:val="000B4547"/>
    <w:rsid w:val="001E7528"/>
    <w:rsid w:val="00242268"/>
    <w:rsid w:val="003A1661"/>
    <w:rsid w:val="00493DC0"/>
    <w:rsid w:val="006A5FCB"/>
    <w:rsid w:val="00745016"/>
    <w:rsid w:val="0081145E"/>
    <w:rsid w:val="008C00CC"/>
    <w:rsid w:val="00B05D22"/>
    <w:rsid w:val="00B661F3"/>
    <w:rsid w:val="00BD0F8E"/>
    <w:rsid w:val="00F978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5AD3A"/>
  <w15:docId w15:val="{31494177-2FCA-4C9F-9A2E-87471DA0F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660738">
      <w:bodyDiv w:val="1"/>
      <w:marLeft w:val="0"/>
      <w:marRight w:val="0"/>
      <w:marTop w:val="0"/>
      <w:marBottom w:val="0"/>
      <w:divBdr>
        <w:top w:val="none" w:sz="0" w:space="0" w:color="auto"/>
        <w:left w:val="none" w:sz="0" w:space="0" w:color="auto"/>
        <w:bottom w:val="none" w:sz="0" w:space="0" w:color="auto"/>
        <w:right w:val="none" w:sz="0" w:space="0" w:color="auto"/>
      </w:divBdr>
      <w:divsChild>
        <w:div w:id="161088839">
          <w:marLeft w:val="0"/>
          <w:marRight w:val="0"/>
          <w:marTop w:val="0"/>
          <w:marBottom w:val="0"/>
          <w:divBdr>
            <w:top w:val="none" w:sz="0" w:space="0" w:color="auto"/>
            <w:left w:val="none" w:sz="0" w:space="0" w:color="auto"/>
            <w:bottom w:val="none" w:sz="0" w:space="0" w:color="auto"/>
            <w:right w:val="none" w:sz="0" w:space="0" w:color="auto"/>
          </w:divBdr>
          <w:divsChild>
            <w:div w:id="1017655844">
              <w:marLeft w:val="0"/>
              <w:marRight w:val="0"/>
              <w:marTop w:val="0"/>
              <w:marBottom w:val="0"/>
              <w:divBdr>
                <w:top w:val="none" w:sz="0" w:space="0" w:color="auto"/>
                <w:left w:val="none" w:sz="0" w:space="0" w:color="auto"/>
                <w:bottom w:val="none" w:sz="0" w:space="0" w:color="auto"/>
                <w:right w:val="none" w:sz="0" w:space="0" w:color="auto"/>
              </w:divBdr>
            </w:div>
          </w:divsChild>
        </w:div>
        <w:div w:id="185218013">
          <w:marLeft w:val="0"/>
          <w:marRight w:val="0"/>
          <w:marTop w:val="0"/>
          <w:marBottom w:val="0"/>
          <w:divBdr>
            <w:top w:val="none" w:sz="0" w:space="0" w:color="auto"/>
            <w:left w:val="none" w:sz="0" w:space="0" w:color="auto"/>
            <w:bottom w:val="none" w:sz="0" w:space="0" w:color="auto"/>
            <w:right w:val="none" w:sz="0" w:space="0" w:color="auto"/>
          </w:divBdr>
        </w:div>
        <w:div w:id="205338679">
          <w:marLeft w:val="0"/>
          <w:marRight w:val="0"/>
          <w:marTop w:val="0"/>
          <w:marBottom w:val="0"/>
          <w:divBdr>
            <w:top w:val="none" w:sz="0" w:space="0" w:color="auto"/>
            <w:left w:val="none" w:sz="0" w:space="0" w:color="auto"/>
            <w:bottom w:val="none" w:sz="0" w:space="0" w:color="auto"/>
            <w:right w:val="none" w:sz="0" w:space="0" w:color="auto"/>
          </w:divBdr>
        </w:div>
        <w:div w:id="247471011">
          <w:marLeft w:val="0"/>
          <w:marRight w:val="0"/>
          <w:marTop w:val="0"/>
          <w:marBottom w:val="0"/>
          <w:divBdr>
            <w:top w:val="none" w:sz="0" w:space="0" w:color="auto"/>
            <w:left w:val="none" w:sz="0" w:space="0" w:color="auto"/>
            <w:bottom w:val="none" w:sz="0" w:space="0" w:color="auto"/>
            <w:right w:val="none" w:sz="0" w:space="0" w:color="auto"/>
          </w:divBdr>
        </w:div>
        <w:div w:id="257711566">
          <w:marLeft w:val="0"/>
          <w:marRight w:val="0"/>
          <w:marTop w:val="0"/>
          <w:marBottom w:val="0"/>
          <w:divBdr>
            <w:top w:val="none" w:sz="0" w:space="0" w:color="auto"/>
            <w:left w:val="none" w:sz="0" w:space="0" w:color="auto"/>
            <w:bottom w:val="none" w:sz="0" w:space="0" w:color="auto"/>
            <w:right w:val="none" w:sz="0" w:space="0" w:color="auto"/>
          </w:divBdr>
          <w:divsChild>
            <w:div w:id="73629114">
              <w:marLeft w:val="0"/>
              <w:marRight w:val="0"/>
              <w:marTop w:val="0"/>
              <w:marBottom w:val="0"/>
              <w:divBdr>
                <w:top w:val="none" w:sz="0" w:space="0" w:color="auto"/>
                <w:left w:val="none" w:sz="0" w:space="0" w:color="auto"/>
                <w:bottom w:val="none" w:sz="0" w:space="0" w:color="auto"/>
                <w:right w:val="none" w:sz="0" w:space="0" w:color="auto"/>
              </w:divBdr>
            </w:div>
          </w:divsChild>
        </w:div>
        <w:div w:id="273051184">
          <w:marLeft w:val="0"/>
          <w:marRight w:val="0"/>
          <w:marTop w:val="0"/>
          <w:marBottom w:val="0"/>
          <w:divBdr>
            <w:top w:val="none" w:sz="0" w:space="0" w:color="auto"/>
            <w:left w:val="none" w:sz="0" w:space="0" w:color="auto"/>
            <w:bottom w:val="none" w:sz="0" w:space="0" w:color="auto"/>
            <w:right w:val="none" w:sz="0" w:space="0" w:color="auto"/>
          </w:divBdr>
          <w:divsChild>
            <w:div w:id="88044963">
              <w:marLeft w:val="0"/>
              <w:marRight w:val="0"/>
              <w:marTop w:val="0"/>
              <w:marBottom w:val="0"/>
              <w:divBdr>
                <w:top w:val="none" w:sz="0" w:space="0" w:color="auto"/>
                <w:left w:val="none" w:sz="0" w:space="0" w:color="auto"/>
                <w:bottom w:val="none" w:sz="0" w:space="0" w:color="auto"/>
                <w:right w:val="none" w:sz="0" w:space="0" w:color="auto"/>
              </w:divBdr>
              <w:divsChild>
                <w:div w:id="637221939">
                  <w:marLeft w:val="0"/>
                  <w:marRight w:val="0"/>
                  <w:marTop w:val="0"/>
                  <w:marBottom w:val="0"/>
                  <w:divBdr>
                    <w:top w:val="none" w:sz="0" w:space="0" w:color="auto"/>
                    <w:left w:val="none" w:sz="0" w:space="0" w:color="auto"/>
                    <w:bottom w:val="none" w:sz="0" w:space="0" w:color="auto"/>
                    <w:right w:val="none" w:sz="0" w:space="0" w:color="auto"/>
                  </w:divBdr>
                </w:div>
                <w:div w:id="1197045047">
                  <w:marLeft w:val="0"/>
                  <w:marRight w:val="0"/>
                  <w:marTop w:val="0"/>
                  <w:marBottom w:val="0"/>
                  <w:divBdr>
                    <w:top w:val="none" w:sz="0" w:space="0" w:color="auto"/>
                    <w:left w:val="none" w:sz="0" w:space="0" w:color="auto"/>
                    <w:bottom w:val="none" w:sz="0" w:space="0" w:color="auto"/>
                    <w:right w:val="none" w:sz="0" w:space="0" w:color="auto"/>
                  </w:divBdr>
                </w:div>
              </w:divsChild>
            </w:div>
            <w:div w:id="118191155">
              <w:marLeft w:val="0"/>
              <w:marRight w:val="0"/>
              <w:marTop w:val="0"/>
              <w:marBottom w:val="0"/>
              <w:divBdr>
                <w:top w:val="none" w:sz="0" w:space="0" w:color="auto"/>
                <w:left w:val="none" w:sz="0" w:space="0" w:color="auto"/>
                <w:bottom w:val="none" w:sz="0" w:space="0" w:color="auto"/>
                <w:right w:val="none" w:sz="0" w:space="0" w:color="auto"/>
              </w:divBdr>
            </w:div>
            <w:div w:id="134102545">
              <w:marLeft w:val="0"/>
              <w:marRight w:val="0"/>
              <w:marTop w:val="0"/>
              <w:marBottom w:val="0"/>
              <w:divBdr>
                <w:top w:val="none" w:sz="0" w:space="0" w:color="auto"/>
                <w:left w:val="none" w:sz="0" w:space="0" w:color="auto"/>
                <w:bottom w:val="none" w:sz="0" w:space="0" w:color="auto"/>
                <w:right w:val="none" w:sz="0" w:space="0" w:color="auto"/>
              </w:divBdr>
            </w:div>
            <w:div w:id="197938228">
              <w:marLeft w:val="0"/>
              <w:marRight w:val="0"/>
              <w:marTop w:val="0"/>
              <w:marBottom w:val="0"/>
              <w:divBdr>
                <w:top w:val="none" w:sz="0" w:space="0" w:color="auto"/>
                <w:left w:val="none" w:sz="0" w:space="0" w:color="auto"/>
                <w:bottom w:val="none" w:sz="0" w:space="0" w:color="auto"/>
                <w:right w:val="none" w:sz="0" w:space="0" w:color="auto"/>
              </w:divBdr>
            </w:div>
            <w:div w:id="207301031">
              <w:marLeft w:val="0"/>
              <w:marRight w:val="0"/>
              <w:marTop w:val="0"/>
              <w:marBottom w:val="0"/>
              <w:divBdr>
                <w:top w:val="none" w:sz="0" w:space="0" w:color="auto"/>
                <w:left w:val="none" w:sz="0" w:space="0" w:color="auto"/>
                <w:bottom w:val="none" w:sz="0" w:space="0" w:color="auto"/>
                <w:right w:val="none" w:sz="0" w:space="0" w:color="auto"/>
              </w:divBdr>
            </w:div>
            <w:div w:id="563679580">
              <w:marLeft w:val="0"/>
              <w:marRight w:val="0"/>
              <w:marTop w:val="0"/>
              <w:marBottom w:val="0"/>
              <w:divBdr>
                <w:top w:val="none" w:sz="0" w:space="0" w:color="auto"/>
                <w:left w:val="none" w:sz="0" w:space="0" w:color="auto"/>
                <w:bottom w:val="none" w:sz="0" w:space="0" w:color="auto"/>
                <w:right w:val="none" w:sz="0" w:space="0" w:color="auto"/>
              </w:divBdr>
              <w:divsChild>
                <w:div w:id="1039747212">
                  <w:marLeft w:val="0"/>
                  <w:marRight w:val="0"/>
                  <w:marTop w:val="0"/>
                  <w:marBottom w:val="0"/>
                  <w:divBdr>
                    <w:top w:val="none" w:sz="0" w:space="0" w:color="auto"/>
                    <w:left w:val="none" w:sz="0" w:space="0" w:color="auto"/>
                    <w:bottom w:val="none" w:sz="0" w:space="0" w:color="auto"/>
                    <w:right w:val="none" w:sz="0" w:space="0" w:color="auto"/>
                  </w:divBdr>
                </w:div>
                <w:div w:id="1613630880">
                  <w:marLeft w:val="0"/>
                  <w:marRight w:val="0"/>
                  <w:marTop w:val="0"/>
                  <w:marBottom w:val="0"/>
                  <w:divBdr>
                    <w:top w:val="none" w:sz="0" w:space="0" w:color="auto"/>
                    <w:left w:val="none" w:sz="0" w:space="0" w:color="auto"/>
                    <w:bottom w:val="none" w:sz="0" w:space="0" w:color="auto"/>
                    <w:right w:val="none" w:sz="0" w:space="0" w:color="auto"/>
                  </w:divBdr>
                </w:div>
              </w:divsChild>
            </w:div>
            <w:div w:id="784037785">
              <w:marLeft w:val="0"/>
              <w:marRight w:val="0"/>
              <w:marTop w:val="0"/>
              <w:marBottom w:val="0"/>
              <w:divBdr>
                <w:top w:val="none" w:sz="0" w:space="0" w:color="auto"/>
                <w:left w:val="none" w:sz="0" w:space="0" w:color="auto"/>
                <w:bottom w:val="none" w:sz="0" w:space="0" w:color="auto"/>
                <w:right w:val="none" w:sz="0" w:space="0" w:color="auto"/>
              </w:divBdr>
            </w:div>
            <w:div w:id="1215654231">
              <w:marLeft w:val="0"/>
              <w:marRight w:val="0"/>
              <w:marTop w:val="0"/>
              <w:marBottom w:val="0"/>
              <w:divBdr>
                <w:top w:val="none" w:sz="0" w:space="0" w:color="auto"/>
                <w:left w:val="none" w:sz="0" w:space="0" w:color="auto"/>
                <w:bottom w:val="none" w:sz="0" w:space="0" w:color="auto"/>
                <w:right w:val="none" w:sz="0" w:space="0" w:color="auto"/>
              </w:divBdr>
              <w:divsChild>
                <w:div w:id="679887893">
                  <w:marLeft w:val="0"/>
                  <w:marRight w:val="0"/>
                  <w:marTop w:val="0"/>
                  <w:marBottom w:val="0"/>
                  <w:divBdr>
                    <w:top w:val="none" w:sz="0" w:space="0" w:color="auto"/>
                    <w:left w:val="none" w:sz="0" w:space="0" w:color="auto"/>
                    <w:bottom w:val="none" w:sz="0" w:space="0" w:color="auto"/>
                    <w:right w:val="none" w:sz="0" w:space="0" w:color="auto"/>
                  </w:divBdr>
                </w:div>
                <w:div w:id="1971203883">
                  <w:marLeft w:val="0"/>
                  <w:marRight w:val="0"/>
                  <w:marTop w:val="0"/>
                  <w:marBottom w:val="0"/>
                  <w:divBdr>
                    <w:top w:val="none" w:sz="0" w:space="0" w:color="auto"/>
                    <w:left w:val="none" w:sz="0" w:space="0" w:color="auto"/>
                    <w:bottom w:val="none" w:sz="0" w:space="0" w:color="auto"/>
                    <w:right w:val="none" w:sz="0" w:space="0" w:color="auto"/>
                  </w:divBdr>
                </w:div>
              </w:divsChild>
            </w:div>
            <w:div w:id="1328901758">
              <w:marLeft w:val="0"/>
              <w:marRight w:val="0"/>
              <w:marTop w:val="0"/>
              <w:marBottom w:val="0"/>
              <w:divBdr>
                <w:top w:val="none" w:sz="0" w:space="0" w:color="auto"/>
                <w:left w:val="none" w:sz="0" w:space="0" w:color="auto"/>
                <w:bottom w:val="none" w:sz="0" w:space="0" w:color="auto"/>
                <w:right w:val="none" w:sz="0" w:space="0" w:color="auto"/>
              </w:divBdr>
              <w:divsChild>
                <w:div w:id="1036664383">
                  <w:marLeft w:val="0"/>
                  <w:marRight w:val="0"/>
                  <w:marTop w:val="0"/>
                  <w:marBottom w:val="0"/>
                  <w:divBdr>
                    <w:top w:val="none" w:sz="0" w:space="0" w:color="auto"/>
                    <w:left w:val="none" w:sz="0" w:space="0" w:color="auto"/>
                    <w:bottom w:val="none" w:sz="0" w:space="0" w:color="auto"/>
                    <w:right w:val="none" w:sz="0" w:space="0" w:color="auto"/>
                  </w:divBdr>
                </w:div>
                <w:div w:id="1962108803">
                  <w:marLeft w:val="0"/>
                  <w:marRight w:val="0"/>
                  <w:marTop w:val="0"/>
                  <w:marBottom w:val="0"/>
                  <w:divBdr>
                    <w:top w:val="none" w:sz="0" w:space="0" w:color="auto"/>
                    <w:left w:val="none" w:sz="0" w:space="0" w:color="auto"/>
                    <w:bottom w:val="none" w:sz="0" w:space="0" w:color="auto"/>
                    <w:right w:val="none" w:sz="0" w:space="0" w:color="auto"/>
                  </w:divBdr>
                </w:div>
              </w:divsChild>
            </w:div>
            <w:div w:id="1423800043">
              <w:marLeft w:val="0"/>
              <w:marRight w:val="0"/>
              <w:marTop w:val="0"/>
              <w:marBottom w:val="0"/>
              <w:divBdr>
                <w:top w:val="none" w:sz="0" w:space="0" w:color="auto"/>
                <w:left w:val="none" w:sz="0" w:space="0" w:color="auto"/>
                <w:bottom w:val="none" w:sz="0" w:space="0" w:color="auto"/>
                <w:right w:val="none" w:sz="0" w:space="0" w:color="auto"/>
              </w:divBdr>
            </w:div>
            <w:div w:id="1924532309">
              <w:marLeft w:val="0"/>
              <w:marRight w:val="0"/>
              <w:marTop w:val="0"/>
              <w:marBottom w:val="0"/>
              <w:divBdr>
                <w:top w:val="none" w:sz="0" w:space="0" w:color="auto"/>
                <w:left w:val="none" w:sz="0" w:space="0" w:color="auto"/>
                <w:bottom w:val="none" w:sz="0" w:space="0" w:color="auto"/>
                <w:right w:val="none" w:sz="0" w:space="0" w:color="auto"/>
              </w:divBdr>
            </w:div>
          </w:divsChild>
        </w:div>
        <w:div w:id="341081462">
          <w:marLeft w:val="0"/>
          <w:marRight w:val="0"/>
          <w:marTop w:val="0"/>
          <w:marBottom w:val="0"/>
          <w:divBdr>
            <w:top w:val="none" w:sz="0" w:space="0" w:color="auto"/>
            <w:left w:val="none" w:sz="0" w:space="0" w:color="auto"/>
            <w:bottom w:val="none" w:sz="0" w:space="0" w:color="auto"/>
            <w:right w:val="none" w:sz="0" w:space="0" w:color="auto"/>
          </w:divBdr>
        </w:div>
        <w:div w:id="431365102">
          <w:marLeft w:val="0"/>
          <w:marRight w:val="0"/>
          <w:marTop w:val="0"/>
          <w:marBottom w:val="0"/>
          <w:divBdr>
            <w:top w:val="none" w:sz="0" w:space="0" w:color="auto"/>
            <w:left w:val="none" w:sz="0" w:space="0" w:color="auto"/>
            <w:bottom w:val="none" w:sz="0" w:space="0" w:color="auto"/>
            <w:right w:val="none" w:sz="0" w:space="0" w:color="auto"/>
          </w:divBdr>
        </w:div>
        <w:div w:id="472141270">
          <w:marLeft w:val="0"/>
          <w:marRight w:val="0"/>
          <w:marTop w:val="0"/>
          <w:marBottom w:val="0"/>
          <w:divBdr>
            <w:top w:val="none" w:sz="0" w:space="0" w:color="auto"/>
            <w:left w:val="none" w:sz="0" w:space="0" w:color="auto"/>
            <w:bottom w:val="none" w:sz="0" w:space="0" w:color="auto"/>
            <w:right w:val="none" w:sz="0" w:space="0" w:color="auto"/>
          </w:divBdr>
        </w:div>
        <w:div w:id="792362155">
          <w:marLeft w:val="0"/>
          <w:marRight w:val="0"/>
          <w:marTop w:val="0"/>
          <w:marBottom w:val="0"/>
          <w:divBdr>
            <w:top w:val="none" w:sz="0" w:space="0" w:color="auto"/>
            <w:left w:val="none" w:sz="0" w:space="0" w:color="auto"/>
            <w:bottom w:val="none" w:sz="0" w:space="0" w:color="auto"/>
            <w:right w:val="none" w:sz="0" w:space="0" w:color="auto"/>
          </w:divBdr>
          <w:divsChild>
            <w:div w:id="1374114378">
              <w:marLeft w:val="0"/>
              <w:marRight w:val="0"/>
              <w:marTop w:val="0"/>
              <w:marBottom w:val="0"/>
              <w:divBdr>
                <w:top w:val="none" w:sz="0" w:space="0" w:color="auto"/>
                <w:left w:val="none" w:sz="0" w:space="0" w:color="auto"/>
                <w:bottom w:val="none" w:sz="0" w:space="0" w:color="auto"/>
                <w:right w:val="none" w:sz="0" w:space="0" w:color="auto"/>
              </w:divBdr>
            </w:div>
            <w:div w:id="1518929124">
              <w:marLeft w:val="0"/>
              <w:marRight w:val="0"/>
              <w:marTop w:val="0"/>
              <w:marBottom w:val="0"/>
              <w:divBdr>
                <w:top w:val="none" w:sz="0" w:space="0" w:color="auto"/>
                <w:left w:val="none" w:sz="0" w:space="0" w:color="auto"/>
                <w:bottom w:val="none" w:sz="0" w:space="0" w:color="auto"/>
                <w:right w:val="none" w:sz="0" w:space="0" w:color="auto"/>
              </w:divBdr>
            </w:div>
          </w:divsChild>
        </w:div>
        <w:div w:id="820075202">
          <w:marLeft w:val="0"/>
          <w:marRight w:val="0"/>
          <w:marTop w:val="0"/>
          <w:marBottom w:val="0"/>
          <w:divBdr>
            <w:top w:val="none" w:sz="0" w:space="0" w:color="auto"/>
            <w:left w:val="none" w:sz="0" w:space="0" w:color="auto"/>
            <w:bottom w:val="none" w:sz="0" w:space="0" w:color="auto"/>
            <w:right w:val="none" w:sz="0" w:space="0" w:color="auto"/>
          </w:divBdr>
          <w:divsChild>
            <w:div w:id="1257401266">
              <w:marLeft w:val="0"/>
              <w:marRight w:val="0"/>
              <w:marTop w:val="0"/>
              <w:marBottom w:val="0"/>
              <w:divBdr>
                <w:top w:val="none" w:sz="0" w:space="0" w:color="auto"/>
                <w:left w:val="none" w:sz="0" w:space="0" w:color="auto"/>
                <w:bottom w:val="none" w:sz="0" w:space="0" w:color="auto"/>
                <w:right w:val="none" w:sz="0" w:space="0" w:color="auto"/>
              </w:divBdr>
            </w:div>
            <w:div w:id="1560362905">
              <w:marLeft w:val="0"/>
              <w:marRight w:val="0"/>
              <w:marTop w:val="0"/>
              <w:marBottom w:val="0"/>
              <w:divBdr>
                <w:top w:val="none" w:sz="0" w:space="0" w:color="auto"/>
                <w:left w:val="none" w:sz="0" w:space="0" w:color="auto"/>
                <w:bottom w:val="none" w:sz="0" w:space="0" w:color="auto"/>
                <w:right w:val="none" w:sz="0" w:space="0" w:color="auto"/>
              </w:divBdr>
            </w:div>
          </w:divsChild>
        </w:div>
        <w:div w:id="1035733780">
          <w:marLeft w:val="0"/>
          <w:marRight w:val="0"/>
          <w:marTop w:val="0"/>
          <w:marBottom w:val="0"/>
          <w:divBdr>
            <w:top w:val="none" w:sz="0" w:space="0" w:color="auto"/>
            <w:left w:val="none" w:sz="0" w:space="0" w:color="auto"/>
            <w:bottom w:val="none" w:sz="0" w:space="0" w:color="auto"/>
            <w:right w:val="none" w:sz="0" w:space="0" w:color="auto"/>
          </w:divBdr>
          <w:divsChild>
            <w:div w:id="297342913">
              <w:marLeft w:val="0"/>
              <w:marRight w:val="0"/>
              <w:marTop w:val="0"/>
              <w:marBottom w:val="0"/>
              <w:divBdr>
                <w:top w:val="none" w:sz="0" w:space="0" w:color="auto"/>
                <w:left w:val="none" w:sz="0" w:space="0" w:color="auto"/>
                <w:bottom w:val="none" w:sz="0" w:space="0" w:color="auto"/>
                <w:right w:val="none" w:sz="0" w:space="0" w:color="auto"/>
              </w:divBdr>
            </w:div>
            <w:div w:id="630477785">
              <w:marLeft w:val="0"/>
              <w:marRight w:val="0"/>
              <w:marTop w:val="0"/>
              <w:marBottom w:val="0"/>
              <w:divBdr>
                <w:top w:val="none" w:sz="0" w:space="0" w:color="auto"/>
                <w:left w:val="none" w:sz="0" w:space="0" w:color="auto"/>
                <w:bottom w:val="none" w:sz="0" w:space="0" w:color="auto"/>
                <w:right w:val="none" w:sz="0" w:space="0" w:color="auto"/>
              </w:divBdr>
            </w:div>
            <w:div w:id="1302463726">
              <w:marLeft w:val="0"/>
              <w:marRight w:val="0"/>
              <w:marTop w:val="0"/>
              <w:marBottom w:val="0"/>
              <w:divBdr>
                <w:top w:val="none" w:sz="0" w:space="0" w:color="auto"/>
                <w:left w:val="none" w:sz="0" w:space="0" w:color="auto"/>
                <w:bottom w:val="none" w:sz="0" w:space="0" w:color="auto"/>
                <w:right w:val="none" w:sz="0" w:space="0" w:color="auto"/>
              </w:divBdr>
            </w:div>
            <w:div w:id="1343242820">
              <w:marLeft w:val="0"/>
              <w:marRight w:val="0"/>
              <w:marTop w:val="0"/>
              <w:marBottom w:val="0"/>
              <w:divBdr>
                <w:top w:val="none" w:sz="0" w:space="0" w:color="auto"/>
                <w:left w:val="none" w:sz="0" w:space="0" w:color="auto"/>
                <w:bottom w:val="none" w:sz="0" w:space="0" w:color="auto"/>
                <w:right w:val="none" w:sz="0" w:space="0" w:color="auto"/>
              </w:divBdr>
              <w:divsChild>
                <w:div w:id="935597466">
                  <w:marLeft w:val="0"/>
                  <w:marRight w:val="0"/>
                  <w:marTop w:val="0"/>
                  <w:marBottom w:val="0"/>
                  <w:divBdr>
                    <w:top w:val="none" w:sz="0" w:space="0" w:color="auto"/>
                    <w:left w:val="none" w:sz="0" w:space="0" w:color="auto"/>
                    <w:bottom w:val="none" w:sz="0" w:space="0" w:color="auto"/>
                    <w:right w:val="none" w:sz="0" w:space="0" w:color="auto"/>
                  </w:divBdr>
                </w:div>
                <w:div w:id="960497738">
                  <w:marLeft w:val="0"/>
                  <w:marRight w:val="0"/>
                  <w:marTop w:val="0"/>
                  <w:marBottom w:val="0"/>
                  <w:divBdr>
                    <w:top w:val="none" w:sz="0" w:space="0" w:color="auto"/>
                    <w:left w:val="none" w:sz="0" w:space="0" w:color="auto"/>
                    <w:bottom w:val="none" w:sz="0" w:space="0" w:color="auto"/>
                    <w:right w:val="none" w:sz="0" w:space="0" w:color="auto"/>
                  </w:divBdr>
                </w:div>
              </w:divsChild>
            </w:div>
            <w:div w:id="1690378102">
              <w:marLeft w:val="0"/>
              <w:marRight w:val="0"/>
              <w:marTop w:val="0"/>
              <w:marBottom w:val="0"/>
              <w:divBdr>
                <w:top w:val="none" w:sz="0" w:space="0" w:color="auto"/>
                <w:left w:val="none" w:sz="0" w:space="0" w:color="auto"/>
                <w:bottom w:val="none" w:sz="0" w:space="0" w:color="auto"/>
                <w:right w:val="none" w:sz="0" w:space="0" w:color="auto"/>
              </w:divBdr>
            </w:div>
            <w:div w:id="1783724257">
              <w:marLeft w:val="0"/>
              <w:marRight w:val="0"/>
              <w:marTop w:val="0"/>
              <w:marBottom w:val="0"/>
              <w:divBdr>
                <w:top w:val="none" w:sz="0" w:space="0" w:color="auto"/>
                <w:left w:val="none" w:sz="0" w:space="0" w:color="auto"/>
                <w:bottom w:val="none" w:sz="0" w:space="0" w:color="auto"/>
                <w:right w:val="none" w:sz="0" w:space="0" w:color="auto"/>
              </w:divBdr>
              <w:divsChild>
                <w:div w:id="97139992">
                  <w:marLeft w:val="0"/>
                  <w:marRight w:val="0"/>
                  <w:marTop w:val="0"/>
                  <w:marBottom w:val="0"/>
                  <w:divBdr>
                    <w:top w:val="none" w:sz="0" w:space="0" w:color="auto"/>
                    <w:left w:val="none" w:sz="0" w:space="0" w:color="auto"/>
                    <w:bottom w:val="none" w:sz="0" w:space="0" w:color="auto"/>
                    <w:right w:val="none" w:sz="0" w:space="0" w:color="auto"/>
                  </w:divBdr>
                </w:div>
                <w:div w:id="1659502828">
                  <w:marLeft w:val="0"/>
                  <w:marRight w:val="0"/>
                  <w:marTop w:val="0"/>
                  <w:marBottom w:val="0"/>
                  <w:divBdr>
                    <w:top w:val="none" w:sz="0" w:space="0" w:color="auto"/>
                    <w:left w:val="none" w:sz="0" w:space="0" w:color="auto"/>
                    <w:bottom w:val="none" w:sz="0" w:space="0" w:color="auto"/>
                    <w:right w:val="none" w:sz="0" w:space="0" w:color="auto"/>
                  </w:divBdr>
                </w:div>
              </w:divsChild>
            </w:div>
            <w:div w:id="1926650145">
              <w:marLeft w:val="0"/>
              <w:marRight w:val="0"/>
              <w:marTop w:val="0"/>
              <w:marBottom w:val="0"/>
              <w:divBdr>
                <w:top w:val="none" w:sz="0" w:space="0" w:color="auto"/>
                <w:left w:val="none" w:sz="0" w:space="0" w:color="auto"/>
                <w:bottom w:val="none" w:sz="0" w:space="0" w:color="auto"/>
                <w:right w:val="none" w:sz="0" w:space="0" w:color="auto"/>
              </w:divBdr>
            </w:div>
          </w:divsChild>
        </w:div>
        <w:div w:id="1046103846">
          <w:marLeft w:val="0"/>
          <w:marRight w:val="0"/>
          <w:marTop w:val="0"/>
          <w:marBottom w:val="0"/>
          <w:divBdr>
            <w:top w:val="none" w:sz="0" w:space="0" w:color="auto"/>
            <w:left w:val="none" w:sz="0" w:space="0" w:color="auto"/>
            <w:bottom w:val="none" w:sz="0" w:space="0" w:color="auto"/>
            <w:right w:val="none" w:sz="0" w:space="0" w:color="auto"/>
          </w:divBdr>
        </w:div>
        <w:div w:id="1085034126">
          <w:marLeft w:val="0"/>
          <w:marRight w:val="0"/>
          <w:marTop w:val="0"/>
          <w:marBottom w:val="0"/>
          <w:divBdr>
            <w:top w:val="none" w:sz="0" w:space="0" w:color="auto"/>
            <w:left w:val="none" w:sz="0" w:space="0" w:color="auto"/>
            <w:bottom w:val="none" w:sz="0" w:space="0" w:color="auto"/>
            <w:right w:val="none" w:sz="0" w:space="0" w:color="auto"/>
          </w:divBdr>
        </w:div>
        <w:div w:id="1125272450">
          <w:marLeft w:val="0"/>
          <w:marRight w:val="0"/>
          <w:marTop w:val="0"/>
          <w:marBottom w:val="0"/>
          <w:divBdr>
            <w:top w:val="none" w:sz="0" w:space="0" w:color="auto"/>
            <w:left w:val="none" w:sz="0" w:space="0" w:color="auto"/>
            <w:bottom w:val="none" w:sz="0" w:space="0" w:color="auto"/>
            <w:right w:val="none" w:sz="0" w:space="0" w:color="auto"/>
          </w:divBdr>
        </w:div>
        <w:div w:id="1130175314">
          <w:marLeft w:val="0"/>
          <w:marRight w:val="0"/>
          <w:marTop w:val="0"/>
          <w:marBottom w:val="0"/>
          <w:divBdr>
            <w:top w:val="none" w:sz="0" w:space="0" w:color="auto"/>
            <w:left w:val="none" w:sz="0" w:space="0" w:color="auto"/>
            <w:bottom w:val="none" w:sz="0" w:space="0" w:color="auto"/>
            <w:right w:val="none" w:sz="0" w:space="0" w:color="auto"/>
          </w:divBdr>
          <w:divsChild>
            <w:div w:id="1139957246">
              <w:marLeft w:val="0"/>
              <w:marRight w:val="0"/>
              <w:marTop w:val="0"/>
              <w:marBottom w:val="0"/>
              <w:divBdr>
                <w:top w:val="none" w:sz="0" w:space="0" w:color="auto"/>
                <w:left w:val="none" w:sz="0" w:space="0" w:color="auto"/>
                <w:bottom w:val="none" w:sz="0" w:space="0" w:color="auto"/>
                <w:right w:val="none" w:sz="0" w:space="0" w:color="auto"/>
              </w:divBdr>
            </w:div>
            <w:div w:id="1899903095">
              <w:marLeft w:val="0"/>
              <w:marRight w:val="0"/>
              <w:marTop w:val="0"/>
              <w:marBottom w:val="0"/>
              <w:divBdr>
                <w:top w:val="none" w:sz="0" w:space="0" w:color="auto"/>
                <w:left w:val="none" w:sz="0" w:space="0" w:color="auto"/>
                <w:bottom w:val="none" w:sz="0" w:space="0" w:color="auto"/>
                <w:right w:val="none" w:sz="0" w:space="0" w:color="auto"/>
              </w:divBdr>
            </w:div>
          </w:divsChild>
        </w:div>
        <w:div w:id="1200584230">
          <w:marLeft w:val="0"/>
          <w:marRight w:val="0"/>
          <w:marTop w:val="0"/>
          <w:marBottom w:val="0"/>
          <w:divBdr>
            <w:top w:val="none" w:sz="0" w:space="0" w:color="auto"/>
            <w:left w:val="none" w:sz="0" w:space="0" w:color="auto"/>
            <w:bottom w:val="none" w:sz="0" w:space="0" w:color="auto"/>
            <w:right w:val="none" w:sz="0" w:space="0" w:color="auto"/>
          </w:divBdr>
        </w:div>
        <w:div w:id="1251155554">
          <w:marLeft w:val="0"/>
          <w:marRight w:val="0"/>
          <w:marTop w:val="0"/>
          <w:marBottom w:val="0"/>
          <w:divBdr>
            <w:top w:val="none" w:sz="0" w:space="0" w:color="auto"/>
            <w:left w:val="none" w:sz="0" w:space="0" w:color="auto"/>
            <w:bottom w:val="none" w:sz="0" w:space="0" w:color="auto"/>
            <w:right w:val="none" w:sz="0" w:space="0" w:color="auto"/>
          </w:divBdr>
          <w:divsChild>
            <w:div w:id="233977206">
              <w:marLeft w:val="0"/>
              <w:marRight w:val="0"/>
              <w:marTop w:val="0"/>
              <w:marBottom w:val="0"/>
              <w:divBdr>
                <w:top w:val="none" w:sz="0" w:space="0" w:color="auto"/>
                <w:left w:val="none" w:sz="0" w:space="0" w:color="auto"/>
                <w:bottom w:val="none" w:sz="0" w:space="0" w:color="auto"/>
                <w:right w:val="none" w:sz="0" w:space="0" w:color="auto"/>
              </w:divBdr>
            </w:div>
            <w:div w:id="1327392203">
              <w:marLeft w:val="0"/>
              <w:marRight w:val="0"/>
              <w:marTop w:val="0"/>
              <w:marBottom w:val="0"/>
              <w:divBdr>
                <w:top w:val="none" w:sz="0" w:space="0" w:color="auto"/>
                <w:left w:val="none" w:sz="0" w:space="0" w:color="auto"/>
                <w:bottom w:val="none" w:sz="0" w:space="0" w:color="auto"/>
                <w:right w:val="none" w:sz="0" w:space="0" w:color="auto"/>
              </w:divBdr>
            </w:div>
          </w:divsChild>
        </w:div>
        <w:div w:id="1264413474">
          <w:marLeft w:val="0"/>
          <w:marRight w:val="0"/>
          <w:marTop w:val="0"/>
          <w:marBottom w:val="0"/>
          <w:divBdr>
            <w:top w:val="none" w:sz="0" w:space="0" w:color="auto"/>
            <w:left w:val="none" w:sz="0" w:space="0" w:color="auto"/>
            <w:bottom w:val="none" w:sz="0" w:space="0" w:color="auto"/>
            <w:right w:val="none" w:sz="0" w:space="0" w:color="auto"/>
          </w:divBdr>
          <w:divsChild>
            <w:div w:id="462237784">
              <w:marLeft w:val="0"/>
              <w:marRight w:val="0"/>
              <w:marTop w:val="0"/>
              <w:marBottom w:val="0"/>
              <w:divBdr>
                <w:top w:val="none" w:sz="0" w:space="0" w:color="auto"/>
                <w:left w:val="none" w:sz="0" w:space="0" w:color="auto"/>
                <w:bottom w:val="none" w:sz="0" w:space="0" w:color="auto"/>
                <w:right w:val="none" w:sz="0" w:space="0" w:color="auto"/>
              </w:divBdr>
            </w:div>
          </w:divsChild>
        </w:div>
        <w:div w:id="1318411583">
          <w:marLeft w:val="0"/>
          <w:marRight w:val="0"/>
          <w:marTop w:val="0"/>
          <w:marBottom w:val="0"/>
          <w:divBdr>
            <w:top w:val="none" w:sz="0" w:space="0" w:color="auto"/>
            <w:left w:val="none" w:sz="0" w:space="0" w:color="auto"/>
            <w:bottom w:val="none" w:sz="0" w:space="0" w:color="auto"/>
            <w:right w:val="none" w:sz="0" w:space="0" w:color="auto"/>
          </w:divBdr>
          <w:divsChild>
            <w:div w:id="1485197689">
              <w:marLeft w:val="0"/>
              <w:marRight w:val="0"/>
              <w:marTop w:val="0"/>
              <w:marBottom w:val="0"/>
              <w:divBdr>
                <w:top w:val="none" w:sz="0" w:space="0" w:color="auto"/>
                <w:left w:val="none" w:sz="0" w:space="0" w:color="auto"/>
                <w:bottom w:val="none" w:sz="0" w:space="0" w:color="auto"/>
                <w:right w:val="none" w:sz="0" w:space="0" w:color="auto"/>
              </w:divBdr>
            </w:div>
          </w:divsChild>
        </w:div>
        <w:div w:id="1375156675">
          <w:marLeft w:val="0"/>
          <w:marRight w:val="0"/>
          <w:marTop w:val="0"/>
          <w:marBottom w:val="0"/>
          <w:divBdr>
            <w:top w:val="none" w:sz="0" w:space="0" w:color="auto"/>
            <w:left w:val="none" w:sz="0" w:space="0" w:color="auto"/>
            <w:bottom w:val="none" w:sz="0" w:space="0" w:color="auto"/>
            <w:right w:val="none" w:sz="0" w:space="0" w:color="auto"/>
          </w:divBdr>
        </w:div>
        <w:div w:id="1393042732">
          <w:marLeft w:val="0"/>
          <w:marRight w:val="0"/>
          <w:marTop w:val="0"/>
          <w:marBottom w:val="0"/>
          <w:divBdr>
            <w:top w:val="none" w:sz="0" w:space="0" w:color="auto"/>
            <w:left w:val="none" w:sz="0" w:space="0" w:color="auto"/>
            <w:bottom w:val="none" w:sz="0" w:space="0" w:color="auto"/>
            <w:right w:val="none" w:sz="0" w:space="0" w:color="auto"/>
          </w:divBdr>
          <w:divsChild>
            <w:div w:id="1251739729">
              <w:marLeft w:val="0"/>
              <w:marRight w:val="0"/>
              <w:marTop w:val="0"/>
              <w:marBottom w:val="0"/>
              <w:divBdr>
                <w:top w:val="none" w:sz="0" w:space="0" w:color="auto"/>
                <w:left w:val="none" w:sz="0" w:space="0" w:color="auto"/>
                <w:bottom w:val="none" w:sz="0" w:space="0" w:color="auto"/>
                <w:right w:val="none" w:sz="0" w:space="0" w:color="auto"/>
              </w:divBdr>
            </w:div>
          </w:divsChild>
        </w:div>
        <w:div w:id="1447774066">
          <w:marLeft w:val="0"/>
          <w:marRight w:val="0"/>
          <w:marTop w:val="0"/>
          <w:marBottom w:val="0"/>
          <w:divBdr>
            <w:top w:val="none" w:sz="0" w:space="0" w:color="auto"/>
            <w:left w:val="none" w:sz="0" w:space="0" w:color="auto"/>
            <w:bottom w:val="none" w:sz="0" w:space="0" w:color="auto"/>
            <w:right w:val="none" w:sz="0" w:space="0" w:color="auto"/>
          </w:divBdr>
          <w:divsChild>
            <w:div w:id="109589753">
              <w:marLeft w:val="0"/>
              <w:marRight w:val="0"/>
              <w:marTop w:val="0"/>
              <w:marBottom w:val="0"/>
              <w:divBdr>
                <w:top w:val="none" w:sz="0" w:space="0" w:color="auto"/>
                <w:left w:val="none" w:sz="0" w:space="0" w:color="auto"/>
                <w:bottom w:val="none" w:sz="0" w:space="0" w:color="auto"/>
                <w:right w:val="none" w:sz="0" w:space="0" w:color="auto"/>
              </w:divBdr>
            </w:div>
            <w:div w:id="1515069898">
              <w:marLeft w:val="0"/>
              <w:marRight w:val="0"/>
              <w:marTop w:val="0"/>
              <w:marBottom w:val="0"/>
              <w:divBdr>
                <w:top w:val="none" w:sz="0" w:space="0" w:color="auto"/>
                <w:left w:val="none" w:sz="0" w:space="0" w:color="auto"/>
                <w:bottom w:val="none" w:sz="0" w:space="0" w:color="auto"/>
                <w:right w:val="none" w:sz="0" w:space="0" w:color="auto"/>
              </w:divBdr>
            </w:div>
          </w:divsChild>
        </w:div>
        <w:div w:id="1487235242">
          <w:marLeft w:val="0"/>
          <w:marRight w:val="0"/>
          <w:marTop w:val="0"/>
          <w:marBottom w:val="0"/>
          <w:divBdr>
            <w:top w:val="none" w:sz="0" w:space="0" w:color="auto"/>
            <w:left w:val="none" w:sz="0" w:space="0" w:color="auto"/>
            <w:bottom w:val="none" w:sz="0" w:space="0" w:color="auto"/>
            <w:right w:val="none" w:sz="0" w:space="0" w:color="auto"/>
          </w:divBdr>
        </w:div>
        <w:div w:id="1511219038">
          <w:marLeft w:val="0"/>
          <w:marRight w:val="0"/>
          <w:marTop w:val="0"/>
          <w:marBottom w:val="0"/>
          <w:divBdr>
            <w:top w:val="none" w:sz="0" w:space="0" w:color="auto"/>
            <w:left w:val="none" w:sz="0" w:space="0" w:color="auto"/>
            <w:bottom w:val="none" w:sz="0" w:space="0" w:color="auto"/>
            <w:right w:val="none" w:sz="0" w:space="0" w:color="auto"/>
          </w:divBdr>
          <w:divsChild>
            <w:div w:id="948927803">
              <w:marLeft w:val="0"/>
              <w:marRight w:val="0"/>
              <w:marTop w:val="0"/>
              <w:marBottom w:val="0"/>
              <w:divBdr>
                <w:top w:val="none" w:sz="0" w:space="0" w:color="auto"/>
                <w:left w:val="none" w:sz="0" w:space="0" w:color="auto"/>
                <w:bottom w:val="none" w:sz="0" w:space="0" w:color="auto"/>
                <w:right w:val="none" w:sz="0" w:space="0" w:color="auto"/>
              </w:divBdr>
            </w:div>
            <w:div w:id="1370641727">
              <w:marLeft w:val="0"/>
              <w:marRight w:val="0"/>
              <w:marTop w:val="0"/>
              <w:marBottom w:val="0"/>
              <w:divBdr>
                <w:top w:val="none" w:sz="0" w:space="0" w:color="auto"/>
                <w:left w:val="none" w:sz="0" w:space="0" w:color="auto"/>
                <w:bottom w:val="none" w:sz="0" w:space="0" w:color="auto"/>
                <w:right w:val="none" w:sz="0" w:space="0" w:color="auto"/>
              </w:divBdr>
            </w:div>
          </w:divsChild>
        </w:div>
        <w:div w:id="1685127299">
          <w:marLeft w:val="0"/>
          <w:marRight w:val="0"/>
          <w:marTop w:val="0"/>
          <w:marBottom w:val="0"/>
          <w:divBdr>
            <w:top w:val="none" w:sz="0" w:space="0" w:color="auto"/>
            <w:left w:val="none" w:sz="0" w:space="0" w:color="auto"/>
            <w:bottom w:val="none" w:sz="0" w:space="0" w:color="auto"/>
            <w:right w:val="none" w:sz="0" w:space="0" w:color="auto"/>
          </w:divBdr>
          <w:divsChild>
            <w:div w:id="2081824773">
              <w:marLeft w:val="0"/>
              <w:marRight w:val="0"/>
              <w:marTop w:val="0"/>
              <w:marBottom w:val="0"/>
              <w:divBdr>
                <w:top w:val="none" w:sz="0" w:space="0" w:color="auto"/>
                <w:left w:val="none" w:sz="0" w:space="0" w:color="auto"/>
                <w:bottom w:val="none" w:sz="0" w:space="0" w:color="auto"/>
                <w:right w:val="none" w:sz="0" w:space="0" w:color="auto"/>
              </w:divBdr>
              <w:divsChild>
                <w:div w:id="888300869">
                  <w:marLeft w:val="0"/>
                  <w:marRight w:val="0"/>
                  <w:marTop w:val="0"/>
                  <w:marBottom w:val="0"/>
                  <w:divBdr>
                    <w:top w:val="none" w:sz="0" w:space="0" w:color="auto"/>
                    <w:left w:val="none" w:sz="0" w:space="0" w:color="auto"/>
                    <w:bottom w:val="none" w:sz="0" w:space="0" w:color="auto"/>
                    <w:right w:val="none" w:sz="0" w:space="0" w:color="auto"/>
                  </w:divBdr>
                </w:div>
                <w:div w:id="19569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1676">
          <w:marLeft w:val="0"/>
          <w:marRight w:val="0"/>
          <w:marTop w:val="0"/>
          <w:marBottom w:val="0"/>
          <w:divBdr>
            <w:top w:val="none" w:sz="0" w:space="0" w:color="auto"/>
            <w:left w:val="none" w:sz="0" w:space="0" w:color="auto"/>
            <w:bottom w:val="none" w:sz="0" w:space="0" w:color="auto"/>
            <w:right w:val="none" w:sz="0" w:space="0" w:color="auto"/>
          </w:divBdr>
        </w:div>
        <w:div w:id="1767572487">
          <w:marLeft w:val="0"/>
          <w:marRight w:val="0"/>
          <w:marTop w:val="0"/>
          <w:marBottom w:val="0"/>
          <w:divBdr>
            <w:top w:val="none" w:sz="0" w:space="0" w:color="auto"/>
            <w:left w:val="none" w:sz="0" w:space="0" w:color="auto"/>
            <w:bottom w:val="none" w:sz="0" w:space="0" w:color="auto"/>
            <w:right w:val="none" w:sz="0" w:space="0" w:color="auto"/>
          </w:divBdr>
        </w:div>
        <w:div w:id="1836064994">
          <w:marLeft w:val="0"/>
          <w:marRight w:val="0"/>
          <w:marTop w:val="0"/>
          <w:marBottom w:val="0"/>
          <w:divBdr>
            <w:top w:val="none" w:sz="0" w:space="0" w:color="auto"/>
            <w:left w:val="none" w:sz="0" w:space="0" w:color="auto"/>
            <w:bottom w:val="none" w:sz="0" w:space="0" w:color="auto"/>
            <w:right w:val="none" w:sz="0" w:space="0" w:color="auto"/>
          </w:divBdr>
        </w:div>
        <w:div w:id="2014382199">
          <w:marLeft w:val="0"/>
          <w:marRight w:val="0"/>
          <w:marTop w:val="0"/>
          <w:marBottom w:val="0"/>
          <w:divBdr>
            <w:top w:val="none" w:sz="0" w:space="0" w:color="auto"/>
            <w:left w:val="none" w:sz="0" w:space="0" w:color="auto"/>
            <w:bottom w:val="none" w:sz="0" w:space="0" w:color="auto"/>
            <w:right w:val="none" w:sz="0" w:space="0" w:color="auto"/>
          </w:divBdr>
          <w:divsChild>
            <w:div w:id="3673370">
              <w:marLeft w:val="0"/>
              <w:marRight w:val="0"/>
              <w:marTop w:val="0"/>
              <w:marBottom w:val="0"/>
              <w:divBdr>
                <w:top w:val="none" w:sz="0" w:space="0" w:color="auto"/>
                <w:left w:val="none" w:sz="0" w:space="0" w:color="auto"/>
                <w:bottom w:val="none" w:sz="0" w:space="0" w:color="auto"/>
                <w:right w:val="none" w:sz="0" w:space="0" w:color="auto"/>
              </w:divBdr>
            </w:div>
            <w:div w:id="244924679">
              <w:marLeft w:val="0"/>
              <w:marRight w:val="0"/>
              <w:marTop w:val="0"/>
              <w:marBottom w:val="0"/>
              <w:divBdr>
                <w:top w:val="none" w:sz="0" w:space="0" w:color="auto"/>
                <w:left w:val="none" w:sz="0" w:space="0" w:color="auto"/>
                <w:bottom w:val="none" w:sz="0" w:space="0" w:color="auto"/>
                <w:right w:val="none" w:sz="0" w:space="0" w:color="auto"/>
              </w:divBdr>
              <w:divsChild>
                <w:div w:id="1921061611">
                  <w:marLeft w:val="0"/>
                  <w:marRight w:val="0"/>
                  <w:marTop w:val="0"/>
                  <w:marBottom w:val="0"/>
                  <w:divBdr>
                    <w:top w:val="none" w:sz="0" w:space="0" w:color="auto"/>
                    <w:left w:val="none" w:sz="0" w:space="0" w:color="auto"/>
                    <w:bottom w:val="none" w:sz="0" w:space="0" w:color="auto"/>
                    <w:right w:val="none" w:sz="0" w:space="0" w:color="auto"/>
                  </w:divBdr>
                </w:div>
              </w:divsChild>
            </w:div>
            <w:div w:id="893277108">
              <w:marLeft w:val="0"/>
              <w:marRight w:val="0"/>
              <w:marTop w:val="0"/>
              <w:marBottom w:val="0"/>
              <w:divBdr>
                <w:top w:val="none" w:sz="0" w:space="0" w:color="auto"/>
                <w:left w:val="none" w:sz="0" w:space="0" w:color="auto"/>
                <w:bottom w:val="none" w:sz="0" w:space="0" w:color="auto"/>
                <w:right w:val="none" w:sz="0" w:space="0" w:color="auto"/>
              </w:divBdr>
              <w:divsChild>
                <w:div w:id="1124075255">
                  <w:marLeft w:val="0"/>
                  <w:marRight w:val="0"/>
                  <w:marTop w:val="0"/>
                  <w:marBottom w:val="0"/>
                  <w:divBdr>
                    <w:top w:val="none" w:sz="0" w:space="0" w:color="auto"/>
                    <w:left w:val="none" w:sz="0" w:space="0" w:color="auto"/>
                    <w:bottom w:val="none" w:sz="0" w:space="0" w:color="auto"/>
                    <w:right w:val="none" w:sz="0" w:space="0" w:color="auto"/>
                  </w:divBdr>
                </w:div>
              </w:divsChild>
            </w:div>
            <w:div w:id="2062050289">
              <w:marLeft w:val="0"/>
              <w:marRight w:val="0"/>
              <w:marTop w:val="0"/>
              <w:marBottom w:val="0"/>
              <w:divBdr>
                <w:top w:val="none" w:sz="0" w:space="0" w:color="auto"/>
                <w:left w:val="none" w:sz="0" w:space="0" w:color="auto"/>
                <w:bottom w:val="none" w:sz="0" w:space="0" w:color="auto"/>
                <w:right w:val="none" w:sz="0" w:space="0" w:color="auto"/>
              </w:divBdr>
            </w:div>
          </w:divsChild>
        </w:div>
        <w:div w:id="2018340027">
          <w:marLeft w:val="0"/>
          <w:marRight w:val="0"/>
          <w:marTop w:val="0"/>
          <w:marBottom w:val="0"/>
          <w:divBdr>
            <w:top w:val="none" w:sz="0" w:space="0" w:color="auto"/>
            <w:left w:val="none" w:sz="0" w:space="0" w:color="auto"/>
            <w:bottom w:val="none" w:sz="0" w:space="0" w:color="auto"/>
            <w:right w:val="none" w:sz="0" w:space="0" w:color="auto"/>
          </w:divBdr>
        </w:div>
        <w:div w:id="2050759179">
          <w:marLeft w:val="0"/>
          <w:marRight w:val="0"/>
          <w:marTop w:val="0"/>
          <w:marBottom w:val="0"/>
          <w:divBdr>
            <w:top w:val="none" w:sz="0" w:space="0" w:color="auto"/>
            <w:left w:val="none" w:sz="0" w:space="0" w:color="auto"/>
            <w:bottom w:val="none" w:sz="0" w:space="0" w:color="auto"/>
            <w:right w:val="none" w:sz="0" w:space="0" w:color="auto"/>
          </w:divBdr>
        </w:div>
        <w:div w:id="2075270634">
          <w:marLeft w:val="0"/>
          <w:marRight w:val="0"/>
          <w:marTop w:val="0"/>
          <w:marBottom w:val="0"/>
          <w:divBdr>
            <w:top w:val="none" w:sz="0" w:space="0" w:color="auto"/>
            <w:left w:val="none" w:sz="0" w:space="0" w:color="auto"/>
            <w:bottom w:val="none" w:sz="0" w:space="0" w:color="auto"/>
            <w:right w:val="none" w:sz="0" w:space="0" w:color="auto"/>
          </w:divBdr>
        </w:div>
        <w:div w:id="2111267337">
          <w:marLeft w:val="0"/>
          <w:marRight w:val="0"/>
          <w:marTop w:val="0"/>
          <w:marBottom w:val="0"/>
          <w:divBdr>
            <w:top w:val="none" w:sz="0" w:space="0" w:color="auto"/>
            <w:left w:val="none" w:sz="0" w:space="0" w:color="auto"/>
            <w:bottom w:val="none" w:sz="0" w:space="0" w:color="auto"/>
            <w:right w:val="none" w:sz="0" w:space="0" w:color="auto"/>
          </w:divBdr>
          <w:divsChild>
            <w:div w:id="1493448797">
              <w:marLeft w:val="0"/>
              <w:marRight w:val="0"/>
              <w:marTop w:val="0"/>
              <w:marBottom w:val="0"/>
              <w:divBdr>
                <w:top w:val="none" w:sz="0" w:space="0" w:color="auto"/>
                <w:left w:val="none" w:sz="0" w:space="0" w:color="auto"/>
                <w:bottom w:val="none" w:sz="0" w:space="0" w:color="auto"/>
                <w:right w:val="none" w:sz="0" w:space="0" w:color="auto"/>
              </w:divBdr>
            </w:div>
            <w:div w:id="1677028832">
              <w:marLeft w:val="0"/>
              <w:marRight w:val="0"/>
              <w:marTop w:val="0"/>
              <w:marBottom w:val="0"/>
              <w:divBdr>
                <w:top w:val="none" w:sz="0" w:space="0" w:color="auto"/>
                <w:left w:val="none" w:sz="0" w:space="0" w:color="auto"/>
                <w:bottom w:val="none" w:sz="0" w:space="0" w:color="auto"/>
                <w:right w:val="none" w:sz="0" w:space="0" w:color="auto"/>
              </w:divBdr>
            </w:div>
          </w:divsChild>
        </w:div>
        <w:div w:id="2115129773">
          <w:marLeft w:val="0"/>
          <w:marRight w:val="0"/>
          <w:marTop w:val="0"/>
          <w:marBottom w:val="0"/>
          <w:divBdr>
            <w:top w:val="none" w:sz="0" w:space="0" w:color="auto"/>
            <w:left w:val="none" w:sz="0" w:space="0" w:color="auto"/>
            <w:bottom w:val="none" w:sz="0" w:space="0" w:color="auto"/>
            <w:right w:val="none" w:sz="0" w:space="0" w:color="auto"/>
          </w:divBdr>
          <w:divsChild>
            <w:div w:id="151721687">
              <w:marLeft w:val="0"/>
              <w:marRight w:val="0"/>
              <w:marTop w:val="0"/>
              <w:marBottom w:val="0"/>
              <w:divBdr>
                <w:top w:val="none" w:sz="0" w:space="0" w:color="auto"/>
                <w:left w:val="none" w:sz="0" w:space="0" w:color="auto"/>
                <w:bottom w:val="none" w:sz="0" w:space="0" w:color="auto"/>
                <w:right w:val="none" w:sz="0" w:space="0" w:color="auto"/>
              </w:divBdr>
              <w:divsChild>
                <w:div w:id="769159880">
                  <w:marLeft w:val="0"/>
                  <w:marRight w:val="0"/>
                  <w:marTop w:val="0"/>
                  <w:marBottom w:val="0"/>
                  <w:divBdr>
                    <w:top w:val="none" w:sz="0" w:space="0" w:color="auto"/>
                    <w:left w:val="none" w:sz="0" w:space="0" w:color="auto"/>
                    <w:bottom w:val="none" w:sz="0" w:space="0" w:color="auto"/>
                    <w:right w:val="none" w:sz="0" w:space="0" w:color="auto"/>
                  </w:divBdr>
                </w:div>
                <w:div w:id="1900898665">
                  <w:marLeft w:val="0"/>
                  <w:marRight w:val="0"/>
                  <w:marTop w:val="0"/>
                  <w:marBottom w:val="0"/>
                  <w:divBdr>
                    <w:top w:val="none" w:sz="0" w:space="0" w:color="auto"/>
                    <w:left w:val="none" w:sz="0" w:space="0" w:color="auto"/>
                    <w:bottom w:val="none" w:sz="0" w:space="0" w:color="auto"/>
                    <w:right w:val="none" w:sz="0" w:space="0" w:color="auto"/>
                  </w:divBdr>
                </w:div>
              </w:divsChild>
            </w:div>
            <w:div w:id="244384405">
              <w:marLeft w:val="0"/>
              <w:marRight w:val="0"/>
              <w:marTop w:val="0"/>
              <w:marBottom w:val="0"/>
              <w:divBdr>
                <w:top w:val="none" w:sz="0" w:space="0" w:color="auto"/>
                <w:left w:val="none" w:sz="0" w:space="0" w:color="auto"/>
                <w:bottom w:val="none" w:sz="0" w:space="0" w:color="auto"/>
                <w:right w:val="none" w:sz="0" w:space="0" w:color="auto"/>
              </w:divBdr>
            </w:div>
            <w:div w:id="366104157">
              <w:marLeft w:val="0"/>
              <w:marRight w:val="0"/>
              <w:marTop w:val="0"/>
              <w:marBottom w:val="0"/>
              <w:divBdr>
                <w:top w:val="none" w:sz="0" w:space="0" w:color="auto"/>
                <w:left w:val="none" w:sz="0" w:space="0" w:color="auto"/>
                <w:bottom w:val="none" w:sz="0" w:space="0" w:color="auto"/>
                <w:right w:val="none" w:sz="0" w:space="0" w:color="auto"/>
              </w:divBdr>
            </w:div>
            <w:div w:id="1184174913">
              <w:marLeft w:val="0"/>
              <w:marRight w:val="0"/>
              <w:marTop w:val="0"/>
              <w:marBottom w:val="0"/>
              <w:divBdr>
                <w:top w:val="none" w:sz="0" w:space="0" w:color="auto"/>
                <w:left w:val="none" w:sz="0" w:space="0" w:color="auto"/>
                <w:bottom w:val="none" w:sz="0" w:space="0" w:color="auto"/>
                <w:right w:val="none" w:sz="0" w:space="0" w:color="auto"/>
              </w:divBdr>
            </w:div>
            <w:div w:id="1887987517">
              <w:marLeft w:val="0"/>
              <w:marRight w:val="0"/>
              <w:marTop w:val="0"/>
              <w:marBottom w:val="0"/>
              <w:divBdr>
                <w:top w:val="none" w:sz="0" w:space="0" w:color="auto"/>
                <w:left w:val="none" w:sz="0" w:space="0" w:color="auto"/>
                <w:bottom w:val="none" w:sz="0" w:space="0" w:color="auto"/>
                <w:right w:val="none" w:sz="0" w:space="0" w:color="auto"/>
              </w:divBdr>
            </w:div>
            <w:div w:id="20190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8511">
      <w:bodyDiv w:val="1"/>
      <w:marLeft w:val="0"/>
      <w:marRight w:val="0"/>
      <w:marTop w:val="0"/>
      <w:marBottom w:val="0"/>
      <w:divBdr>
        <w:top w:val="none" w:sz="0" w:space="0" w:color="auto"/>
        <w:left w:val="none" w:sz="0" w:space="0" w:color="auto"/>
        <w:bottom w:val="none" w:sz="0" w:space="0" w:color="auto"/>
        <w:right w:val="none" w:sz="0" w:space="0" w:color="auto"/>
      </w:divBdr>
      <w:divsChild>
        <w:div w:id="94401483">
          <w:marLeft w:val="0"/>
          <w:marRight w:val="0"/>
          <w:marTop w:val="0"/>
          <w:marBottom w:val="0"/>
          <w:divBdr>
            <w:top w:val="none" w:sz="0" w:space="0" w:color="auto"/>
            <w:left w:val="none" w:sz="0" w:space="0" w:color="auto"/>
            <w:bottom w:val="none" w:sz="0" w:space="0" w:color="auto"/>
            <w:right w:val="none" w:sz="0" w:space="0" w:color="auto"/>
          </w:divBdr>
          <w:divsChild>
            <w:div w:id="1222600736">
              <w:marLeft w:val="0"/>
              <w:marRight w:val="0"/>
              <w:marTop w:val="0"/>
              <w:marBottom w:val="0"/>
              <w:divBdr>
                <w:top w:val="none" w:sz="0" w:space="0" w:color="auto"/>
                <w:left w:val="none" w:sz="0" w:space="0" w:color="auto"/>
                <w:bottom w:val="none" w:sz="0" w:space="0" w:color="auto"/>
                <w:right w:val="none" w:sz="0" w:space="0" w:color="auto"/>
              </w:divBdr>
            </w:div>
          </w:divsChild>
        </w:div>
        <w:div w:id="200214524">
          <w:marLeft w:val="0"/>
          <w:marRight w:val="0"/>
          <w:marTop w:val="0"/>
          <w:marBottom w:val="0"/>
          <w:divBdr>
            <w:top w:val="none" w:sz="0" w:space="0" w:color="auto"/>
            <w:left w:val="none" w:sz="0" w:space="0" w:color="auto"/>
            <w:bottom w:val="none" w:sz="0" w:space="0" w:color="auto"/>
            <w:right w:val="none" w:sz="0" w:space="0" w:color="auto"/>
          </w:divBdr>
          <w:divsChild>
            <w:div w:id="159201684">
              <w:marLeft w:val="0"/>
              <w:marRight w:val="0"/>
              <w:marTop w:val="0"/>
              <w:marBottom w:val="0"/>
              <w:divBdr>
                <w:top w:val="none" w:sz="0" w:space="0" w:color="auto"/>
                <w:left w:val="none" w:sz="0" w:space="0" w:color="auto"/>
                <w:bottom w:val="none" w:sz="0" w:space="0" w:color="auto"/>
                <w:right w:val="none" w:sz="0" w:space="0" w:color="auto"/>
              </w:divBdr>
            </w:div>
            <w:div w:id="1748722421">
              <w:marLeft w:val="0"/>
              <w:marRight w:val="0"/>
              <w:marTop w:val="0"/>
              <w:marBottom w:val="0"/>
              <w:divBdr>
                <w:top w:val="none" w:sz="0" w:space="0" w:color="auto"/>
                <w:left w:val="none" w:sz="0" w:space="0" w:color="auto"/>
                <w:bottom w:val="none" w:sz="0" w:space="0" w:color="auto"/>
                <w:right w:val="none" w:sz="0" w:space="0" w:color="auto"/>
              </w:divBdr>
            </w:div>
          </w:divsChild>
        </w:div>
        <w:div w:id="295528438">
          <w:marLeft w:val="0"/>
          <w:marRight w:val="0"/>
          <w:marTop w:val="0"/>
          <w:marBottom w:val="0"/>
          <w:divBdr>
            <w:top w:val="none" w:sz="0" w:space="0" w:color="auto"/>
            <w:left w:val="none" w:sz="0" w:space="0" w:color="auto"/>
            <w:bottom w:val="none" w:sz="0" w:space="0" w:color="auto"/>
            <w:right w:val="none" w:sz="0" w:space="0" w:color="auto"/>
          </w:divBdr>
          <w:divsChild>
            <w:div w:id="1471358966">
              <w:marLeft w:val="0"/>
              <w:marRight w:val="0"/>
              <w:marTop w:val="0"/>
              <w:marBottom w:val="0"/>
              <w:divBdr>
                <w:top w:val="none" w:sz="0" w:space="0" w:color="auto"/>
                <w:left w:val="none" w:sz="0" w:space="0" w:color="auto"/>
                <w:bottom w:val="none" w:sz="0" w:space="0" w:color="auto"/>
                <w:right w:val="none" w:sz="0" w:space="0" w:color="auto"/>
              </w:divBdr>
              <w:divsChild>
                <w:div w:id="100540903">
                  <w:marLeft w:val="0"/>
                  <w:marRight w:val="0"/>
                  <w:marTop w:val="0"/>
                  <w:marBottom w:val="0"/>
                  <w:divBdr>
                    <w:top w:val="none" w:sz="0" w:space="0" w:color="auto"/>
                    <w:left w:val="none" w:sz="0" w:space="0" w:color="auto"/>
                    <w:bottom w:val="none" w:sz="0" w:space="0" w:color="auto"/>
                    <w:right w:val="none" w:sz="0" w:space="0" w:color="auto"/>
                  </w:divBdr>
                </w:div>
                <w:div w:id="212025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6201">
          <w:marLeft w:val="0"/>
          <w:marRight w:val="0"/>
          <w:marTop w:val="0"/>
          <w:marBottom w:val="0"/>
          <w:divBdr>
            <w:top w:val="none" w:sz="0" w:space="0" w:color="auto"/>
            <w:left w:val="none" w:sz="0" w:space="0" w:color="auto"/>
            <w:bottom w:val="none" w:sz="0" w:space="0" w:color="auto"/>
            <w:right w:val="none" w:sz="0" w:space="0" w:color="auto"/>
          </w:divBdr>
        </w:div>
        <w:div w:id="414983469">
          <w:marLeft w:val="0"/>
          <w:marRight w:val="0"/>
          <w:marTop w:val="0"/>
          <w:marBottom w:val="0"/>
          <w:divBdr>
            <w:top w:val="none" w:sz="0" w:space="0" w:color="auto"/>
            <w:left w:val="none" w:sz="0" w:space="0" w:color="auto"/>
            <w:bottom w:val="none" w:sz="0" w:space="0" w:color="auto"/>
            <w:right w:val="none" w:sz="0" w:space="0" w:color="auto"/>
          </w:divBdr>
        </w:div>
        <w:div w:id="478230062">
          <w:marLeft w:val="0"/>
          <w:marRight w:val="0"/>
          <w:marTop w:val="0"/>
          <w:marBottom w:val="0"/>
          <w:divBdr>
            <w:top w:val="none" w:sz="0" w:space="0" w:color="auto"/>
            <w:left w:val="none" w:sz="0" w:space="0" w:color="auto"/>
            <w:bottom w:val="none" w:sz="0" w:space="0" w:color="auto"/>
            <w:right w:val="none" w:sz="0" w:space="0" w:color="auto"/>
          </w:divBdr>
        </w:div>
        <w:div w:id="514464779">
          <w:marLeft w:val="0"/>
          <w:marRight w:val="0"/>
          <w:marTop w:val="0"/>
          <w:marBottom w:val="0"/>
          <w:divBdr>
            <w:top w:val="none" w:sz="0" w:space="0" w:color="auto"/>
            <w:left w:val="none" w:sz="0" w:space="0" w:color="auto"/>
            <w:bottom w:val="none" w:sz="0" w:space="0" w:color="auto"/>
            <w:right w:val="none" w:sz="0" w:space="0" w:color="auto"/>
          </w:divBdr>
        </w:div>
        <w:div w:id="535848235">
          <w:marLeft w:val="0"/>
          <w:marRight w:val="0"/>
          <w:marTop w:val="0"/>
          <w:marBottom w:val="0"/>
          <w:divBdr>
            <w:top w:val="none" w:sz="0" w:space="0" w:color="auto"/>
            <w:left w:val="none" w:sz="0" w:space="0" w:color="auto"/>
            <w:bottom w:val="none" w:sz="0" w:space="0" w:color="auto"/>
            <w:right w:val="none" w:sz="0" w:space="0" w:color="auto"/>
          </w:divBdr>
          <w:divsChild>
            <w:div w:id="173619765">
              <w:marLeft w:val="0"/>
              <w:marRight w:val="0"/>
              <w:marTop w:val="0"/>
              <w:marBottom w:val="0"/>
              <w:divBdr>
                <w:top w:val="none" w:sz="0" w:space="0" w:color="auto"/>
                <w:left w:val="none" w:sz="0" w:space="0" w:color="auto"/>
                <w:bottom w:val="none" w:sz="0" w:space="0" w:color="auto"/>
                <w:right w:val="none" w:sz="0" w:space="0" w:color="auto"/>
              </w:divBdr>
            </w:div>
            <w:div w:id="374044817">
              <w:marLeft w:val="0"/>
              <w:marRight w:val="0"/>
              <w:marTop w:val="0"/>
              <w:marBottom w:val="0"/>
              <w:divBdr>
                <w:top w:val="none" w:sz="0" w:space="0" w:color="auto"/>
                <w:left w:val="none" w:sz="0" w:space="0" w:color="auto"/>
                <w:bottom w:val="none" w:sz="0" w:space="0" w:color="auto"/>
                <w:right w:val="none" w:sz="0" w:space="0" w:color="auto"/>
              </w:divBdr>
            </w:div>
            <w:div w:id="1090080705">
              <w:marLeft w:val="0"/>
              <w:marRight w:val="0"/>
              <w:marTop w:val="0"/>
              <w:marBottom w:val="0"/>
              <w:divBdr>
                <w:top w:val="none" w:sz="0" w:space="0" w:color="auto"/>
                <w:left w:val="none" w:sz="0" w:space="0" w:color="auto"/>
                <w:bottom w:val="none" w:sz="0" w:space="0" w:color="auto"/>
                <w:right w:val="none" w:sz="0" w:space="0" w:color="auto"/>
              </w:divBdr>
              <w:divsChild>
                <w:div w:id="200365085">
                  <w:marLeft w:val="0"/>
                  <w:marRight w:val="0"/>
                  <w:marTop w:val="0"/>
                  <w:marBottom w:val="0"/>
                  <w:divBdr>
                    <w:top w:val="none" w:sz="0" w:space="0" w:color="auto"/>
                    <w:left w:val="none" w:sz="0" w:space="0" w:color="auto"/>
                    <w:bottom w:val="none" w:sz="0" w:space="0" w:color="auto"/>
                    <w:right w:val="none" w:sz="0" w:space="0" w:color="auto"/>
                  </w:divBdr>
                </w:div>
              </w:divsChild>
            </w:div>
            <w:div w:id="1999069795">
              <w:marLeft w:val="0"/>
              <w:marRight w:val="0"/>
              <w:marTop w:val="0"/>
              <w:marBottom w:val="0"/>
              <w:divBdr>
                <w:top w:val="none" w:sz="0" w:space="0" w:color="auto"/>
                <w:left w:val="none" w:sz="0" w:space="0" w:color="auto"/>
                <w:bottom w:val="none" w:sz="0" w:space="0" w:color="auto"/>
                <w:right w:val="none" w:sz="0" w:space="0" w:color="auto"/>
              </w:divBdr>
              <w:divsChild>
                <w:div w:id="2853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38806">
          <w:marLeft w:val="0"/>
          <w:marRight w:val="0"/>
          <w:marTop w:val="0"/>
          <w:marBottom w:val="0"/>
          <w:divBdr>
            <w:top w:val="none" w:sz="0" w:space="0" w:color="auto"/>
            <w:left w:val="none" w:sz="0" w:space="0" w:color="auto"/>
            <w:bottom w:val="none" w:sz="0" w:space="0" w:color="auto"/>
            <w:right w:val="none" w:sz="0" w:space="0" w:color="auto"/>
          </w:divBdr>
        </w:div>
        <w:div w:id="761410704">
          <w:marLeft w:val="0"/>
          <w:marRight w:val="0"/>
          <w:marTop w:val="0"/>
          <w:marBottom w:val="0"/>
          <w:divBdr>
            <w:top w:val="none" w:sz="0" w:space="0" w:color="auto"/>
            <w:left w:val="none" w:sz="0" w:space="0" w:color="auto"/>
            <w:bottom w:val="none" w:sz="0" w:space="0" w:color="auto"/>
            <w:right w:val="none" w:sz="0" w:space="0" w:color="auto"/>
          </w:divBdr>
          <w:divsChild>
            <w:div w:id="193152674">
              <w:marLeft w:val="0"/>
              <w:marRight w:val="0"/>
              <w:marTop w:val="0"/>
              <w:marBottom w:val="0"/>
              <w:divBdr>
                <w:top w:val="none" w:sz="0" w:space="0" w:color="auto"/>
                <w:left w:val="none" w:sz="0" w:space="0" w:color="auto"/>
                <w:bottom w:val="none" w:sz="0" w:space="0" w:color="auto"/>
                <w:right w:val="none" w:sz="0" w:space="0" w:color="auto"/>
              </w:divBdr>
            </w:div>
            <w:div w:id="492915047">
              <w:marLeft w:val="0"/>
              <w:marRight w:val="0"/>
              <w:marTop w:val="0"/>
              <w:marBottom w:val="0"/>
              <w:divBdr>
                <w:top w:val="none" w:sz="0" w:space="0" w:color="auto"/>
                <w:left w:val="none" w:sz="0" w:space="0" w:color="auto"/>
                <w:bottom w:val="none" w:sz="0" w:space="0" w:color="auto"/>
                <w:right w:val="none" w:sz="0" w:space="0" w:color="auto"/>
              </w:divBdr>
            </w:div>
          </w:divsChild>
        </w:div>
        <w:div w:id="804657983">
          <w:marLeft w:val="0"/>
          <w:marRight w:val="0"/>
          <w:marTop w:val="0"/>
          <w:marBottom w:val="0"/>
          <w:divBdr>
            <w:top w:val="none" w:sz="0" w:space="0" w:color="auto"/>
            <w:left w:val="none" w:sz="0" w:space="0" w:color="auto"/>
            <w:bottom w:val="none" w:sz="0" w:space="0" w:color="auto"/>
            <w:right w:val="none" w:sz="0" w:space="0" w:color="auto"/>
          </w:divBdr>
          <w:divsChild>
            <w:div w:id="1613778656">
              <w:marLeft w:val="0"/>
              <w:marRight w:val="0"/>
              <w:marTop w:val="0"/>
              <w:marBottom w:val="0"/>
              <w:divBdr>
                <w:top w:val="none" w:sz="0" w:space="0" w:color="auto"/>
                <w:left w:val="none" w:sz="0" w:space="0" w:color="auto"/>
                <w:bottom w:val="none" w:sz="0" w:space="0" w:color="auto"/>
                <w:right w:val="none" w:sz="0" w:space="0" w:color="auto"/>
              </w:divBdr>
            </w:div>
            <w:div w:id="1769275701">
              <w:marLeft w:val="0"/>
              <w:marRight w:val="0"/>
              <w:marTop w:val="0"/>
              <w:marBottom w:val="0"/>
              <w:divBdr>
                <w:top w:val="none" w:sz="0" w:space="0" w:color="auto"/>
                <w:left w:val="none" w:sz="0" w:space="0" w:color="auto"/>
                <w:bottom w:val="none" w:sz="0" w:space="0" w:color="auto"/>
                <w:right w:val="none" w:sz="0" w:space="0" w:color="auto"/>
              </w:divBdr>
            </w:div>
          </w:divsChild>
        </w:div>
        <w:div w:id="865479971">
          <w:marLeft w:val="0"/>
          <w:marRight w:val="0"/>
          <w:marTop w:val="0"/>
          <w:marBottom w:val="0"/>
          <w:divBdr>
            <w:top w:val="none" w:sz="0" w:space="0" w:color="auto"/>
            <w:left w:val="none" w:sz="0" w:space="0" w:color="auto"/>
            <w:bottom w:val="none" w:sz="0" w:space="0" w:color="auto"/>
            <w:right w:val="none" w:sz="0" w:space="0" w:color="auto"/>
          </w:divBdr>
        </w:div>
        <w:div w:id="873231955">
          <w:marLeft w:val="0"/>
          <w:marRight w:val="0"/>
          <w:marTop w:val="0"/>
          <w:marBottom w:val="0"/>
          <w:divBdr>
            <w:top w:val="none" w:sz="0" w:space="0" w:color="auto"/>
            <w:left w:val="none" w:sz="0" w:space="0" w:color="auto"/>
            <w:bottom w:val="none" w:sz="0" w:space="0" w:color="auto"/>
            <w:right w:val="none" w:sz="0" w:space="0" w:color="auto"/>
          </w:divBdr>
          <w:divsChild>
            <w:div w:id="275406974">
              <w:marLeft w:val="0"/>
              <w:marRight w:val="0"/>
              <w:marTop w:val="0"/>
              <w:marBottom w:val="0"/>
              <w:divBdr>
                <w:top w:val="none" w:sz="0" w:space="0" w:color="auto"/>
                <w:left w:val="none" w:sz="0" w:space="0" w:color="auto"/>
                <w:bottom w:val="none" w:sz="0" w:space="0" w:color="auto"/>
                <w:right w:val="none" w:sz="0" w:space="0" w:color="auto"/>
              </w:divBdr>
            </w:div>
            <w:div w:id="479924692">
              <w:marLeft w:val="0"/>
              <w:marRight w:val="0"/>
              <w:marTop w:val="0"/>
              <w:marBottom w:val="0"/>
              <w:divBdr>
                <w:top w:val="none" w:sz="0" w:space="0" w:color="auto"/>
                <w:left w:val="none" w:sz="0" w:space="0" w:color="auto"/>
                <w:bottom w:val="none" w:sz="0" w:space="0" w:color="auto"/>
                <w:right w:val="none" w:sz="0" w:space="0" w:color="auto"/>
              </w:divBdr>
            </w:div>
            <w:div w:id="712072234">
              <w:marLeft w:val="0"/>
              <w:marRight w:val="0"/>
              <w:marTop w:val="0"/>
              <w:marBottom w:val="0"/>
              <w:divBdr>
                <w:top w:val="none" w:sz="0" w:space="0" w:color="auto"/>
                <w:left w:val="none" w:sz="0" w:space="0" w:color="auto"/>
                <w:bottom w:val="none" w:sz="0" w:space="0" w:color="auto"/>
                <w:right w:val="none" w:sz="0" w:space="0" w:color="auto"/>
              </w:divBdr>
            </w:div>
            <w:div w:id="804857333">
              <w:marLeft w:val="0"/>
              <w:marRight w:val="0"/>
              <w:marTop w:val="0"/>
              <w:marBottom w:val="0"/>
              <w:divBdr>
                <w:top w:val="none" w:sz="0" w:space="0" w:color="auto"/>
                <w:left w:val="none" w:sz="0" w:space="0" w:color="auto"/>
                <w:bottom w:val="none" w:sz="0" w:space="0" w:color="auto"/>
                <w:right w:val="none" w:sz="0" w:space="0" w:color="auto"/>
              </w:divBdr>
            </w:div>
            <w:div w:id="983853692">
              <w:marLeft w:val="0"/>
              <w:marRight w:val="0"/>
              <w:marTop w:val="0"/>
              <w:marBottom w:val="0"/>
              <w:divBdr>
                <w:top w:val="none" w:sz="0" w:space="0" w:color="auto"/>
                <w:left w:val="none" w:sz="0" w:space="0" w:color="auto"/>
                <w:bottom w:val="none" w:sz="0" w:space="0" w:color="auto"/>
                <w:right w:val="none" w:sz="0" w:space="0" w:color="auto"/>
              </w:divBdr>
              <w:divsChild>
                <w:div w:id="1286886542">
                  <w:marLeft w:val="0"/>
                  <w:marRight w:val="0"/>
                  <w:marTop w:val="0"/>
                  <w:marBottom w:val="0"/>
                  <w:divBdr>
                    <w:top w:val="none" w:sz="0" w:space="0" w:color="auto"/>
                    <w:left w:val="none" w:sz="0" w:space="0" w:color="auto"/>
                    <w:bottom w:val="none" w:sz="0" w:space="0" w:color="auto"/>
                    <w:right w:val="none" w:sz="0" w:space="0" w:color="auto"/>
                  </w:divBdr>
                </w:div>
                <w:div w:id="1660622119">
                  <w:marLeft w:val="0"/>
                  <w:marRight w:val="0"/>
                  <w:marTop w:val="0"/>
                  <w:marBottom w:val="0"/>
                  <w:divBdr>
                    <w:top w:val="none" w:sz="0" w:space="0" w:color="auto"/>
                    <w:left w:val="none" w:sz="0" w:space="0" w:color="auto"/>
                    <w:bottom w:val="none" w:sz="0" w:space="0" w:color="auto"/>
                    <w:right w:val="none" w:sz="0" w:space="0" w:color="auto"/>
                  </w:divBdr>
                </w:div>
              </w:divsChild>
            </w:div>
            <w:div w:id="1208374559">
              <w:marLeft w:val="0"/>
              <w:marRight w:val="0"/>
              <w:marTop w:val="0"/>
              <w:marBottom w:val="0"/>
              <w:divBdr>
                <w:top w:val="none" w:sz="0" w:space="0" w:color="auto"/>
                <w:left w:val="none" w:sz="0" w:space="0" w:color="auto"/>
                <w:bottom w:val="none" w:sz="0" w:space="0" w:color="auto"/>
                <w:right w:val="none" w:sz="0" w:space="0" w:color="auto"/>
              </w:divBdr>
              <w:divsChild>
                <w:div w:id="358968096">
                  <w:marLeft w:val="0"/>
                  <w:marRight w:val="0"/>
                  <w:marTop w:val="0"/>
                  <w:marBottom w:val="0"/>
                  <w:divBdr>
                    <w:top w:val="none" w:sz="0" w:space="0" w:color="auto"/>
                    <w:left w:val="none" w:sz="0" w:space="0" w:color="auto"/>
                    <w:bottom w:val="none" w:sz="0" w:space="0" w:color="auto"/>
                    <w:right w:val="none" w:sz="0" w:space="0" w:color="auto"/>
                  </w:divBdr>
                </w:div>
                <w:div w:id="1876110911">
                  <w:marLeft w:val="0"/>
                  <w:marRight w:val="0"/>
                  <w:marTop w:val="0"/>
                  <w:marBottom w:val="0"/>
                  <w:divBdr>
                    <w:top w:val="none" w:sz="0" w:space="0" w:color="auto"/>
                    <w:left w:val="none" w:sz="0" w:space="0" w:color="auto"/>
                    <w:bottom w:val="none" w:sz="0" w:space="0" w:color="auto"/>
                    <w:right w:val="none" w:sz="0" w:space="0" w:color="auto"/>
                  </w:divBdr>
                </w:div>
              </w:divsChild>
            </w:div>
            <w:div w:id="1305161191">
              <w:marLeft w:val="0"/>
              <w:marRight w:val="0"/>
              <w:marTop w:val="0"/>
              <w:marBottom w:val="0"/>
              <w:divBdr>
                <w:top w:val="none" w:sz="0" w:space="0" w:color="auto"/>
                <w:left w:val="none" w:sz="0" w:space="0" w:color="auto"/>
                <w:bottom w:val="none" w:sz="0" w:space="0" w:color="auto"/>
                <w:right w:val="none" w:sz="0" w:space="0" w:color="auto"/>
              </w:divBdr>
            </w:div>
            <w:div w:id="1473600763">
              <w:marLeft w:val="0"/>
              <w:marRight w:val="0"/>
              <w:marTop w:val="0"/>
              <w:marBottom w:val="0"/>
              <w:divBdr>
                <w:top w:val="none" w:sz="0" w:space="0" w:color="auto"/>
                <w:left w:val="none" w:sz="0" w:space="0" w:color="auto"/>
                <w:bottom w:val="none" w:sz="0" w:space="0" w:color="auto"/>
                <w:right w:val="none" w:sz="0" w:space="0" w:color="auto"/>
              </w:divBdr>
            </w:div>
            <w:div w:id="1615553671">
              <w:marLeft w:val="0"/>
              <w:marRight w:val="0"/>
              <w:marTop w:val="0"/>
              <w:marBottom w:val="0"/>
              <w:divBdr>
                <w:top w:val="none" w:sz="0" w:space="0" w:color="auto"/>
                <w:left w:val="none" w:sz="0" w:space="0" w:color="auto"/>
                <w:bottom w:val="none" w:sz="0" w:space="0" w:color="auto"/>
                <w:right w:val="none" w:sz="0" w:space="0" w:color="auto"/>
              </w:divBdr>
              <w:divsChild>
                <w:div w:id="362559897">
                  <w:marLeft w:val="0"/>
                  <w:marRight w:val="0"/>
                  <w:marTop w:val="0"/>
                  <w:marBottom w:val="0"/>
                  <w:divBdr>
                    <w:top w:val="none" w:sz="0" w:space="0" w:color="auto"/>
                    <w:left w:val="none" w:sz="0" w:space="0" w:color="auto"/>
                    <w:bottom w:val="none" w:sz="0" w:space="0" w:color="auto"/>
                    <w:right w:val="none" w:sz="0" w:space="0" w:color="auto"/>
                  </w:divBdr>
                </w:div>
                <w:div w:id="1223717110">
                  <w:marLeft w:val="0"/>
                  <w:marRight w:val="0"/>
                  <w:marTop w:val="0"/>
                  <w:marBottom w:val="0"/>
                  <w:divBdr>
                    <w:top w:val="none" w:sz="0" w:space="0" w:color="auto"/>
                    <w:left w:val="none" w:sz="0" w:space="0" w:color="auto"/>
                    <w:bottom w:val="none" w:sz="0" w:space="0" w:color="auto"/>
                    <w:right w:val="none" w:sz="0" w:space="0" w:color="auto"/>
                  </w:divBdr>
                </w:div>
              </w:divsChild>
            </w:div>
            <w:div w:id="1786801169">
              <w:marLeft w:val="0"/>
              <w:marRight w:val="0"/>
              <w:marTop w:val="0"/>
              <w:marBottom w:val="0"/>
              <w:divBdr>
                <w:top w:val="none" w:sz="0" w:space="0" w:color="auto"/>
                <w:left w:val="none" w:sz="0" w:space="0" w:color="auto"/>
                <w:bottom w:val="none" w:sz="0" w:space="0" w:color="auto"/>
                <w:right w:val="none" w:sz="0" w:space="0" w:color="auto"/>
              </w:divBdr>
              <w:divsChild>
                <w:div w:id="966665872">
                  <w:marLeft w:val="0"/>
                  <w:marRight w:val="0"/>
                  <w:marTop w:val="0"/>
                  <w:marBottom w:val="0"/>
                  <w:divBdr>
                    <w:top w:val="none" w:sz="0" w:space="0" w:color="auto"/>
                    <w:left w:val="none" w:sz="0" w:space="0" w:color="auto"/>
                    <w:bottom w:val="none" w:sz="0" w:space="0" w:color="auto"/>
                    <w:right w:val="none" w:sz="0" w:space="0" w:color="auto"/>
                  </w:divBdr>
                </w:div>
                <w:div w:id="1546259466">
                  <w:marLeft w:val="0"/>
                  <w:marRight w:val="0"/>
                  <w:marTop w:val="0"/>
                  <w:marBottom w:val="0"/>
                  <w:divBdr>
                    <w:top w:val="none" w:sz="0" w:space="0" w:color="auto"/>
                    <w:left w:val="none" w:sz="0" w:space="0" w:color="auto"/>
                    <w:bottom w:val="none" w:sz="0" w:space="0" w:color="auto"/>
                    <w:right w:val="none" w:sz="0" w:space="0" w:color="auto"/>
                  </w:divBdr>
                </w:div>
              </w:divsChild>
            </w:div>
            <w:div w:id="1866167741">
              <w:marLeft w:val="0"/>
              <w:marRight w:val="0"/>
              <w:marTop w:val="0"/>
              <w:marBottom w:val="0"/>
              <w:divBdr>
                <w:top w:val="none" w:sz="0" w:space="0" w:color="auto"/>
                <w:left w:val="none" w:sz="0" w:space="0" w:color="auto"/>
                <w:bottom w:val="none" w:sz="0" w:space="0" w:color="auto"/>
                <w:right w:val="none" w:sz="0" w:space="0" w:color="auto"/>
              </w:divBdr>
            </w:div>
          </w:divsChild>
        </w:div>
        <w:div w:id="908658070">
          <w:marLeft w:val="0"/>
          <w:marRight w:val="0"/>
          <w:marTop w:val="0"/>
          <w:marBottom w:val="0"/>
          <w:divBdr>
            <w:top w:val="none" w:sz="0" w:space="0" w:color="auto"/>
            <w:left w:val="none" w:sz="0" w:space="0" w:color="auto"/>
            <w:bottom w:val="none" w:sz="0" w:space="0" w:color="auto"/>
            <w:right w:val="none" w:sz="0" w:space="0" w:color="auto"/>
          </w:divBdr>
        </w:div>
        <w:div w:id="1048260566">
          <w:marLeft w:val="0"/>
          <w:marRight w:val="0"/>
          <w:marTop w:val="0"/>
          <w:marBottom w:val="0"/>
          <w:divBdr>
            <w:top w:val="none" w:sz="0" w:space="0" w:color="auto"/>
            <w:left w:val="none" w:sz="0" w:space="0" w:color="auto"/>
            <w:bottom w:val="none" w:sz="0" w:space="0" w:color="auto"/>
            <w:right w:val="none" w:sz="0" w:space="0" w:color="auto"/>
          </w:divBdr>
          <w:divsChild>
            <w:div w:id="460224377">
              <w:marLeft w:val="0"/>
              <w:marRight w:val="0"/>
              <w:marTop w:val="0"/>
              <w:marBottom w:val="0"/>
              <w:divBdr>
                <w:top w:val="none" w:sz="0" w:space="0" w:color="auto"/>
                <w:left w:val="none" w:sz="0" w:space="0" w:color="auto"/>
                <w:bottom w:val="none" w:sz="0" w:space="0" w:color="auto"/>
                <w:right w:val="none" w:sz="0" w:space="0" w:color="auto"/>
              </w:divBdr>
            </w:div>
            <w:div w:id="1422491067">
              <w:marLeft w:val="0"/>
              <w:marRight w:val="0"/>
              <w:marTop w:val="0"/>
              <w:marBottom w:val="0"/>
              <w:divBdr>
                <w:top w:val="none" w:sz="0" w:space="0" w:color="auto"/>
                <w:left w:val="none" w:sz="0" w:space="0" w:color="auto"/>
                <w:bottom w:val="none" w:sz="0" w:space="0" w:color="auto"/>
                <w:right w:val="none" w:sz="0" w:space="0" w:color="auto"/>
              </w:divBdr>
            </w:div>
          </w:divsChild>
        </w:div>
        <w:div w:id="1080373114">
          <w:marLeft w:val="0"/>
          <w:marRight w:val="0"/>
          <w:marTop w:val="0"/>
          <w:marBottom w:val="0"/>
          <w:divBdr>
            <w:top w:val="none" w:sz="0" w:space="0" w:color="auto"/>
            <w:left w:val="none" w:sz="0" w:space="0" w:color="auto"/>
            <w:bottom w:val="none" w:sz="0" w:space="0" w:color="auto"/>
            <w:right w:val="none" w:sz="0" w:space="0" w:color="auto"/>
          </w:divBdr>
          <w:divsChild>
            <w:div w:id="1402604420">
              <w:marLeft w:val="0"/>
              <w:marRight w:val="0"/>
              <w:marTop w:val="0"/>
              <w:marBottom w:val="0"/>
              <w:divBdr>
                <w:top w:val="none" w:sz="0" w:space="0" w:color="auto"/>
                <w:left w:val="none" w:sz="0" w:space="0" w:color="auto"/>
                <w:bottom w:val="none" w:sz="0" w:space="0" w:color="auto"/>
                <w:right w:val="none" w:sz="0" w:space="0" w:color="auto"/>
              </w:divBdr>
            </w:div>
          </w:divsChild>
        </w:div>
        <w:div w:id="1176188683">
          <w:marLeft w:val="0"/>
          <w:marRight w:val="0"/>
          <w:marTop w:val="0"/>
          <w:marBottom w:val="0"/>
          <w:divBdr>
            <w:top w:val="none" w:sz="0" w:space="0" w:color="auto"/>
            <w:left w:val="none" w:sz="0" w:space="0" w:color="auto"/>
            <w:bottom w:val="none" w:sz="0" w:space="0" w:color="auto"/>
            <w:right w:val="none" w:sz="0" w:space="0" w:color="auto"/>
          </w:divBdr>
          <w:divsChild>
            <w:div w:id="1043215966">
              <w:marLeft w:val="0"/>
              <w:marRight w:val="0"/>
              <w:marTop w:val="0"/>
              <w:marBottom w:val="0"/>
              <w:divBdr>
                <w:top w:val="none" w:sz="0" w:space="0" w:color="auto"/>
                <w:left w:val="none" w:sz="0" w:space="0" w:color="auto"/>
                <w:bottom w:val="none" w:sz="0" w:space="0" w:color="auto"/>
                <w:right w:val="none" w:sz="0" w:space="0" w:color="auto"/>
              </w:divBdr>
            </w:div>
            <w:div w:id="1509711354">
              <w:marLeft w:val="0"/>
              <w:marRight w:val="0"/>
              <w:marTop w:val="0"/>
              <w:marBottom w:val="0"/>
              <w:divBdr>
                <w:top w:val="none" w:sz="0" w:space="0" w:color="auto"/>
                <w:left w:val="none" w:sz="0" w:space="0" w:color="auto"/>
                <w:bottom w:val="none" w:sz="0" w:space="0" w:color="auto"/>
                <w:right w:val="none" w:sz="0" w:space="0" w:color="auto"/>
              </w:divBdr>
            </w:div>
          </w:divsChild>
        </w:div>
        <w:div w:id="1385787996">
          <w:marLeft w:val="0"/>
          <w:marRight w:val="0"/>
          <w:marTop w:val="0"/>
          <w:marBottom w:val="0"/>
          <w:divBdr>
            <w:top w:val="none" w:sz="0" w:space="0" w:color="auto"/>
            <w:left w:val="none" w:sz="0" w:space="0" w:color="auto"/>
            <w:bottom w:val="none" w:sz="0" w:space="0" w:color="auto"/>
            <w:right w:val="none" w:sz="0" w:space="0" w:color="auto"/>
          </w:divBdr>
        </w:div>
        <w:div w:id="1434589560">
          <w:marLeft w:val="0"/>
          <w:marRight w:val="0"/>
          <w:marTop w:val="0"/>
          <w:marBottom w:val="0"/>
          <w:divBdr>
            <w:top w:val="none" w:sz="0" w:space="0" w:color="auto"/>
            <w:left w:val="none" w:sz="0" w:space="0" w:color="auto"/>
            <w:bottom w:val="none" w:sz="0" w:space="0" w:color="auto"/>
            <w:right w:val="none" w:sz="0" w:space="0" w:color="auto"/>
          </w:divBdr>
          <w:divsChild>
            <w:div w:id="226689820">
              <w:marLeft w:val="0"/>
              <w:marRight w:val="0"/>
              <w:marTop w:val="0"/>
              <w:marBottom w:val="0"/>
              <w:divBdr>
                <w:top w:val="none" w:sz="0" w:space="0" w:color="auto"/>
                <w:left w:val="none" w:sz="0" w:space="0" w:color="auto"/>
                <w:bottom w:val="none" w:sz="0" w:space="0" w:color="auto"/>
                <w:right w:val="none" w:sz="0" w:space="0" w:color="auto"/>
              </w:divBdr>
            </w:div>
            <w:div w:id="977026902">
              <w:marLeft w:val="0"/>
              <w:marRight w:val="0"/>
              <w:marTop w:val="0"/>
              <w:marBottom w:val="0"/>
              <w:divBdr>
                <w:top w:val="none" w:sz="0" w:space="0" w:color="auto"/>
                <w:left w:val="none" w:sz="0" w:space="0" w:color="auto"/>
                <w:bottom w:val="none" w:sz="0" w:space="0" w:color="auto"/>
                <w:right w:val="none" w:sz="0" w:space="0" w:color="auto"/>
              </w:divBdr>
              <w:divsChild>
                <w:div w:id="519011934">
                  <w:marLeft w:val="0"/>
                  <w:marRight w:val="0"/>
                  <w:marTop w:val="0"/>
                  <w:marBottom w:val="0"/>
                  <w:divBdr>
                    <w:top w:val="none" w:sz="0" w:space="0" w:color="auto"/>
                    <w:left w:val="none" w:sz="0" w:space="0" w:color="auto"/>
                    <w:bottom w:val="none" w:sz="0" w:space="0" w:color="auto"/>
                    <w:right w:val="none" w:sz="0" w:space="0" w:color="auto"/>
                  </w:divBdr>
                </w:div>
                <w:div w:id="778569089">
                  <w:marLeft w:val="0"/>
                  <w:marRight w:val="0"/>
                  <w:marTop w:val="0"/>
                  <w:marBottom w:val="0"/>
                  <w:divBdr>
                    <w:top w:val="none" w:sz="0" w:space="0" w:color="auto"/>
                    <w:left w:val="none" w:sz="0" w:space="0" w:color="auto"/>
                    <w:bottom w:val="none" w:sz="0" w:space="0" w:color="auto"/>
                    <w:right w:val="none" w:sz="0" w:space="0" w:color="auto"/>
                  </w:divBdr>
                </w:div>
              </w:divsChild>
            </w:div>
            <w:div w:id="1058551163">
              <w:marLeft w:val="0"/>
              <w:marRight w:val="0"/>
              <w:marTop w:val="0"/>
              <w:marBottom w:val="0"/>
              <w:divBdr>
                <w:top w:val="none" w:sz="0" w:space="0" w:color="auto"/>
                <w:left w:val="none" w:sz="0" w:space="0" w:color="auto"/>
                <w:bottom w:val="none" w:sz="0" w:space="0" w:color="auto"/>
                <w:right w:val="none" w:sz="0" w:space="0" w:color="auto"/>
              </w:divBdr>
            </w:div>
            <w:div w:id="1275675357">
              <w:marLeft w:val="0"/>
              <w:marRight w:val="0"/>
              <w:marTop w:val="0"/>
              <w:marBottom w:val="0"/>
              <w:divBdr>
                <w:top w:val="none" w:sz="0" w:space="0" w:color="auto"/>
                <w:left w:val="none" w:sz="0" w:space="0" w:color="auto"/>
                <w:bottom w:val="none" w:sz="0" w:space="0" w:color="auto"/>
                <w:right w:val="none" w:sz="0" w:space="0" w:color="auto"/>
              </w:divBdr>
            </w:div>
            <w:div w:id="1923830930">
              <w:marLeft w:val="0"/>
              <w:marRight w:val="0"/>
              <w:marTop w:val="0"/>
              <w:marBottom w:val="0"/>
              <w:divBdr>
                <w:top w:val="none" w:sz="0" w:space="0" w:color="auto"/>
                <w:left w:val="none" w:sz="0" w:space="0" w:color="auto"/>
                <w:bottom w:val="none" w:sz="0" w:space="0" w:color="auto"/>
                <w:right w:val="none" w:sz="0" w:space="0" w:color="auto"/>
              </w:divBdr>
            </w:div>
            <w:div w:id="2122256411">
              <w:marLeft w:val="0"/>
              <w:marRight w:val="0"/>
              <w:marTop w:val="0"/>
              <w:marBottom w:val="0"/>
              <w:divBdr>
                <w:top w:val="none" w:sz="0" w:space="0" w:color="auto"/>
                <w:left w:val="none" w:sz="0" w:space="0" w:color="auto"/>
                <w:bottom w:val="none" w:sz="0" w:space="0" w:color="auto"/>
                <w:right w:val="none" w:sz="0" w:space="0" w:color="auto"/>
              </w:divBdr>
            </w:div>
          </w:divsChild>
        </w:div>
        <w:div w:id="1618877549">
          <w:marLeft w:val="0"/>
          <w:marRight w:val="0"/>
          <w:marTop w:val="0"/>
          <w:marBottom w:val="0"/>
          <w:divBdr>
            <w:top w:val="none" w:sz="0" w:space="0" w:color="auto"/>
            <w:left w:val="none" w:sz="0" w:space="0" w:color="auto"/>
            <w:bottom w:val="none" w:sz="0" w:space="0" w:color="auto"/>
            <w:right w:val="none" w:sz="0" w:space="0" w:color="auto"/>
          </w:divBdr>
          <w:divsChild>
            <w:div w:id="192422112">
              <w:marLeft w:val="0"/>
              <w:marRight w:val="0"/>
              <w:marTop w:val="0"/>
              <w:marBottom w:val="0"/>
              <w:divBdr>
                <w:top w:val="none" w:sz="0" w:space="0" w:color="auto"/>
                <w:left w:val="none" w:sz="0" w:space="0" w:color="auto"/>
                <w:bottom w:val="none" w:sz="0" w:space="0" w:color="auto"/>
                <w:right w:val="none" w:sz="0" w:space="0" w:color="auto"/>
              </w:divBdr>
            </w:div>
            <w:div w:id="1453283038">
              <w:marLeft w:val="0"/>
              <w:marRight w:val="0"/>
              <w:marTop w:val="0"/>
              <w:marBottom w:val="0"/>
              <w:divBdr>
                <w:top w:val="none" w:sz="0" w:space="0" w:color="auto"/>
                <w:left w:val="none" w:sz="0" w:space="0" w:color="auto"/>
                <w:bottom w:val="none" w:sz="0" w:space="0" w:color="auto"/>
                <w:right w:val="none" w:sz="0" w:space="0" w:color="auto"/>
              </w:divBdr>
            </w:div>
          </w:divsChild>
        </w:div>
        <w:div w:id="1644309121">
          <w:marLeft w:val="0"/>
          <w:marRight w:val="0"/>
          <w:marTop w:val="0"/>
          <w:marBottom w:val="0"/>
          <w:divBdr>
            <w:top w:val="none" w:sz="0" w:space="0" w:color="auto"/>
            <w:left w:val="none" w:sz="0" w:space="0" w:color="auto"/>
            <w:bottom w:val="none" w:sz="0" w:space="0" w:color="auto"/>
            <w:right w:val="none" w:sz="0" w:space="0" w:color="auto"/>
          </w:divBdr>
        </w:div>
        <w:div w:id="1674453547">
          <w:marLeft w:val="0"/>
          <w:marRight w:val="0"/>
          <w:marTop w:val="0"/>
          <w:marBottom w:val="0"/>
          <w:divBdr>
            <w:top w:val="none" w:sz="0" w:space="0" w:color="auto"/>
            <w:left w:val="none" w:sz="0" w:space="0" w:color="auto"/>
            <w:bottom w:val="none" w:sz="0" w:space="0" w:color="auto"/>
            <w:right w:val="none" w:sz="0" w:space="0" w:color="auto"/>
          </w:divBdr>
        </w:div>
        <w:div w:id="1860922441">
          <w:marLeft w:val="0"/>
          <w:marRight w:val="0"/>
          <w:marTop w:val="0"/>
          <w:marBottom w:val="0"/>
          <w:divBdr>
            <w:top w:val="none" w:sz="0" w:space="0" w:color="auto"/>
            <w:left w:val="none" w:sz="0" w:space="0" w:color="auto"/>
            <w:bottom w:val="none" w:sz="0" w:space="0" w:color="auto"/>
            <w:right w:val="none" w:sz="0" w:space="0" w:color="auto"/>
          </w:divBdr>
        </w:div>
        <w:div w:id="1882084048">
          <w:marLeft w:val="0"/>
          <w:marRight w:val="0"/>
          <w:marTop w:val="0"/>
          <w:marBottom w:val="0"/>
          <w:divBdr>
            <w:top w:val="none" w:sz="0" w:space="0" w:color="auto"/>
            <w:left w:val="none" w:sz="0" w:space="0" w:color="auto"/>
            <w:bottom w:val="none" w:sz="0" w:space="0" w:color="auto"/>
            <w:right w:val="none" w:sz="0" w:space="0" w:color="auto"/>
          </w:divBdr>
        </w:div>
        <w:div w:id="1896041240">
          <w:marLeft w:val="0"/>
          <w:marRight w:val="0"/>
          <w:marTop w:val="0"/>
          <w:marBottom w:val="0"/>
          <w:divBdr>
            <w:top w:val="none" w:sz="0" w:space="0" w:color="auto"/>
            <w:left w:val="none" w:sz="0" w:space="0" w:color="auto"/>
            <w:bottom w:val="none" w:sz="0" w:space="0" w:color="auto"/>
            <w:right w:val="none" w:sz="0" w:space="0" w:color="auto"/>
          </w:divBdr>
          <w:divsChild>
            <w:div w:id="489907112">
              <w:marLeft w:val="0"/>
              <w:marRight w:val="0"/>
              <w:marTop w:val="0"/>
              <w:marBottom w:val="0"/>
              <w:divBdr>
                <w:top w:val="none" w:sz="0" w:space="0" w:color="auto"/>
                <w:left w:val="none" w:sz="0" w:space="0" w:color="auto"/>
                <w:bottom w:val="none" w:sz="0" w:space="0" w:color="auto"/>
                <w:right w:val="none" w:sz="0" w:space="0" w:color="auto"/>
              </w:divBdr>
            </w:div>
            <w:div w:id="668757317">
              <w:marLeft w:val="0"/>
              <w:marRight w:val="0"/>
              <w:marTop w:val="0"/>
              <w:marBottom w:val="0"/>
              <w:divBdr>
                <w:top w:val="none" w:sz="0" w:space="0" w:color="auto"/>
                <w:left w:val="none" w:sz="0" w:space="0" w:color="auto"/>
                <w:bottom w:val="none" w:sz="0" w:space="0" w:color="auto"/>
                <w:right w:val="none" w:sz="0" w:space="0" w:color="auto"/>
              </w:divBdr>
              <w:divsChild>
                <w:div w:id="2683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4921">
          <w:marLeft w:val="0"/>
          <w:marRight w:val="0"/>
          <w:marTop w:val="0"/>
          <w:marBottom w:val="0"/>
          <w:divBdr>
            <w:top w:val="none" w:sz="0" w:space="0" w:color="auto"/>
            <w:left w:val="none" w:sz="0" w:space="0" w:color="auto"/>
            <w:bottom w:val="none" w:sz="0" w:space="0" w:color="auto"/>
            <w:right w:val="none" w:sz="0" w:space="0" w:color="auto"/>
          </w:divBdr>
        </w:div>
        <w:div w:id="1938364552">
          <w:marLeft w:val="0"/>
          <w:marRight w:val="0"/>
          <w:marTop w:val="0"/>
          <w:marBottom w:val="0"/>
          <w:divBdr>
            <w:top w:val="none" w:sz="0" w:space="0" w:color="auto"/>
            <w:left w:val="none" w:sz="0" w:space="0" w:color="auto"/>
            <w:bottom w:val="none" w:sz="0" w:space="0" w:color="auto"/>
            <w:right w:val="none" w:sz="0" w:space="0" w:color="auto"/>
          </w:divBdr>
          <w:divsChild>
            <w:div w:id="1423716611">
              <w:marLeft w:val="0"/>
              <w:marRight w:val="0"/>
              <w:marTop w:val="0"/>
              <w:marBottom w:val="0"/>
              <w:divBdr>
                <w:top w:val="none" w:sz="0" w:space="0" w:color="auto"/>
                <w:left w:val="none" w:sz="0" w:space="0" w:color="auto"/>
                <w:bottom w:val="none" w:sz="0" w:space="0" w:color="auto"/>
                <w:right w:val="none" w:sz="0" w:space="0" w:color="auto"/>
              </w:divBdr>
            </w:div>
            <w:div w:id="1758793342">
              <w:marLeft w:val="0"/>
              <w:marRight w:val="0"/>
              <w:marTop w:val="0"/>
              <w:marBottom w:val="0"/>
              <w:divBdr>
                <w:top w:val="none" w:sz="0" w:space="0" w:color="auto"/>
                <w:left w:val="none" w:sz="0" w:space="0" w:color="auto"/>
                <w:bottom w:val="none" w:sz="0" w:space="0" w:color="auto"/>
                <w:right w:val="none" w:sz="0" w:space="0" w:color="auto"/>
              </w:divBdr>
            </w:div>
          </w:divsChild>
        </w:div>
        <w:div w:id="1944259955">
          <w:marLeft w:val="0"/>
          <w:marRight w:val="0"/>
          <w:marTop w:val="0"/>
          <w:marBottom w:val="0"/>
          <w:divBdr>
            <w:top w:val="none" w:sz="0" w:space="0" w:color="auto"/>
            <w:left w:val="none" w:sz="0" w:space="0" w:color="auto"/>
            <w:bottom w:val="none" w:sz="0" w:space="0" w:color="auto"/>
            <w:right w:val="none" w:sz="0" w:space="0" w:color="auto"/>
          </w:divBdr>
        </w:div>
        <w:div w:id="1952392948">
          <w:marLeft w:val="0"/>
          <w:marRight w:val="0"/>
          <w:marTop w:val="0"/>
          <w:marBottom w:val="0"/>
          <w:divBdr>
            <w:top w:val="none" w:sz="0" w:space="0" w:color="auto"/>
            <w:left w:val="none" w:sz="0" w:space="0" w:color="auto"/>
            <w:bottom w:val="none" w:sz="0" w:space="0" w:color="auto"/>
            <w:right w:val="none" w:sz="0" w:space="0" w:color="auto"/>
          </w:divBdr>
          <w:divsChild>
            <w:div w:id="143085512">
              <w:marLeft w:val="0"/>
              <w:marRight w:val="0"/>
              <w:marTop w:val="0"/>
              <w:marBottom w:val="0"/>
              <w:divBdr>
                <w:top w:val="none" w:sz="0" w:space="0" w:color="auto"/>
                <w:left w:val="none" w:sz="0" w:space="0" w:color="auto"/>
                <w:bottom w:val="none" w:sz="0" w:space="0" w:color="auto"/>
                <w:right w:val="none" w:sz="0" w:space="0" w:color="auto"/>
              </w:divBdr>
            </w:div>
          </w:divsChild>
        </w:div>
        <w:div w:id="1966547507">
          <w:marLeft w:val="0"/>
          <w:marRight w:val="0"/>
          <w:marTop w:val="0"/>
          <w:marBottom w:val="0"/>
          <w:divBdr>
            <w:top w:val="none" w:sz="0" w:space="0" w:color="auto"/>
            <w:left w:val="none" w:sz="0" w:space="0" w:color="auto"/>
            <w:bottom w:val="none" w:sz="0" w:space="0" w:color="auto"/>
            <w:right w:val="none" w:sz="0" w:space="0" w:color="auto"/>
          </w:divBdr>
          <w:divsChild>
            <w:div w:id="1552770329">
              <w:marLeft w:val="0"/>
              <w:marRight w:val="0"/>
              <w:marTop w:val="0"/>
              <w:marBottom w:val="0"/>
              <w:divBdr>
                <w:top w:val="none" w:sz="0" w:space="0" w:color="auto"/>
                <w:left w:val="none" w:sz="0" w:space="0" w:color="auto"/>
                <w:bottom w:val="none" w:sz="0" w:space="0" w:color="auto"/>
                <w:right w:val="none" w:sz="0" w:space="0" w:color="auto"/>
              </w:divBdr>
            </w:div>
          </w:divsChild>
        </w:div>
        <w:div w:id="2001887701">
          <w:marLeft w:val="0"/>
          <w:marRight w:val="0"/>
          <w:marTop w:val="0"/>
          <w:marBottom w:val="0"/>
          <w:divBdr>
            <w:top w:val="none" w:sz="0" w:space="0" w:color="auto"/>
            <w:left w:val="none" w:sz="0" w:space="0" w:color="auto"/>
            <w:bottom w:val="none" w:sz="0" w:space="0" w:color="auto"/>
            <w:right w:val="none" w:sz="0" w:space="0" w:color="auto"/>
          </w:divBdr>
        </w:div>
        <w:div w:id="2021616859">
          <w:marLeft w:val="0"/>
          <w:marRight w:val="0"/>
          <w:marTop w:val="0"/>
          <w:marBottom w:val="0"/>
          <w:divBdr>
            <w:top w:val="none" w:sz="0" w:space="0" w:color="auto"/>
            <w:left w:val="none" w:sz="0" w:space="0" w:color="auto"/>
            <w:bottom w:val="none" w:sz="0" w:space="0" w:color="auto"/>
            <w:right w:val="none" w:sz="0" w:space="0" w:color="auto"/>
          </w:divBdr>
          <w:divsChild>
            <w:div w:id="44649697">
              <w:marLeft w:val="0"/>
              <w:marRight w:val="0"/>
              <w:marTop w:val="0"/>
              <w:marBottom w:val="0"/>
              <w:divBdr>
                <w:top w:val="none" w:sz="0" w:space="0" w:color="auto"/>
                <w:left w:val="none" w:sz="0" w:space="0" w:color="auto"/>
                <w:bottom w:val="none" w:sz="0" w:space="0" w:color="auto"/>
                <w:right w:val="none" w:sz="0" w:space="0" w:color="auto"/>
              </w:divBdr>
            </w:div>
            <w:div w:id="72239839">
              <w:marLeft w:val="0"/>
              <w:marRight w:val="0"/>
              <w:marTop w:val="0"/>
              <w:marBottom w:val="0"/>
              <w:divBdr>
                <w:top w:val="none" w:sz="0" w:space="0" w:color="auto"/>
                <w:left w:val="none" w:sz="0" w:space="0" w:color="auto"/>
                <w:bottom w:val="none" w:sz="0" w:space="0" w:color="auto"/>
                <w:right w:val="none" w:sz="0" w:space="0" w:color="auto"/>
              </w:divBdr>
            </w:div>
            <w:div w:id="460348179">
              <w:marLeft w:val="0"/>
              <w:marRight w:val="0"/>
              <w:marTop w:val="0"/>
              <w:marBottom w:val="0"/>
              <w:divBdr>
                <w:top w:val="none" w:sz="0" w:space="0" w:color="auto"/>
                <w:left w:val="none" w:sz="0" w:space="0" w:color="auto"/>
                <w:bottom w:val="none" w:sz="0" w:space="0" w:color="auto"/>
                <w:right w:val="none" w:sz="0" w:space="0" w:color="auto"/>
              </w:divBdr>
              <w:divsChild>
                <w:div w:id="531116593">
                  <w:marLeft w:val="0"/>
                  <w:marRight w:val="0"/>
                  <w:marTop w:val="0"/>
                  <w:marBottom w:val="0"/>
                  <w:divBdr>
                    <w:top w:val="none" w:sz="0" w:space="0" w:color="auto"/>
                    <w:left w:val="none" w:sz="0" w:space="0" w:color="auto"/>
                    <w:bottom w:val="none" w:sz="0" w:space="0" w:color="auto"/>
                    <w:right w:val="none" w:sz="0" w:space="0" w:color="auto"/>
                  </w:divBdr>
                </w:div>
                <w:div w:id="2101370049">
                  <w:marLeft w:val="0"/>
                  <w:marRight w:val="0"/>
                  <w:marTop w:val="0"/>
                  <w:marBottom w:val="0"/>
                  <w:divBdr>
                    <w:top w:val="none" w:sz="0" w:space="0" w:color="auto"/>
                    <w:left w:val="none" w:sz="0" w:space="0" w:color="auto"/>
                    <w:bottom w:val="none" w:sz="0" w:space="0" w:color="auto"/>
                    <w:right w:val="none" w:sz="0" w:space="0" w:color="auto"/>
                  </w:divBdr>
                </w:div>
              </w:divsChild>
            </w:div>
            <w:div w:id="492256636">
              <w:marLeft w:val="0"/>
              <w:marRight w:val="0"/>
              <w:marTop w:val="0"/>
              <w:marBottom w:val="0"/>
              <w:divBdr>
                <w:top w:val="none" w:sz="0" w:space="0" w:color="auto"/>
                <w:left w:val="none" w:sz="0" w:space="0" w:color="auto"/>
                <w:bottom w:val="none" w:sz="0" w:space="0" w:color="auto"/>
                <w:right w:val="none" w:sz="0" w:space="0" w:color="auto"/>
              </w:divBdr>
              <w:divsChild>
                <w:div w:id="181210042">
                  <w:marLeft w:val="0"/>
                  <w:marRight w:val="0"/>
                  <w:marTop w:val="0"/>
                  <w:marBottom w:val="0"/>
                  <w:divBdr>
                    <w:top w:val="none" w:sz="0" w:space="0" w:color="auto"/>
                    <w:left w:val="none" w:sz="0" w:space="0" w:color="auto"/>
                    <w:bottom w:val="none" w:sz="0" w:space="0" w:color="auto"/>
                    <w:right w:val="none" w:sz="0" w:space="0" w:color="auto"/>
                  </w:divBdr>
                </w:div>
                <w:div w:id="745147914">
                  <w:marLeft w:val="0"/>
                  <w:marRight w:val="0"/>
                  <w:marTop w:val="0"/>
                  <w:marBottom w:val="0"/>
                  <w:divBdr>
                    <w:top w:val="none" w:sz="0" w:space="0" w:color="auto"/>
                    <w:left w:val="none" w:sz="0" w:space="0" w:color="auto"/>
                    <w:bottom w:val="none" w:sz="0" w:space="0" w:color="auto"/>
                    <w:right w:val="none" w:sz="0" w:space="0" w:color="auto"/>
                  </w:divBdr>
                </w:div>
              </w:divsChild>
            </w:div>
            <w:div w:id="854929265">
              <w:marLeft w:val="0"/>
              <w:marRight w:val="0"/>
              <w:marTop w:val="0"/>
              <w:marBottom w:val="0"/>
              <w:divBdr>
                <w:top w:val="none" w:sz="0" w:space="0" w:color="auto"/>
                <w:left w:val="none" w:sz="0" w:space="0" w:color="auto"/>
                <w:bottom w:val="none" w:sz="0" w:space="0" w:color="auto"/>
                <w:right w:val="none" w:sz="0" w:space="0" w:color="auto"/>
              </w:divBdr>
            </w:div>
            <w:div w:id="1338579481">
              <w:marLeft w:val="0"/>
              <w:marRight w:val="0"/>
              <w:marTop w:val="0"/>
              <w:marBottom w:val="0"/>
              <w:divBdr>
                <w:top w:val="none" w:sz="0" w:space="0" w:color="auto"/>
                <w:left w:val="none" w:sz="0" w:space="0" w:color="auto"/>
                <w:bottom w:val="none" w:sz="0" w:space="0" w:color="auto"/>
                <w:right w:val="none" w:sz="0" w:space="0" w:color="auto"/>
              </w:divBdr>
            </w:div>
            <w:div w:id="1674457486">
              <w:marLeft w:val="0"/>
              <w:marRight w:val="0"/>
              <w:marTop w:val="0"/>
              <w:marBottom w:val="0"/>
              <w:divBdr>
                <w:top w:val="none" w:sz="0" w:space="0" w:color="auto"/>
                <w:left w:val="none" w:sz="0" w:space="0" w:color="auto"/>
                <w:bottom w:val="none" w:sz="0" w:space="0" w:color="auto"/>
                <w:right w:val="none" w:sz="0" w:space="0" w:color="auto"/>
              </w:divBdr>
            </w:div>
          </w:divsChild>
        </w:div>
        <w:div w:id="2029331652">
          <w:marLeft w:val="0"/>
          <w:marRight w:val="0"/>
          <w:marTop w:val="0"/>
          <w:marBottom w:val="0"/>
          <w:divBdr>
            <w:top w:val="none" w:sz="0" w:space="0" w:color="auto"/>
            <w:left w:val="none" w:sz="0" w:space="0" w:color="auto"/>
            <w:bottom w:val="none" w:sz="0" w:space="0" w:color="auto"/>
            <w:right w:val="none" w:sz="0" w:space="0" w:color="auto"/>
          </w:divBdr>
        </w:div>
        <w:div w:id="2034382893">
          <w:marLeft w:val="0"/>
          <w:marRight w:val="0"/>
          <w:marTop w:val="0"/>
          <w:marBottom w:val="0"/>
          <w:divBdr>
            <w:top w:val="none" w:sz="0" w:space="0" w:color="auto"/>
            <w:left w:val="none" w:sz="0" w:space="0" w:color="auto"/>
            <w:bottom w:val="none" w:sz="0" w:space="0" w:color="auto"/>
            <w:right w:val="none" w:sz="0" w:space="0" w:color="auto"/>
          </w:divBdr>
        </w:div>
        <w:div w:id="21465038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emma.pearce@urc.org.uk?subject=Safeguarding%20newsletter" TargetMode="External"/><Relationship Id="rId21" Type="http://schemas.openxmlformats.org/officeDocument/2006/relationships/image" Target="media/image7.jpeg"/><Relationship Id="rId42" Type="http://schemas.openxmlformats.org/officeDocument/2006/relationships/image" Target="media/image17.gif"/><Relationship Id="rId47" Type="http://schemas.openxmlformats.org/officeDocument/2006/relationships/hyperlink" Target="https://eur01.safelinks.protection.outlook.com/?url=https%3A%2F%2Furc-news.org.uk%2F2JB1-1YLJW-6ZACU1-1BFHL8-1%2Fc.aspx&amp;data=05%7C01%7Claura.taylor%40urc.org.uk%7Cedf2b7423cc1402310f008db82017638%7C3fd368e1f1d74a1e8e4045a843b55e89%7C0%7C0%7C638246715015413442%7CUnknown%7CTWFpbGZsb3d8eyJWIjoiMC4wLjAwMDAiLCJQIjoiV2luMzIiLCJBTiI6Ik1haWwiLCJXVCI6Mn0%3D%7C3000%7C%7C%7C&amp;sdata=MSHdGGkEkp%2BOmr8gwODO%2BrAiuSuS2wvgQd2r9y5XX1k%3D&amp;reserved=0" TargetMode="External"/><Relationship Id="rId63" Type="http://schemas.openxmlformats.org/officeDocument/2006/relationships/hyperlink" Target="https://eur01.safelinks.protection.outlook.com/?url=https%3A%2F%2Furc-news.org.uk%2F2JB1-1YLJW-6ZACU1-1BG2FA-1%2Fc.aspx&amp;data=05%7C01%7Claura.taylor%40urc.org.uk%7Cedf2b7423cc1402310f008db82017638%7C3fd368e1f1d74a1e8e4045a843b55e89%7C0%7C0%7C638246715015569674%7CUnknown%7CTWFpbGZsb3d8eyJWIjoiMC4wLjAwMDAiLCJQIjoiV2luMzIiLCJBTiI6Ik1haWwiLCJXVCI6Mn0%3D%7C3000%7C%7C%7C&amp;sdata=lBHwmgCoZf2J5kCb3cjz3ElpNs4DgBxtuIrXCR0wlo4%3D&amp;reserved=0" TargetMode="External"/><Relationship Id="rId68" Type="http://schemas.openxmlformats.org/officeDocument/2006/relationships/hyperlink" Target="mailto:lisa.mcavoy@urc-northernsynod.org?subject=84%20Redcar" TargetMode="External"/><Relationship Id="rId2" Type="http://schemas.openxmlformats.org/officeDocument/2006/relationships/settings" Target="settings.xml"/><Relationship Id="rId16" Type="http://schemas.openxmlformats.org/officeDocument/2006/relationships/image" Target="media/image5.png"/><Relationship Id="rId29" Type="http://schemas.openxmlformats.org/officeDocument/2006/relationships/image" Target="media/image11.jpeg"/><Relationship Id="rId11" Type="http://schemas.openxmlformats.org/officeDocument/2006/relationships/hyperlink" Target="https://eur01.safelinks.protection.outlook.com/?url=https%3A%2F%2Furc-news.org.uk%2F2JB1-1YLJW-6ZACU1-1BFBAI-1%2Fc.aspx&amp;data=05%7C01%7Claura.taylor%40urc.org.uk%7Cedf2b7423cc1402310f008db82017638%7C3fd368e1f1d74a1e8e4045a843b55e89%7C0%7C0%7C638246715015257222%7CUnknown%7CTWFpbGZsb3d8eyJWIjoiMC4wLjAwMDAiLCJQIjoiV2luMzIiLCJBTiI6Ik1haWwiLCJXVCI6Mn0%3D%7C3000%7C%7C%7C&amp;sdata=FNcjUQrC%2B%2Fm9aWbu2R9rbCEYG8zQyX6jH3euvi%2Fl7eU%3D&amp;reserved=0" TargetMode="External"/><Relationship Id="rId24" Type="http://schemas.openxmlformats.org/officeDocument/2006/relationships/hyperlink" Target="https://eur01.safelinks.protection.outlook.com/?url=https%3A%2F%2Furc-news.org.uk%2F2JB1-1YLJW-6ZACU1-1BFK66-1%2Fc.aspx&amp;data=05%7C01%7Claura.taylor%40urc.org.uk%7Cedf2b7423cc1402310f008db82017638%7C3fd368e1f1d74a1e8e4045a843b55e89%7C0%7C0%7C638246715015413442%7CUnknown%7CTWFpbGZsb3d8eyJWIjoiMC4wLjAwMDAiLCJQIjoiV2luMzIiLCJBTiI6Ik1haWwiLCJXVCI6Mn0%3D%7C3000%7C%7C%7C&amp;sdata=S7oBv2VYvaaJZhhKv%2B60LFf1FRZbzWATMrZYlAhl%2FUY%3D&amp;reserved=0" TargetMode="External"/><Relationship Id="rId32" Type="http://schemas.openxmlformats.org/officeDocument/2006/relationships/hyperlink" Target="http://www.urcshop.co.uk/" TargetMode="External"/><Relationship Id="rId37" Type="http://schemas.openxmlformats.org/officeDocument/2006/relationships/image" Target="media/image15.jpeg"/><Relationship Id="rId40" Type="http://schemas.openxmlformats.org/officeDocument/2006/relationships/hyperlink" Target="mailto:reform@urc.org.uk?subject=Free%20sample%20Reform%20copy" TargetMode="External"/><Relationship Id="rId45" Type="http://schemas.openxmlformats.org/officeDocument/2006/relationships/image" Target="media/image20.png"/><Relationship Id="rId53" Type="http://schemas.openxmlformats.org/officeDocument/2006/relationships/hyperlink" Target="https://eur01.safelinks.protection.outlook.com/?url=https%3A%2F%2Furc-news.org.uk%2F2JB1-1YLJW-6ZACU1-1BI8LA-1%2Fc.aspx&amp;data=05%7C01%7Claura.taylor%40urc.org.uk%7Cedf2b7423cc1402310f008db82017638%7C3fd368e1f1d74a1e8e4045a843b55e89%7C0%7C0%7C638246715015413442%7CUnknown%7CTWFpbGZsb3d8eyJWIjoiMC4wLjAwMDAiLCJQIjoiV2luMzIiLCJBTiI6Ik1haWwiLCJXVCI6Mn0%3D%7C3000%7C%7C%7C&amp;sdata=gvXUz7FprswhXZlfq6M13grImyV2ZCILDunVD6acOy8%3D&amp;reserved=0" TargetMode="External"/><Relationship Id="rId58" Type="http://schemas.openxmlformats.org/officeDocument/2006/relationships/hyperlink" Target="https://eur01.safelinks.protection.outlook.com/?url=https%3A%2F%2Furc-news.org.uk%2F2JB1-1YLJW-6ZACU1-1BFK1V-1%2Fc.aspx&amp;data=05%7C01%7Claura.taylor%40urc.org.uk%7Cedf2b7423cc1402310f008db82017638%7C3fd368e1f1d74a1e8e4045a843b55e89%7C0%7C0%7C638246715015413442%7CUnknown%7CTWFpbGZsb3d8eyJWIjoiMC4wLjAwMDAiLCJQIjoiV2luMzIiLCJBTiI6Ik1haWwiLCJXVCI6Mn0%3D%7C3000%7C%7C%7C&amp;sdata=FEsy7AuTd%2FZhOo%2Bc3K5f7yJzIqsCVdr3NZ848RP5Gi0%3D&amp;reserved=0" TargetMode="External"/><Relationship Id="rId66" Type="http://schemas.openxmlformats.org/officeDocument/2006/relationships/hyperlink" Target="https://eur01.safelinks.protection.outlook.com/?url=https%3A%2F%2Furc-news.org.uk%2F2JB1-1YLJW-6ZACU1-1BF42W-1%2Fc.aspx&amp;data=05%7C01%7Claura.taylor%40urc.org.uk%7Cedf2b7423cc1402310f008db82017638%7C3fd368e1f1d74a1e8e4045a843b55e89%7C0%7C0%7C638246715015569674%7CUnknown%7CTWFpbGZsb3d8eyJWIjoiMC4wLjAwMDAiLCJQIjoiV2luMzIiLCJBTiI6Ik1haWwiLCJXVCI6Mn0%3D%7C3000%7C%7C%7C&amp;sdata=uLzSr%2FITGEaeIy0CnnsA%2BiLJF64CvGwCoJOui3Ml2Ek%3D&amp;reserved=0" TargetMode="External"/><Relationship Id="rId5" Type="http://schemas.openxmlformats.org/officeDocument/2006/relationships/image" Target="media/image2.jpeg"/><Relationship Id="rId61" Type="http://schemas.openxmlformats.org/officeDocument/2006/relationships/hyperlink" Target="https://eur01.safelinks.protection.outlook.com/?url=https%3A%2F%2Furc-news.org.uk%2F2JB1-1YLJW-6ZACU1-1BG2E3-1%2Fc.aspx&amp;data=05%7C01%7Claura.taylor%40urc.org.uk%7Cedf2b7423cc1402310f008db82017638%7C3fd368e1f1d74a1e8e4045a843b55e89%7C0%7C0%7C638246715015569674%7CUnknown%7CTWFpbGZsb3d8eyJWIjoiMC4wLjAwMDAiLCJQIjoiV2luMzIiLCJBTiI6Ik1haWwiLCJXVCI6Mn0%3D%7C3000%7C%7C%7C&amp;sdata=MwNkZKcZeMIGWHJ22dfay2M3ExizPQG2I%2BXxfUcZFFs%3D&amp;reserved=0" TargetMode="External"/><Relationship Id="rId19" Type="http://schemas.openxmlformats.org/officeDocument/2006/relationships/hyperlink" Target="https://eur01.safelinks.protection.outlook.com/?url=https%3A%2F%2Furc-news.org.uk%2F2JB1-1YLJW-6ZACU1-1BFB5U-1%2Fc.aspx&amp;data=05%7C01%7Claura.taylor%40urc.org.uk%7Cedf2b7423cc1402310f008db82017638%7C3fd368e1f1d74a1e8e4045a843b55e89%7C0%7C0%7C638246715015257222%7CUnknown%7CTWFpbGZsb3d8eyJWIjoiMC4wLjAwMDAiLCJQIjoiV2luMzIiLCJBTiI6Ik1haWwiLCJXVCI6Mn0%3D%7C3000%7C%7C%7C&amp;sdata=dOHD0UptYjlmo%2FB0mOuFnx5SLT2OBjp0fsxb5lPfnqk%3D&amp;reserved=0"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eur01.safelinks.protection.outlook.com/?url=https%3A%2F%2Furc-news.org.uk%2F2JB1-1YLJW-6ZACU1-1BFBNU-1%2Fc.aspx&amp;data=05%7C01%7Claura.taylor%40urc.org.uk%7Cedf2b7423cc1402310f008db82017638%7C3fd368e1f1d74a1e8e4045a843b55e89%7C0%7C0%7C638246715015413442%7CUnknown%7CTWFpbGZsb3d8eyJWIjoiMC4wLjAwMDAiLCJQIjoiV2luMzIiLCJBTiI6Ik1haWwiLCJXVCI6Mn0%3D%7C3000%7C%7C%7C&amp;sdata=YOIwOrEQbt8ArZF40DBNZYwFcFlqFHnvfojfcfdSJYU%3D&amp;reserved=0" TargetMode="External"/><Relationship Id="rId30" Type="http://schemas.openxmlformats.org/officeDocument/2006/relationships/hyperlink" Target="https://eur01.safelinks.protection.outlook.com/?url=https%3A%2F%2Furc-news.org.uk%2F2JB1-1YLJW-6ZACU1-1BG387-1%2Fc.aspx&amp;data=05%7C01%7Claura.taylor%40urc.org.uk%7Cedf2b7423cc1402310f008db82017638%7C3fd368e1f1d74a1e8e4045a843b55e89%7C0%7C0%7C638246715015413442%7CUnknown%7CTWFpbGZsb3d8eyJWIjoiMC4wLjAwMDAiLCJQIjoiV2luMzIiLCJBTiI6Ik1haWwiLCJXVCI6Mn0%3D%7C3000%7C%7C%7C&amp;sdata=onr8uSFk9HxX0K9ZXsn6m4YxDYKzcjF09i5U49hFlcg%3D&amp;reserved=0"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media/image22.png"/><Relationship Id="rId56" Type="http://schemas.openxmlformats.org/officeDocument/2006/relationships/hyperlink" Target="https://eur01.safelinks.protection.outlook.com/?url=https%3A%2F%2Furc-news.org.uk%2F2JB1-1YLJW-6ZACU1-1BG1GA-1%2Fc.aspx&amp;data=05%7C01%7Claura.taylor%40urc.org.uk%7Cedf2b7423cc1402310f008db82017638%7C3fd368e1f1d74a1e8e4045a843b55e89%7C0%7C0%7C638246715015413442%7CUnknown%7CTWFpbGZsb3d8eyJWIjoiMC4wLjAwMDAiLCJQIjoiV2luMzIiLCJBTiI6Ik1haWwiLCJXVCI6Mn0%3D%7C3000%7C%7C%7C&amp;sdata=rjPnH2eAhF36s8LOW%2FFGle4Dq266aoZWnMve%2FwBh6kg%3D&amp;reserved=0" TargetMode="External"/><Relationship Id="rId64" Type="http://schemas.openxmlformats.org/officeDocument/2006/relationships/hyperlink" Target="https://eur01.safelinks.protection.outlook.com/?url=https%3A%2F%2Furc-news.org.uk%2F2JB1-1YLJW-6ZACU1-1BF3G1-1%2Fc.aspx&amp;data=05%7C01%7Claura.taylor%40urc.org.uk%7Cedf2b7423cc1402310f008db82017638%7C3fd368e1f1d74a1e8e4045a843b55e89%7C0%7C0%7C638246715015569674%7CUnknown%7CTWFpbGZsb3d8eyJWIjoiMC4wLjAwMDAiLCJQIjoiV2luMzIiLCJBTiI6Ik1haWwiLCJXVCI6Mn0%3D%7C3000%7C%7C%7C&amp;sdata=km4HLc5xpl7GuwA4KMoBKm0qL1M1Jx3c2K%2FZFvzbtrg%3D&amp;reserved=0" TargetMode="External"/><Relationship Id="rId69" Type="http://schemas.openxmlformats.org/officeDocument/2006/relationships/hyperlink" Target="mailto:Biblesusan@aol.com?subject=84%20Redcar" TargetMode="External"/><Relationship Id="rId8" Type="http://schemas.openxmlformats.org/officeDocument/2006/relationships/hyperlink" Target="https://eur01.safelinks.protection.outlook.com/?url=https%3A%2F%2Furc-news.org.uk%2F2JB1-1YLJW-6ZACU1-1BI7DG-1%2Fc.aspx&amp;data=05%7C01%7Claura.taylor%40urc.org.uk%7Cedf2b7423cc1402310f008db82017638%7C3fd368e1f1d74a1e8e4045a843b55e89%7C0%7C0%7C638246715015257222%7CUnknown%7CTWFpbGZsb3d8eyJWIjoiMC4wLjAwMDAiLCJQIjoiV2luMzIiLCJBTiI6Ik1haWwiLCJXVCI6Mn0%3D%7C3000%7C%7C%7C&amp;sdata=4VIaoZXXTR7F%2BUOuh2VlDDA1brgrjuYUZNibvOJGWgQ%3D&amp;reserved=0" TargetMode="External"/><Relationship Id="rId51" Type="http://schemas.openxmlformats.org/officeDocument/2006/relationships/hyperlink" Target="https://eur01.safelinks.protection.outlook.com/?url=https%3A%2F%2Furc-news.org.uk%2F2JB1-1YLJW-6ZACU1-1BG2R5-1%2Fc.aspx&amp;data=05%7C01%7Claura.taylor%40urc.org.uk%7Cedf2b7423cc1402310f008db82017638%7C3fd368e1f1d74a1e8e4045a843b55e89%7C0%7C0%7C638246715015413442%7CUnknown%7CTWFpbGZsb3d8eyJWIjoiMC4wLjAwMDAiLCJQIjoiV2luMzIiLCJBTiI6Ik1haWwiLCJXVCI6Mn0%3D%7C3000%7C%7C%7C&amp;sdata=XOLJCCX9UeSKT6TWqOYDgvsrYgeCC5w2wb3d8SGZJdw%3D&amp;reserved=0" TargetMode="External"/><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eur01.safelinks.protection.outlook.com/?url=https%3A%2F%2Furc-news.org.uk%2F2JB1-1YLJW-6ZACU1-1BFBY5-1%2Fc.aspx&amp;data=05%7C01%7Claura.taylor%40urc.org.uk%7Cedf2b7423cc1402310f008db82017638%7C3fd368e1f1d74a1e8e4045a843b55e89%7C0%7C0%7C638246715015257222%7CUnknown%7CTWFpbGZsb3d8eyJWIjoiMC4wLjAwMDAiLCJQIjoiV2luMzIiLCJBTiI6Ik1haWwiLCJXVCI6Mn0%3D%7C3000%7C%7C%7C&amp;sdata=KPxWs6it8paScVPOjHxcwc6H1YtxBiJlH5KnCr5d700%3D&amp;reserved=0"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3.jpeg"/><Relationship Id="rId38" Type="http://schemas.openxmlformats.org/officeDocument/2006/relationships/hyperlink" Target="https://eur01.safelinks.protection.outlook.com/?url=https%3A%2F%2Furc-news.org.uk%2F2JB1-1YLJW-6ZACU1-1BGBWR-1%2Fc.aspx&amp;data=05%7C01%7Claura.taylor%40urc.org.uk%7Cedf2b7423cc1402310f008db82017638%7C3fd368e1f1d74a1e8e4045a843b55e89%7C0%7C0%7C638246715015413442%7CUnknown%7CTWFpbGZsb3d8eyJWIjoiMC4wLjAwMDAiLCJQIjoiV2luMzIiLCJBTiI6Ik1haWwiLCJXVCI6Mn0%3D%7C3000%7C%7C%7C&amp;sdata=ZAuY%2BCK6KqXEIxou3iHSQoDPAbeTDrPIPyp40w8eyko%3D&amp;reserved=0" TargetMode="External"/><Relationship Id="rId46" Type="http://schemas.openxmlformats.org/officeDocument/2006/relationships/image" Target="media/image21.jpeg"/><Relationship Id="rId59" Type="http://schemas.openxmlformats.org/officeDocument/2006/relationships/image" Target="media/image25.jpeg"/><Relationship Id="rId67" Type="http://schemas.openxmlformats.org/officeDocument/2006/relationships/hyperlink" Target="mailto:andy.braunston@urc.org.uk?subject=Disciplinary%20panel%20volunteer" TargetMode="External"/><Relationship Id="rId20" Type="http://schemas.openxmlformats.org/officeDocument/2006/relationships/hyperlink" Target="mailto:pressoffice@urc.org.uk?subject=Story%20to%20share" TargetMode="External"/><Relationship Id="rId41" Type="http://schemas.openxmlformats.org/officeDocument/2006/relationships/hyperlink" Target="https://eur01.safelinks.protection.outlook.com/?url=https%3A%2F%2Furc-news.org.uk%2F2JB1-1YLJW-6ZACU1-1BG3PR-1%2Fc.aspx&amp;data=05%7C01%7Claura.taylor%40urc.org.uk%7Cedf2b7423cc1402310f008db82017638%7C3fd368e1f1d74a1e8e4045a843b55e89%7C0%7C0%7C638246715015413442%7CUnknown%7CTWFpbGZsb3d8eyJWIjoiMC4wLjAwMDAiLCJQIjoiV2luMzIiLCJBTiI6Ik1haWwiLCJXVCI6Mn0%3D%7C3000%7C%7C%7C&amp;sdata=Z%2B%2Bxx5qU0776F5O9OBbq4k1rJmNM18fIinYXVdMtbb4%3D&amp;reserved=0" TargetMode="External"/><Relationship Id="rId54" Type="http://schemas.openxmlformats.org/officeDocument/2006/relationships/hyperlink" Target="https://eur01.safelinks.protection.outlook.com/?url=https%3A%2F%2Furc-news.org.uk%2F2JB1-1YLJW-6ZACU1-1BI8LB-1%2Fc.aspx&amp;data=05%7C01%7Claura.taylor%40urc.org.uk%7Cedf2b7423cc1402310f008db82017638%7C3fd368e1f1d74a1e8e4045a843b55e89%7C0%7C0%7C638246715015413442%7CUnknown%7CTWFpbGZsb3d8eyJWIjoiMC4wLjAwMDAiLCJQIjoiV2luMzIiLCJBTiI6Ik1haWwiLCJXVCI6Mn0%3D%7C3000%7C%7C%7C&amp;sdata=vqPyNThSltRQefqJSALZa3Pkzj9V%2BGY0bS%2F6%2Bd0bFOo%3D&amp;reserved=0" TargetMode="External"/><Relationship Id="rId62" Type="http://schemas.openxmlformats.org/officeDocument/2006/relationships/hyperlink" Target="https://eur01.safelinks.protection.outlook.com/?url=https%3A%2F%2Furc-news.org.uk%2F2JB1-1YLJW-6ZACU1-1BG2F9-1%2Fc.aspx&amp;data=05%7C01%7Claura.taylor%40urc.org.uk%7Cedf2b7423cc1402310f008db82017638%7C3fd368e1f1d74a1e8e4045a843b55e89%7C0%7C0%7C638246715015569674%7CUnknown%7CTWFpbGZsb3d8eyJWIjoiMC4wLjAwMDAiLCJQIjoiV2luMzIiLCJBTiI6Ik1haWwiLCJXVCI6Mn0%3D%7C3000%7C%7C%7C&amp;sdata=SZO7k3Ddv5Bbo9DeIt0%2FqUKE1AcP83G0wtouwO36eNg%3D&amp;reserved=0" TargetMode="External"/><Relationship Id="rId70" Type="http://schemas.openxmlformats.org/officeDocument/2006/relationships/hyperlink" Target="mailto:admin@urceastern.org.uk?subject=Synod%20Tranisitional%20minister%20job" TargetMode="External"/><Relationship Id="rId1" Type="http://schemas.openxmlformats.org/officeDocument/2006/relationships/styles" Target="styles.xml"/><Relationship Id="rId6" Type="http://schemas.openxmlformats.org/officeDocument/2006/relationships/hyperlink" Target="https://eur01.safelinks.protection.outlook.com/?url=https%3A%2F%2Furc-news.org.uk%2F2JB1-1YLJW-6ZACU1-1BGO2W-1%2Fc.aspx&amp;data=05%7C01%7Claura.taylor%40urc.org.uk%7Cedf2b7423cc1402310f008db82017638%7C3fd368e1f1d74a1e8e4045a843b55e89%7C0%7C0%7C638246715014944787%7CUnknown%7CTWFpbGZsb3d8eyJWIjoiMC4wLjAwMDAiLCJQIjoiV2luMzIiLCJBTiI6Ik1haWwiLCJXVCI6Mn0%3D%7C3000%7C%7C%7C&amp;sdata=CTIS4u8yXljpZ6bOmP2oW3LnO9YzuQ8%2Bi4xzOiHrpjU%3D&amp;reserved=0" TargetMode="Externa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hyperlink" Target="https://eur01.safelinks.protection.outlook.com/?url=https%3A%2F%2Furc-news.org.uk%2F2JB1-1YLJW-6ZACU1-1BG1SP-1%2Fc.aspx&amp;data=05%7C01%7Claura.taylor%40urc.org.uk%7Cedf2b7423cc1402310f008db82017638%7C3fd368e1f1d74a1e8e4045a843b55e89%7C0%7C0%7C638246715015413442%7CUnknown%7CTWFpbGZsb3d8eyJWIjoiMC4wLjAwMDAiLCJQIjoiV2luMzIiLCJBTiI6Ik1haWwiLCJXVCI6Mn0%3D%7C3000%7C%7C%7C&amp;sdata=1h43IxQxjr4HwMdzld95%2BJgwO5tXqv8hTX9dDLm1328%3D&amp;reserved=0" TargetMode="External"/><Relationship Id="rId36" Type="http://schemas.openxmlformats.org/officeDocument/2006/relationships/hyperlink" Target="https://eur01.safelinks.protection.outlook.com/?url=https%3A%2F%2Furc-news.org.uk%2F2JB1-1YLJW-6ZACU1-1BG3IF-1%2Fc.aspx&amp;data=05%7C01%7Claura.taylor%40urc.org.uk%7Cedf2b7423cc1402310f008db82017638%7C3fd368e1f1d74a1e8e4045a843b55e89%7C0%7C0%7C638246715015413442%7CUnknown%7CTWFpbGZsb3d8eyJWIjoiMC4wLjAwMDAiLCJQIjoiV2luMzIiLCJBTiI6Ik1haWwiLCJXVCI6Mn0%3D%7C3000%7C%7C%7C&amp;sdata=SQXAWjjl7SJUO4eEWU%2Bqn7FKMgdfElbuF9eJFk7Z3bw%3D&amp;reserved=0" TargetMode="External"/><Relationship Id="rId49" Type="http://schemas.openxmlformats.org/officeDocument/2006/relationships/hyperlink" Target="https://eur01.safelinks.protection.outlook.com/?url=https%3A%2F%2Furc-news.org.uk%2F2JB1-1YLJW-6ZACU1-1BFHB1-1%2Fc.aspx&amp;data=05%7C01%7Claura.taylor%40urc.org.uk%7Cedf2b7423cc1402310f008db82017638%7C3fd368e1f1d74a1e8e4045a843b55e89%7C0%7C0%7C638246715015413442%7CUnknown%7CTWFpbGZsb3d8eyJWIjoiMC4wLjAwMDAiLCJQIjoiV2luMzIiLCJBTiI6Ik1haWwiLCJXVCI6Mn0%3D%7C3000%7C%7C%7C&amp;sdata=TcmK7H73UABG9XsTB11wd6Zf5D%2FREERQcVfFyp0Rw2Q%3D&amp;reserved=0" TargetMode="External"/><Relationship Id="rId57" Type="http://schemas.openxmlformats.org/officeDocument/2006/relationships/image" Target="media/image24.jpeg"/><Relationship Id="rId10" Type="http://schemas.openxmlformats.org/officeDocument/2006/relationships/hyperlink" Target="https://eur01.safelinks.protection.outlook.com/?url=https%3A%2F%2Furc-news.org.uk%2F2JB1-1YLJW-6ZACU1-1BI7DI-1%2Fc.aspx&amp;data=05%7C01%7Claura.taylor%40urc.org.uk%7Cedf2b7423cc1402310f008db82017638%7C3fd368e1f1d74a1e8e4045a843b55e89%7C0%7C0%7C638246715015257222%7CUnknown%7CTWFpbGZsb3d8eyJWIjoiMC4wLjAwMDAiLCJQIjoiV2luMzIiLCJBTiI6Ik1haWwiLCJXVCI6Mn0%3D%7C3000%7C%7C%7C&amp;sdata=L0VyUXOJVCBXfbY%2FHnJ2%2B5fYGVNIXMioxm%2Fze9uvUI8%3D&amp;reserved=0" TargetMode="External"/><Relationship Id="rId31" Type="http://schemas.openxmlformats.org/officeDocument/2006/relationships/image" Target="media/image12.png"/><Relationship Id="rId44" Type="http://schemas.openxmlformats.org/officeDocument/2006/relationships/image" Target="media/image19.jpeg"/><Relationship Id="rId52" Type="http://schemas.openxmlformats.org/officeDocument/2006/relationships/image" Target="media/image23.png"/><Relationship Id="rId60" Type="http://schemas.openxmlformats.org/officeDocument/2006/relationships/hyperlink" Target="https://eur01.safelinks.protection.outlook.com/?url=https%3A%2F%2Furc-news.org.uk%2F2JB1-1YLJW-6ZACU1-1BG2AZ-1%2Fc.aspx&amp;data=05%7C01%7Claura.taylor%40urc.org.uk%7Cedf2b7423cc1402310f008db82017638%7C3fd368e1f1d74a1e8e4045a843b55e89%7C0%7C0%7C638246715015569674%7CUnknown%7CTWFpbGZsb3d8eyJWIjoiMC4wLjAwMDAiLCJQIjoiV2luMzIiLCJBTiI6Ik1haWwiLCJXVCI6Mn0%3D%7C3000%7C%7C%7C&amp;sdata=T6vD878ZR7IyFvgxp6LQKH5IpoYinGYCFmLpMP49snI%3D&amp;reserved=0" TargetMode="External"/><Relationship Id="rId65" Type="http://schemas.openxmlformats.org/officeDocument/2006/relationships/hyperlink" Target="https://eur01.safelinks.protection.outlook.com/?url=https%3A%2F%2Furc-news.org.uk%2F2JB1-1YLJW-6ZACU1-1BF3G2-1%2Fc.aspx&amp;data=05%7C01%7Claura.taylor%40urc.org.uk%7Cedf2b7423cc1402310f008db82017638%7C3fd368e1f1d74a1e8e4045a843b55e89%7C0%7C0%7C638246715015569674%7CUnknown%7CTWFpbGZsb3d8eyJWIjoiMC4wLjAwMDAiLCJQIjoiV2luMzIiLCJBTiI6Ik1haWwiLCJXVCI6Mn0%3D%7C3000%7C%7C%7C&amp;sdata=n0wSKPVAYD7VoXPeYLjPkms8jyrXQren7N3UOquxF7E%3D&amp;reserved=0" TargetMode="External"/><Relationship Id="rId73"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eur01.safelinks.protection.outlook.com/?url=https%3A%2F%2Furc-news.org.uk%2F2JB1-1YLJW-6ZACU1-1BI7DH-1%2Fc.aspx&amp;data=05%7C01%7Claura.taylor%40urc.org.uk%7Cedf2b7423cc1402310f008db82017638%7C3fd368e1f1d74a1e8e4045a843b55e89%7C0%7C0%7C638246715015257222%7CUnknown%7CTWFpbGZsb3d8eyJWIjoiMC4wLjAwMDAiLCJQIjoiV2luMzIiLCJBTiI6Ik1haWwiLCJXVCI6Mn0%3D%7C3000%7C%7C%7C&amp;sdata=BnUCEanOo5ligVGpCgN58OrJHSDjkv0AkFTtO3o5s5M%3D&amp;reserved=0" TargetMode="External"/><Relationship Id="rId13" Type="http://schemas.openxmlformats.org/officeDocument/2006/relationships/hyperlink" Target="https://eur01.safelinks.protection.outlook.com/?url=https%3A%2F%2Furc-news.org.uk%2F2JB1-1YLJW-6ZACU1-1BGBWP-1%2Fc.aspx&amp;data=05%7C01%7Claura.taylor%40urc.org.uk%7Cedf2b7423cc1402310f008db82017638%7C3fd368e1f1d74a1e8e4045a843b55e89%7C0%7C0%7C638246715015257222%7CUnknown%7CTWFpbGZsb3d8eyJWIjoiMC4wLjAwMDAiLCJQIjoiV2luMzIiLCJBTiI6Ik1haWwiLCJXVCI6Mn0%3D%7C3000%7C%7C%7C&amp;sdata=ILVyuRGUQIMbSIuN%2F4xP2s05Gqq5wHaBc18B49yHxyo%3D&amp;reserved=0" TargetMode="External"/><Relationship Id="rId18" Type="http://schemas.openxmlformats.org/officeDocument/2006/relationships/hyperlink" Target="https://eur01.safelinks.protection.outlook.com/?url=https%3A%2F%2Furc-news.org.uk%2F2JB1-1YLJW-6ZACU1-1BGBWQ-1%2Fc.aspx&amp;data=05%7C01%7Claura.taylor%40urc.org.uk%7Cedf2b7423cc1402310f008db82017638%7C3fd368e1f1d74a1e8e4045a843b55e89%7C0%7C0%7C638246715015257222%7CUnknown%7CTWFpbGZsb3d8eyJWIjoiMC4wLjAwMDAiLCJQIjoiV2luMzIiLCJBTiI6Ik1haWwiLCJXVCI6Mn0%3D%7C3000%7C%7C%7C&amp;sdata=BMknEDn3rcnQX0DmjcW%2Bt6RcYq7OPJNGCaMX9eVVdNI%3D&amp;reserved=0" TargetMode="External"/><Relationship Id="rId39" Type="http://schemas.openxmlformats.org/officeDocument/2006/relationships/image" Target="media/image16.jpeg"/><Relationship Id="rId34" Type="http://schemas.openxmlformats.org/officeDocument/2006/relationships/hyperlink" Target="https://eur01.safelinks.protection.outlook.com/?url=https%3A%2F%2Furc-news.org.uk%2F2JB1-1YLJW-6ZACU1-1BG3H0-1%2Fc.aspx&amp;data=05%7C01%7Claura.taylor%40urc.org.uk%7Cedf2b7423cc1402310f008db82017638%7C3fd368e1f1d74a1e8e4045a843b55e89%7C0%7C0%7C638246715015413442%7CUnknown%7CTWFpbGZsb3d8eyJWIjoiMC4wLjAwMDAiLCJQIjoiV2luMzIiLCJBTiI6Ik1haWwiLCJXVCI6Mn0%3D%7C3000%7C%7C%7C&amp;sdata=7R9yPh0%2B3k4ZjHUaUXLiA%2FY9arp2bddSaS3ofGCRiUc%3D&amp;reserved=0" TargetMode="External"/><Relationship Id="rId50" Type="http://schemas.openxmlformats.org/officeDocument/2006/relationships/hyperlink" Target="https://eur01.safelinks.protection.outlook.com/?url=https%3A%2F%2Furc-news.org.uk%2F2JB1-1YLJW-6ZACU1-1BG1PO-1%2Fc.aspx&amp;data=05%7C01%7Claura.taylor%40urc.org.uk%7Cedf2b7423cc1402310f008db82017638%7C3fd368e1f1d74a1e8e4045a843b55e89%7C0%7C0%7C638246715015413442%7CUnknown%7CTWFpbGZsb3d8eyJWIjoiMC4wLjAwMDAiLCJQIjoiV2luMzIiLCJBTiI6Ik1haWwiLCJXVCI6Mn0%3D%7C3000%7C%7C%7C&amp;sdata=Uh6mmr49rSAP8fjAa6%2FtLGCCNefeekjSN67NeothfOU%3D&amp;reserved=0" TargetMode="External"/><Relationship Id="rId55" Type="http://schemas.openxmlformats.org/officeDocument/2006/relationships/hyperlink" Target="mailto:ministries@urc.org.uk?subject=Certificate%20in%20supervisor%20training" TargetMode="External"/><Relationship Id="rId7" Type="http://schemas.openxmlformats.org/officeDocument/2006/relationships/hyperlink" Target="https://eur01.safelinks.protection.outlook.com/?url=https%3A%2F%2Furc-news.org.uk%2F2JB1-1YLJW-6ZACU1-1BGO2X-1%2Fc.aspx&amp;data=05%7C01%7Claura.taylor%40urc.org.uk%7Cedf2b7423cc1402310f008db82017638%7C3fd368e1f1d74a1e8e4045a843b55e89%7C0%7C0%7C638246715014944787%7CUnknown%7CTWFpbGZsb3d8eyJWIjoiMC4wLjAwMDAiLCJQIjoiV2luMzIiLCJBTiI6Ik1haWwiLCJXVCI6Mn0%3D%7C3000%7C%7C%7C&amp;sdata=uMBt%2F4cc%2FMDBksnYqcsL5GkTzMoQKI01kReK1a7dI4E%3D&amp;reserved=0" TargetMode="External"/><Relationship Id="rId71" Type="http://schemas.openxmlformats.org/officeDocument/2006/relationships/hyperlink" Target="mailto:admin@urceastern.org.uk?subject=Special%20Category%20Ministry%20jo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14</Pages>
  <Words>5497</Words>
  <Characters>31337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Taylor</dc:creator>
  <cp:keywords/>
  <dc:description/>
  <cp:lastModifiedBy>Laura Taylor</cp:lastModifiedBy>
  <cp:revision>5</cp:revision>
  <dcterms:created xsi:type="dcterms:W3CDTF">2023-07-11T15:29:00Z</dcterms:created>
  <dcterms:modified xsi:type="dcterms:W3CDTF">2023-07-13T13:57:00Z</dcterms:modified>
</cp:coreProperties>
</file>