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BF055F" w14:textId="0BC5914B" w:rsidR="00117860" w:rsidRDefault="004D4359" w:rsidP="0064010F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0D188EC2" wp14:editId="5EEED746">
                <wp:simplePos x="0" y="0"/>
                <wp:positionH relativeFrom="margin">
                  <wp:posOffset>-243205</wp:posOffset>
                </wp:positionH>
                <wp:positionV relativeFrom="margin">
                  <wp:posOffset>185420</wp:posOffset>
                </wp:positionV>
                <wp:extent cx="6798310" cy="982345"/>
                <wp:effectExtent l="4445" t="4445" r="7620" b="3810"/>
                <wp:wrapSquare wrapText="bothSides"/>
                <wp:docPr id="1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8310" cy="982345"/>
                        </a:xfrm>
                        <a:prstGeom prst="roundRect">
                          <a:avLst>
                            <a:gd name="adj" fmla="val 10394"/>
                          </a:avLst>
                        </a:prstGeom>
                        <a:gradFill rotWithShape="1">
                          <a:gsLst>
                            <a:gs pos="0">
                              <a:srgbClr val="931F49"/>
                            </a:gs>
                            <a:gs pos="100000">
                              <a:srgbClr val="931F49">
                                <a:alpha val="78999"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660034" dir="20934377" sx="75000" sy="75000" algn="tl" rotWithShape="0">
                                  <a:srgbClr val="BFBFB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CD71498" w14:textId="26C53E6E" w:rsidR="0064010F" w:rsidRPr="00BF4F87" w:rsidRDefault="004D4359" w:rsidP="0064010F">
                            <w:r>
                              <w:rPr>
                                <w:noProof/>
                                <w:color w:val="FFFFFF"/>
                                <w:spacing w:val="5"/>
                                <w:sz w:val="48"/>
                                <w:szCs w:val="52"/>
                                <w:lang w:val="en-GB" w:eastAsia="en-GB" w:bidi="ar-SA"/>
                              </w:rPr>
                              <w:drawing>
                                <wp:inline distT="0" distB="0" distL="0" distR="0" wp14:anchorId="0A012B77" wp14:editId="7E0F29D8">
                                  <wp:extent cx="333375" cy="295275"/>
                                  <wp:effectExtent l="0" t="0" r="0" b="0"/>
                                  <wp:docPr id="10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4010F" w:rsidRPr="00DB2BEA"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 Appendix </w:t>
                            </w:r>
                            <w:r w:rsidR="00AA3844">
                              <w:rPr>
                                <w:color w:val="FFFFFF"/>
                                <w:sz w:val="48"/>
                                <w:szCs w:val="48"/>
                              </w:rPr>
                              <w:t>P</w:t>
                            </w:r>
                            <w:r w:rsidR="0064010F" w:rsidRPr="00DB2BEA">
                              <w:rPr>
                                <w:color w:val="FFFFFF"/>
                                <w:sz w:val="48"/>
                                <w:szCs w:val="48"/>
                              </w:rPr>
                              <w:br/>
                            </w:r>
                            <w:r w:rsidR="00D8399C" w:rsidRPr="00D8399C">
                              <w:rPr>
                                <w:b/>
                                <w:i/>
                                <w:iCs/>
                                <w:color w:val="FFFFFF"/>
                                <w:sz w:val="36"/>
                                <w:szCs w:val="36"/>
                              </w:rPr>
                              <w:t>Sample</w:t>
                            </w:r>
                            <w:r w:rsidR="00D8399C" w:rsidRPr="00D8399C"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: Synod Safeguarding Officer </w:t>
                            </w:r>
                            <w:r w:rsidR="00D8399C"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– </w:t>
                            </w:r>
                            <w:r w:rsidR="00AA3844" w:rsidRPr="00AA3844"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  <w:t>Person Specification</w:t>
                            </w:r>
                          </w:p>
                        </w:txbxContent>
                      </wps:txbx>
                      <wps:bodyPr rot="0" vert="horz" wrap="square" lIns="228600" tIns="190500" rIns="228600" bIns="952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188EC2" id="AutoShape 19" o:spid="_x0000_s1026" style="position:absolute;margin-left:-19.15pt;margin-top:14.6pt;width:535.3pt;height:77.3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68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" o:allowincell="f" fillcolor="#931f49" stroked="f" strokecolor="#4f81bd">
                <v:fill color2="#931f49" o:opacity2="51772f" rotate="t" angle="90" focus="100%" type="gradient"/>
                <v:shadow type="perspective" color="#bfbfbf" opacity=".5" origin="-.5,-.5" offset="51pt,-10pt" matrix=".75,,,.75"/>
                <v:textbox inset="18pt,15pt,18pt,.75pt">
                  <w:txbxContent>
                    <w:p w14:paraId="7CD71498" w14:textId="26C53E6E" w:rsidR="0064010F" w:rsidRPr="00BF4F87" w:rsidRDefault="004D4359" w:rsidP="0064010F">
                      <w:r>
                        <w:rPr>
                          <w:noProof/>
                          <w:color w:val="FFFFFF"/>
                          <w:spacing w:val="5"/>
                          <w:sz w:val="48"/>
                          <w:szCs w:val="52"/>
                          <w:lang w:val="en-GB" w:eastAsia="en-GB" w:bidi="ar-SA"/>
                        </w:rPr>
                        <w:drawing>
                          <wp:inline distT="0" distB="0" distL="0" distR="0" wp14:anchorId="0A012B77" wp14:editId="7E0F29D8">
                            <wp:extent cx="333375" cy="295275"/>
                            <wp:effectExtent l="0" t="0" r="0" b="0"/>
                            <wp:docPr id="10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4010F" w:rsidRPr="00DB2BEA">
                        <w:rPr>
                          <w:color w:val="FFFFFF"/>
                          <w:sz w:val="48"/>
                          <w:szCs w:val="48"/>
                        </w:rPr>
                        <w:t xml:space="preserve"> Appendix </w:t>
                      </w:r>
                      <w:r w:rsidR="00AA3844">
                        <w:rPr>
                          <w:color w:val="FFFFFF"/>
                          <w:sz w:val="48"/>
                          <w:szCs w:val="48"/>
                        </w:rPr>
                        <w:t>P</w:t>
                      </w:r>
                      <w:r w:rsidR="0064010F" w:rsidRPr="00DB2BEA">
                        <w:rPr>
                          <w:color w:val="FFFFFF"/>
                          <w:sz w:val="48"/>
                          <w:szCs w:val="48"/>
                        </w:rPr>
                        <w:br/>
                      </w:r>
                      <w:r w:rsidR="00D8399C" w:rsidRPr="00D8399C">
                        <w:rPr>
                          <w:b/>
                          <w:i/>
                          <w:iCs/>
                          <w:color w:val="FFFFFF"/>
                          <w:sz w:val="36"/>
                          <w:szCs w:val="36"/>
                        </w:rPr>
                        <w:t>Sample</w:t>
                      </w:r>
                      <w:r w:rsidR="00D8399C" w:rsidRPr="00D8399C">
                        <w:rPr>
                          <w:b/>
                          <w:color w:val="FFFFFF"/>
                          <w:sz w:val="36"/>
                          <w:szCs w:val="36"/>
                        </w:rPr>
                        <w:t xml:space="preserve">: Synod Safeguarding Officer </w:t>
                      </w:r>
                      <w:r w:rsidR="00D8399C">
                        <w:rPr>
                          <w:b/>
                          <w:color w:val="FFFFFF"/>
                          <w:sz w:val="36"/>
                          <w:szCs w:val="36"/>
                        </w:rPr>
                        <w:t xml:space="preserve">– </w:t>
                      </w:r>
                      <w:r w:rsidR="00AA3844" w:rsidRPr="00AA3844">
                        <w:rPr>
                          <w:b/>
                          <w:color w:val="FFFFFF"/>
                          <w:sz w:val="36"/>
                          <w:szCs w:val="36"/>
                        </w:rPr>
                        <w:t>Person Specification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931F49"/>
          <w:left w:val="single" w:sz="4" w:space="0" w:color="931F49"/>
          <w:bottom w:val="single" w:sz="4" w:space="0" w:color="931F49"/>
          <w:right w:val="single" w:sz="4" w:space="0" w:color="931F49"/>
          <w:insideH w:val="single" w:sz="4" w:space="0" w:color="931F49"/>
          <w:insideV w:val="single" w:sz="4" w:space="0" w:color="931F49"/>
        </w:tblBorders>
        <w:tblLayout w:type="fixed"/>
        <w:tblCellMar>
          <w:top w:w="28" w:type="dxa"/>
        </w:tblCellMar>
        <w:tblLook w:val="04A0" w:firstRow="1" w:lastRow="0" w:firstColumn="1" w:lastColumn="0" w:noHBand="0" w:noVBand="1"/>
      </w:tblPr>
      <w:tblGrid>
        <w:gridCol w:w="1620"/>
        <w:gridCol w:w="3875"/>
        <w:gridCol w:w="2410"/>
        <w:gridCol w:w="1915"/>
      </w:tblGrid>
      <w:tr w:rsidR="00AA3844" w:rsidRPr="00F86E0C" w14:paraId="20665164" w14:textId="77777777" w:rsidTr="00AA3844">
        <w:trPr>
          <w:trHeight w:val="1195"/>
          <w:jc w:val="center"/>
        </w:trPr>
        <w:tc>
          <w:tcPr>
            <w:tcW w:w="1620" w:type="dxa"/>
            <w:shd w:val="clear" w:color="auto" w:fill="auto"/>
            <w:vAlign w:val="center"/>
          </w:tcPr>
          <w:p w14:paraId="733DC2C8" w14:textId="77777777" w:rsidR="00AA3844" w:rsidRPr="00F86E0C" w:rsidRDefault="00AA3844" w:rsidP="00342EFA">
            <w:pPr>
              <w:jc w:val="center"/>
              <w:rPr>
                <w:rFonts w:cs="Calibri"/>
                <w:b/>
                <w:color w:val="000000"/>
                <w:szCs w:val="24"/>
              </w:rPr>
            </w:pPr>
            <w:r w:rsidRPr="00F86E0C">
              <w:rPr>
                <w:rFonts w:cs="Calibri"/>
                <w:b/>
                <w:color w:val="000000"/>
                <w:szCs w:val="24"/>
              </w:rPr>
              <w:t>Requirements</w:t>
            </w:r>
          </w:p>
        </w:tc>
        <w:tc>
          <w:tcPr>
            <w:tcW w:w="3875" w:type="dxa"/>
            <w:shd w:val="clear" w:color="auto" w:fill="auto"/>
            <w:vAlign w:val="center"/>
          </w:tcPr>
          <w:p w14:paraId="2366787B" w14:textId="77777777" w:rsidR="00AA3844" w:rsidRPr="00F86E0C" w:rsidRDefault="00AA3844" w:rsidP="00342EFA">
            <w:pPr>
              <w:jc w:val="center"/>
              <w:rPr>
                <w:rFonts w:cs="Calibri"/>
                <w:b/>
                <w:color w:val="000000"/>
                <w:szCs w:val="24"/>
              </w:rPr>
            </w:pPr>
            <w:r w:rsidRPr="00F86E0C">
              <w:rPr>
                <w:rFonts w:cs="Calibri"/>
                <w:b/>
                <w:color w:val="000000"/>
                <w:szCs w:val="24"/>
              </w:rPr>
              <w:t>Essential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D28CA0C" w14:textId="77777777" w:rsidR="00AA3844" w:rsidRPr="00F86E0C" w:rsidRDefault="00AA3844" w:rsidP="00342EFA">
            <w:pPr>
              <w:jc w:val="center"/>
              <w:rPr>
                <w:rFonts w:cs="Calibri"/>
                <w:b/>
                <w:color w:val="000000"/>
                <w:szCs w:val="24"/>
              </w:rPr>
            </w:pPr>
            <w:r w:rsidRPr="00F86E0C">
              <w:rPr>
                <w:rFonts w:cs="Calibri"/>
                <w:b/>
                <w:color w:val="000000"/>
                <w:szCs w:val="24"/>
              </w:rPr>
              <w:t>Desirable</w:t>
            </w:r>
          </w:p>
        </w:tc>
        <w:tc>
          <w:tcPr>
            <w:tcW w:w="1915" w:type="dxa"/>
            <w:shd w:val="clear" w:color="auto" w:fill="auto"/>
            <w:vAlign w:val="center"/>
          </w:tcPr>
          <w:p w14:paraId="10DBED27" w14:textId="77777777" w:rsidR="00AA3844" w:rsidRPr="00F86E0C" w:rsidRDefault="00AA3844" w:rsidP="00342EFA">
            <w:pPr>
              <w:spacing w:after="0"/>
              <w:jc w:val="center"/>
              <w:rPr>
                <w:rFonts w:cs="Calibri"/>
                <w:b/>
                <w:color w:val="000000"/>
                <w:szCs w:val="24"/>
              </w:rPr>
            </w:pPr>
            <w:r w:rsidRPr="00F86E0C">
              <w:rPr>
                <w:rFonts w:cs="Calibri"/>
                <w:b/>
                <w:color w:val="000000"/>
                <w:szCs w:val="24"/>
              </w:rPr>
              <w:t>Evaluation</w:t>
            </w:r>
          </w:p>
          <w:p w14:paraId="6025ACE2" w14:textId="77777777" w:rsidR="00AA3844" w:rsidRPr="00F86E0C" w:rsidRDefault="00AA3844" w:rsidP="00AA3844">
            <w:pPr>
              <w:spacing w:after="0"/>
              <w:jc w:val="center"/>
              <w:rPr>
                <w:rFonts w:cs="Calibri"/>
                <w:i/>
                <w:color w:val="000000"/>
                <w:szCs w:val="24"/>
              </w:rPr>
            </w:pPr>
            <w:r w:rsidRPr="00F86E0C">
              <w:rPr>
                <w:rFonts w:cs="Calibri"/>
                <w:i/>
                <w:color w:val="000000"/>
                <w:szCs w:val="24"/>
              </w:rPr>
              <w:t>Application Form/Interview or practical test</w:t>
            </w:r>
          </w:p>
        </w:tc>
      </w:tr>
      <w:tr w:rsidR="00AA3844" w:rsidRPr="00F86E0C" w14:paraId="4A7FDFEB" w14:textId="77777777" w:rsidTr="00AA3844">
        <w:trPr>
          <w:jc w:val="center"/>
        </w:trPr>
        <w:tc>
          <w:tcPr>
            <w:tcW w:w="1620" w:type="dxa"/>
          </w:tcPr>
          <w:p w14:paraId="104D2367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  <w:r w:rsidRPr="00F86E0C">
              <w:rPr>
                <w:rFonts w:cs="Calibri"/>
                <w:color w:val="000000"/>
                <w:szCs w:val="24"/>
              </w:rPr>
              <w:t>Education and qualifications</w:t>
            </w:r>
          </w:p>
        </w:tc>
        <w:tc>
          <w:tcPr>
            <w:tcW w:w="3875" w:type="dxa"/>
          </w:tcPr>
          <w:p w14:paraId="7A53D120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  <w:r w:rsidRPr="00F86E0C">
              <w:rPr>
                <w:rFonts w:cs="Calibri"/>
                <w:color w:val="000000"/>
                <w:szCs w:val="24"/>
              </w:rPr>
              <w:t>Relevant professional qualification (e.g. in social work, psychology, education, health care) and/or equivalent experience through working in safeguarding (e.g. in a health, police, Local Authority or probation setting.)</w:t>
            </w:r>
          </w:p>
          <w:p w14:paraId="7C8AA6FE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</w:p>
          <w:p w14:paraId="6E354D8A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  <w:r w:rsidRPr="00F86E0C">
              <w:rPr>
                <w:rFonts w:cs="Calibri"/>
                <w:color w:val="000000"/>
                <w:szCs w:val="24"/>
              </w:rPr>
              <w:t>Attended in-house or professional safeguarding training or refresher safeguarding training in the last two years</w:t>
            </w:r>
          </w:p>
        </w:tc>
        <w:tc>
          <w:tcPr>
            <w:tcW w:w="2410" w:type="dxa"/>
          </w:tcPr>
          <w:p w14:paraId="0DEC9D4C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  <w:r w:rsidRPr="00F86E0C">
              <w:rPr>
                <w:rFonts w:cs="Calibri"/>
                <w:color w:val="000000"/>
                <w:szCs w:val="24"/>
              </w:rPr>
              <w:t>Attended advanced level safeguarding training by a recognised provider (e.g. NSPCC).</w:t>
            </w:r>
          </w:p>
        </w:tc>
        <w:tc>
          <w:tcPr>
            <w:tcW w:w="1915" w:type="dxa"/>
          </w:tcPr>
          <w:p w14:paraId="495B3152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  <w:r w:rsidRPr="00F86E0C">
              <w:rPr>
                <w:rFonts w:cs="Calibri"/>
                <w:color w:val="000000"/>
                <w:szCs w:val="24"/>
              </w:rPr>
              <w:t>Application form and certificates</w:t>
            </w:r>
          </w:p>
        </w:tc>
      </w:tr>
      <w:tr w:rsidR="00AA3844" w:rsidRPr="00F86E0C" w14:paraId="2019E120" w14:textId="77777777" w:rsidTr="00AA3844">
        <w:trPr>
          <w:jc w:val="center"/>
        </w:trPr>
        <w:tc>
          <w:tcPr>
            <w:tcW w:w="1620" w:type="dxa"/>
          </w:tcPr>
          <w:p w14:paraId="26BE1F00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  <w:r w:rsidRPr="00F86E0C">
              <w:rPr>
                <w:rFonts w:cs="Calibri"/>
                <w:color w:val="000000"/>
                <w:szCs w:val="24"/>
              </w:rPr>
              <w:t>Experience</w:t>
            </w:r>
          </w:p>
          <w:p w14:paraId="66B81AAA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</w:p>
        </w:tc>
        <w:tc>
          <w:tcPr>
            <w:tcW w:w="3875" w:type="dxa"/>
          </w:tcPr>
          <w:p w14:paraId="3FE3D987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  <w:r w:rsidRPr="00F86E0C">
              <w:rPr>
                <w:rFonts w:cs="Calibri"/>
                <w:color w:val="000000"/>
                <w:szCs w:val="24"/>
              </w:rPr>
              <w:t xml:space="preserve">Recent or ongoing experience of acting as a Safeguarding Designated Person for an organisation or a service. </w:t>
            </w:r>
          </w:p>
          <w:p w14:paraId="231CEDDB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</w:p>
          <w:p w14:paraId="27DDADEC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  <w:r w:rsidRPr="00F86E0C">
              <w:rPr>
                <w:rFonts w:cs="Calibri"/>
                <w:color w:val="000000"/>
                <w:szCs w:val="24"/>
              </w:rPr>
              <w:t xml:space="preserve">Experience of dealing with safeguarding incidents, concerns and complaints. </w:t>
            </w:r>
          </w:p>
          <w:p w14:paraId="7E65F585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</w:p>
          <w:p w14:paraId="2888F7C3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  <w:r w:rsidRPr="00F86E0C">
              <w:rPr>
                <w:rFonts w:cs="Calibri"/>
                <w:color w:val="000000"/>
                <w:szCs w:val="24"/>
              </w:rPr>
              <w:t>Experience of managing safeguarding cases in a professional capacity.</w:t>
            </w:r>
          </w:p>
        </w:tc>
        <w:tc>
          <w:tcPr>
            <w:tcW w:w="2410" w:type="dxa"/>
          </w:tcPr>
          <w:p w14:paraId="2995C4D7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  <w:r w:rsidRPr="00F86E0C">
              <w:rPr>
                <w:rFonts w:cs="Calibri"/>
                <w:color w:val="000000"/>
                <w:szCs w:val="24"/>
              </w:rPr>
              <w:t>At least two years of experience as a Safeguarding Officer or Manager.</w:t>
            </w:r>
          </w:p>
          <w:p w14:paraId="71AD2D24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</w:p>
          <w:p w14:paraId="1BA9B165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  <w:r w:rsidRPr="00F86E0C">
              <w:rPr>
                <w:rFonts w:cs="Calibri"/>
                <w:color w:val="000000"/>
                <w:szCs w:val="24"/>
              </w:rPr>
              <w:t>Experience of delivering safeguarding training.</w:t>
            </w:r>
          </w:p>
          <w:p w14:paraId="58073825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</w:p>
          <w:p w14:paraId="2801D615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  <w:r w:rsidRPr="00F86E0C">
              <w:rPr>
                <w:rFonts w:cs="Calibri"/>
                <w:color w:val="000000"/>
                <w:szCs w:val="24"/>
              </w:rPr>
              <w:t>Experience of the DBS checking processes.</w:t>
            </w:r>
          </w:p>
        </w:tc>
        <w:tc>
          <w:tcPr>
            <w:tcW w:w="1915" w:type="dxa"/>
          </w:tcPr>
          <w:p w14:paraId="697EBA05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  <w:r w:rsidRPr="00F86E0C">
              <w:rPr>
                <w:rFonts w:cs="Calibri"/>
                <w:color w:val="000000"/>
                <w:szCs w:val="24"/>
              </w:rPr>
              <w:t>Application form &amp; Interview</w:t>
            </w:r>
          </w:p>
          <w:p w14:paraId="3DB33C37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</w:p>
        </w:tc>
      </w:tr>
      <w:tr w:rsidR="00AA3844" w:rsidRPr="00F86E0C" w14:paraId="5967BC82" w14:textId="77777777" w:rsidTr="00AA3844">
        <w:trPr>
          <w:jc w:val="center"/>
        </w:trPr>
        <w:tc>
          <w:tcPr>
            <w:tcW w:w="1620" w:type="dxa"/>
          </w:tcPr>
          <w:p w14:paraId="1BDE459F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  <w:r w:rsidRPr="00F86E0C">
              <w:rPr>
                <w:rFonts w:cs="Calibri"/>
                <w:color w:val="000000"/>
                <w:szCs w:val="24"/>
              </w:rPr>
              <w:t>Knowledge</w:t>
            </w:r>
          </w:p>
        </w:tc>
        <w:tc>
          <w:tcPr>
            <w:tcW w:w="3875" w:type="dxa"/>
          </w:tcPr>
          <w:p w14:paraId="392192B2" w14:textId="77777777" w:rsidR="00AA3844" w:rsidRPr="00F86E0C" w:rsidRDefault="00AA3844" w:rsidP="00342EFA">
            <w:pPr>
              <w:pStyle w:val="Default"/>
            </w:pPr>
            <w:r w:rsidRPr="00F86E0C">
              <w:t xml:space="preserve">Knowledge and understanding of legislative frameworks related to safeguarding and protecting children and adults at risk </w:t>
            </w:r>
          </w:p>
          <w:p w14:paraId="58057767" w14:textId="77777777" w:rsidR="00AA3844" w:rsidRPr="00F86E0C" w:rsidRDefault="00AA3844" w:rsidP="00342EFA">
            <w:pPr>
              <w:pStyle w:val="Default"/>
            </w:pPr>
          </w:p>
          <w:p w14:paraId="64C281DB" w14:textId="77777777" w:rsidR="00AA3844" w:rsidRPr="00F86E0C" w:rsidRDefault="00AA3844" w:rsidP="00342EFA">
            <w:pPr>
              <w:pStyle w:val="Default"/>
            </w:pPr>
            <w:r w:rsidRPr="00F86E0C">
              <w:t xml:space="preserve">Statutory and other guidance or policy from Home Office, Dept for Children, Schools and Families, etc concerning issues related to the protection of children and vulnerable adults </w:t>
            </w:r>
          </w:p>
          <w:p w14:paraId="14FCADCA" w14:textId="77777777" w:rsidR="00AA3844" w:rsidRPr="00F86E0C" w:rsidRDefault="00AA3844" w:rsidP="00342EFA">
            <w:pPr>
              <w:pStyle w:val="Default"/>
            </w:pPr>
          </w:p>
          <w:p w14:paraId="3CA3E232" w14:textId="77777777" w:rsidR="00AA3844" w:rsidRPr="00F86E0C" w:rsidRDefault="00AA3844" w:rsidP="00342EFA">
            <w:pPr>
              <w:pStyle w:val="Default"/>
            </w:pPr>
            <w:r w:rsidRPr="00F86E0C">
              <w:t xml:space="preserve">Solid knowledge of data protection legislation and information sharing </w:t>
            </w:r>
          </w:p>
          <w:p w14:paraId="76295A66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</w:p>
          <w:p w14:paraId="2B7DEAC6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  <w:r w:rsidRPr="00F86E0C">
              <w:rPr>
                <w:rFonts w:cs="Calibri"/>
                <w:color w:val="000000"/>
                <w:szCs w:val="24"/>
              </w:rPr>
              <w:t>Understanding of how to respond to survivors of abuse.</w:t>
            </w:r>
          </w:p>
          <w:p w14:paraId="18A4812E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  <w:r w:rsidRPr="00F86E0C">
              <w:rPr>
                <w:rFonts w:cs="Calibri"/>
                <w:color w:val="000000"/>
                <w:szCs w:val="24"/>
              </w:rPr>
              <w:t xml:space="preserve">Knowledge of to those who may pose a risk to children and adults </w:t>
            </w:r>
            <w:r w:rsidRPr="00F86E0C">
              <w:rPr>
                <w:rFonts w:cs="Calibri"/>
                <w:color w:val="000000"/>
                <w:szCs w:val="24"/>
              </w:rPr>
              <w:br/>
              <w:t xml:space="preserve">at risk. </w:t>
            </w:r>
          </w:p>
        </w:tc>
        <w:tc>
          <w:tcPr>
            <w:tcW w:w="2410" w:type="dxa"/>
          </w:tcPr>
          <w:p w14:paraId="79FC6D9E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  <w:r w:rsidRPr="00F86E0C">
              <w:rPr>
                <w:rFonts w:cs="Calibri"/>
                <w:color w:val="000000"/>
                <w:szCs w:val="24"/>
              </w:rPr>
              <w:t>Understanding of the structures and policies of United Reformed Church, including safeguarding.</w:t>
            </w:r>
          </w:p>
          <w:p w14:paraId="6406312B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</w:p>
          <w:p w14:paraId="5C9938AE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  <w:r w:rsidRPr="00F86E0C">
              <w:rPr>
                <w:rFonts w:cs="Calibri"/>
                <w:color w:val="000000"/>
                <w:szCs w:val="24"/>
              </w:rPr>
              <w:t>Knowledge of the remit and working of key professionals in the area with whom you will be in contact – Police, probation, local authorities, etc.</w:t>
            </w:r>
          </w:p>
        </w:tc>
        <w:tc>
          <w:tcPr>
            <w:tcW w:w="1915" w:type="dxa"/>
          </w:tcPr>
          <w:p w14:paraId="7D2040ED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  <w:r w:rsidRPr="00F86E0C">
              <w:rPr>
                <w:rFonts w:cs="Calibri"/>
                <w:color w:val="000000"/>
                <w:szCs w:val="24"/>
              </w:rPr>
              <w:t>Application form &amp; Interview</w:t>
            </w:r>
          </w:p>
        </w:tc>
      </w:tr>
      <w:tr w:rsidR="00AA3844" w:rsidRPr="00F86E0C" w14:paraId="6AB8C169" w14:textId="77777777" w:rsidTr="00AA3844">
        <w:trPr>
          <w:jc w:val="center"/>
        </w:trPr>
        <w:tc>
          <w:tcPr>
            <w:tcW w:w="1620" w:type="dxa"/>
          </w:tcPr>
          <w:p w14:paraId="7BB79D2A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  <w:r w:rsidRPr="00F86E0C">
              <w:rPr>
                <w:rFonts w:cs="Calibri"/>
                <w:color w:val="000000"/>
                <w:szCs w:val="24"/>
              </w:rPr>
              <w:t>Skills, Abilities and Attitude</w:t>
            </w:r>
          </w:p>
        </w:tc>
        <w:tc>
          <w:tcPr>
            <w:tcW w:w="3875" w:type="dxa"/>
          </w:tcPr>
          <w:p w14:paraId="4E156192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  <w:r w:rsidRPr="00F86E0C">
              <w:rPr>
                <w:rFonts w:cs="Calibri"/>
                <w:color w:val="000000"/>
                <w:szCs w:val="24"/>
              </w:rPr>
              <w:t>Ability to inspire and motivate others to take safeguarding seriously.</w:t>
            </w:r>
          </w:p>
          <w:p w14:paraId="254D0E0F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</w:p>
          <w:p w14:paraId="18211E22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  <w:r w:rsidRPr="00F86E0C">
              <w:rPr>
                <w:rFonts w:cs="Calibri"/>
                <w:color w:val="000000"/>
                <w:szCs w:val="24"/>
              </w:rPr>
              <w:t>Good communication skills (both written and oral).</w:t>
            </w:r>
          </w:p>
          <w:p w14:paraId="498DB92C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</w:p>
          <w:p w14:paraId="5D059703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  <w:r w:rsidRPr="00F86E0C">
              <w:rPr>
                <w:rFonts w:cs="Calibri"/>
                <w:color w:val="000000"/>
                <w:szCs w:val="24"/>
              </w:rPr>
              <w:t>Good listening skills.</w:t>
            </w:r>
          </w:p>
          <w:p w14:paraId="3A7F399D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</w:p>
          <w:p w14:paraId="3DD2089D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  <w:r w:rsidRPr="00F86E0C">
              <w:rPr>
                <w:rFonts w:cs="Calibri"/>
                <w:color w:val="000000"/>
                <w:szCs w:val="24"/>
              </w:rPr>
              <w:t>Ability to maintain confidentiality when appropriate.</w:t>
            </w:r>
          </w:p>
          <w:p w14:paraId="3DA13AF0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</w:p>
          <w:p w14:paraId="6D5EE319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  <w:r w:rsidRPr="00F86E0C">
              <w:rPr>
                <w:rFonts w:cs="Calibri"/>
                <w:color w:val="000000"/>
                <w:szCs w:val="24"/>
              </w:rPr>
              <w:t>Approachable and caring, but with an ability to maintain objectivity when dealing with complex situations and to take decisive action when necessary.</w:t>
            </w:r>
          </w:p>
          <w:p w14:paraId="6C3B3515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</w:p>
          <w:p w14:paraId="36706256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  <w:r w:rsidRPr="00F86E0C">
              <w:rPr>
                <w:rFonts w:cs="Calibri"/>
                <w:color w:val="000000"/>
                <w:szCs w:val="24"/>
              </w:rPr>
              <w:t>Self-sufficient administrative, IT and organisational skills.</w:t>
            </w:r>
          </w:p>
          <w:p w14:paraId="107952E3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</w:p>
          <w:p w14:paraId="196D998C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  <w:r w:rsidRPr="00F86E0C">
              <w:rPr>
                <w:rFonts w:cs="Calibri"/>
                <w:color w:val="000000"/>
                <w:szCs w:val="24"/>
              </w:rPr>
              <w:t>Ability to prioritise time and resources and work to competing deadlines.</w:t>
            </w:r>
          </w:p>
          <w:p w14:paraId="1CA8437D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</w:p>
          <w:p w14:paraId="7E31CBA7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  <w:r w:rsidRPr="00F86E0C">
              <w:rPr>
                <w:rFonts w:cs="Calibri"/>
                <w:color w:val="000000"/>
                <w:szCs w:val="24"/>
              </w:rPr>
              <w:t>Ability to work as part of a team and on own initiative.</w:t>
            </w:r>
          </w:p>
          <w:p w14:paraId="575EBD2D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</w:p>
          <w:p w14:paraId="688C5CC2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  <w:r w:rsidRPr="00F86E0C">
              <w:rPr>
                <w:rFonts w:cs="Calibri"/>
                <w:color w:val="000000"/>
                <w:szCs w:val="24"/>
              </w:rPr>
              <w:t>Good training and presentation skills.</w:t>
            </w:r>
          </w:p>
        </w:tc>
        <w:tc>
          <w:tcPr>
            <w:tcW w:w="2410" w:type="dxa"/>
          </w:tcPr>
          <w:p w14:paraId="6BCF7084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  <w:r w:rsidRPr="00F86E0C">
              <w:rPr>
                <w:rFonts w:cs="Calibri"/>
                <w:color w:val="000000"/>
                <w:szCs w:val="24"/>
              </w:rPr>
              <w:t>Leaderships skills.</w:t>
            </w:r>
          </w:p>
          <w:p w14:paraId="101C6354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</w:p>
          <w:p w14:paraId="2C1B4C3B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  <w:r w:rsidRPr="00F86E0C">
              <w:rPr>
                <w:rFonts w:cs="Calibri"/>
                <w:color w:val="000000"/>
                <w:szCs w:val="24"/>
              </w:rPr>
              <w:t>Assertiveness skills.</w:t>
            </w:r>
          </w:p>
          <w:p w14:paraId="2E484E8C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</w:p>
          <w:p w14:paraId="26FA25E8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  <w:r w:rsidRPr="00F86E0C">
              <w:rPr>
                <w:rFonts w:cs="Calibri"/>
                <w:color w:val="000000"/>
                <w:szCs w:val="24"/>
              </w:rPr>
              <w:t>Ability to develop systems of data analysis and representation</w:t>
            </w:r>
          </w:p>
        </w:tc>
        <w:tc>
          <w:tcPr>
            <w:tcW w:w="1915" w:type="dxa"/>
          </w:tcPr>
          <w:p w14:paraId="658CEEF9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  <w:r w:rsidRPr="00F86E0C">
              <w:rPr>
                <w:rFonts w:cs="Calibri"/>
                <w:color w:val="000000"/>
                <w:szCs w:val="24"/>
              </w:rPr>
              <w:t>Application form, Interview, References</w:t>
            </w:r>
          </w:p>
        </w:tc>
      </w:tr>
      <w:tr w:rsidR="00AA3844" w:rsidRPr="00F86E0C" w14:paraId="32B9FD3B" w14:textId="77777777" w:rsidTr="00AA3844">
        <w:trPr>
          <w:jc w:val="center"/>
        </w:trPr>
        <w:tc>
          <w:tcPr>
            <w:tcW w:w="1620" w:type="dxa"/>
          </w:tcPr>
          <w:p w14:paraId="4CE0DC1E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  <w:r w:rsidRPr="00F86E0C">
              <w:rPr>
                <w:rFonts w:cs="Calibri"/>
                <w:color w:val="000000"/>
                <w:szCs w:val="24"/>
              </w:rPr>
              <w:t>Other</w:t>
            </w:r>
          </w:p>
        </w:tc>
        <w:tc>
          <w:tcPr>
            <w:tcW w:w="3875" w:type="dxa"/>
          </w:tcPr>
          <w:p w14:paraId="69695837" w14:textId="77777777" w:rsidR="00AA3844" w:rsidRPr="00F86E0C" w:rsidRDefault="00AA3844" w:rsidP="00342EFA">
            <w:pPr>
              <w:pStyle w:val="Default"/>
            </w:pPr>
            <w:r w:rsidRPr="00F86E0C">
              <w:t>Strong conviction regarding the need to safeguard the vulnerable.</w:t>
            </w:r>
          </w:p>
          <w:p w14:paraId="096A36B6" w14:textId="77777777" w:rsidR="00AA3844" w:rsidRPr="00F86E0C" w:rsidRDefault="00AA3844" w:rsidP="00342EFA">
            <w:pPr>
              <w:pStyle w:val="Default"/>
            </w:pPr>
          </w:p>
          <w:p w14:paraId="4AC199D7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  <w:r w:rsidRPr="00F86E0C">
              <w:rPr>
                <w:rFonts w:cs="Calibri"/>
                <w:color w:val="000000"/>
                <w:szCs w:val="24"/>
              </w:rPr>
              <w:t>A commitment to working within the Synod and URC safeguarding policy and procedures/</w:t>
            </w:r>
          </w:p>
          <w:p w14:paraId="0037B004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</w:p>
          <w:p w14:paraId="736833EF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  <w:r w:rsidRPr="00F86E0C">
              <w:rPr>
                <w:rFonts w:cs="Calibri"/>
                <w:color w:val="000000"/>
                <w:szCs w:val="24"/>
              </w:rPr>
              <w:t>A willingness to attend ongoing training.</w:t>
            </w:r>
          </w:p>
          <w:p w14:paraId="7F9D57A6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</w:p>
          <w:p w14:paraId="5238853F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  <w:r w:rsidRPr="00F86E0C">
              <w:rPr>
                <w:rFonts w:cs="Calibri"/>
                <w:color w:val="000000"/>
                <w:szCs w:val="24"/>
              </w:rPr>
              <w:t>Willingness to work flexibly, including evenings and weekends.</w:t>
            </w:r>
          </w:p>
          <w:p w14:paraId="5D5CAB29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</w:p>
          <w:p w14:paraId="471F259A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  <w:r w:rsidRPr="00F86E0C">
              <w:rPr>
                <w:rFonts w:cs="Calibri"/>
                <w:color w:val="000000"/>
                <w:szCs w:val="24"/>
              </w:rPr>
              <w:t>Willingness and ability to travel to relevant meetings at locations across the Synod.</w:t>
            </w:r>
          </w:p>
          <w:p w14:paraId="10F25965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</w:p>
          <w:p w14:paraId="3C5C2001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  <w:r w:rsidRPr="00F86E0C">
              <w:rPr>
                <w:rFonts w:cs="Calibri"/>
                <w:color w:val="000000"/>
                <w:szCs w:val="24"/>
              </w:rPr>
              <w:t>Enhanced DBS/PVG.</w:t>
            </w:r>
          </w:p>
        </w:tc>
        <w:tc>
          <w:tcPr>
            <w:tcW w:w="2410" w:type="dxa"/>
          </w:tcPr>
          <w:p w14:paraId="35449590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  <w:r w:rsidRPr="00F86E0C">
              <w:rPr>
                <w:rFonts w:cs="Calibri"/>
                <w:color w:val="000000"/>
                <w:szCs w:val="24"/>
              </w:rPr>
              <w:t>Full UK driving licence and use of own car for work purposes.</w:t>
            </w:r>
          </w:p>
        </w:tc>
        <w:tc>
          <w:tcPr>
            <w:tcW w:w="1915" w:type="dxa"/>
          </w:tcPr>
          <w:p w14:paraId="232A8EEE" w14:textId="77777777" w:rsidR="00AA3844" w:rsidRPr="00F86E0C" w:rsidRDefault="00AA3844" w:rsidP="00342EFA">
            <w:pPr>
              <w:spacing w:after="0"/>
              <w:rPr>
                <w:rFonts w:cs="Calibri"/>
                <w:color w:val="000000"/>
                <w:szCs w:val="24"/>
              </w:rPr>
            </w:pPr>
            <w:r w:rsidRPr="00F86E0C">
              <w:rPr>
                <w:rFonts w:cs="Calibri"/>
                <w:color w:val="000000"/>
                <w:szCs w:val="24"/>
              </w:rPr>
              <w:t>Interview</w:t>
            </w:r>
          </w:p>
        </w:tc>
      </w:tr>
    </w:tbl>
    <w:p w14:paraId="24347FD3" w14:textId="77777777" w:rsidR="00AA3844" w:rsidRPr="00F86E0C" w:rsidRDefault="00AA3844" w:rsidP="00AA3844">
      <w:pPr>
        <w:spacing w:after="0"/>
        <w:rPr>
          <w:color w:val="000000"/>
          <w:szCs w:val="26"/>
        </w:rPr>
      </w:pPr>
    </w:p>
    <w:sectPr w:rsidR="00AA3844" w:rsidRPr="00F86E0C" w:rsidSect="002B3D6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340" w:right="1151" w:bottom="1077" w:left="1151" w:header="0" w:footer="113" w:gutter="0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821EE2" w14:textId="77777777" w:rsidR="00F86E0C" w:rsidRDefault="00F86E0C" w:rsidP="00640350">
      <w:r>
        <w:separator/>
      </w:r>
    </w:p>
  </w:endnote>
  <w:endnote w:type="continuationSeparator" w:id="0">
    <w:p w14:paraId="4B69FD57" w14:textId="77777777" w:rsidR="00F86E0C" w:rsidRDefault="00F86E0C" w:rsidP="006403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DD16B37-2A6C-4109-9EF4-5A83E45D82ED}"/>
    <w:embedBold r:id="rId2" w:fontKey="{C242C7E7-1FD1-4A9B-883E-CB139EB9D926}"/>
    <w:embedItalic r:id="rId3" w:fontKey="{CF6AA73F-6737-455D-B956-00F250C923E1}"/>
    <w:embedBoldItalic r:id="rId4" w:fontKey="{CD957E5E-1198-45BF-9726-1DB20659E2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BC Reith Sans">
    <w:charset w:val="00"/>
    <w:family w:val="swiss"/>
    <w:pitch w:val="variable"/>
    <w:sig w:usb0="80000207" w:usb1="10000010" w:usb2="00000000" w:usb3="00000000" w:csb0="00000097" w:csb1="00000000"/>
    <w:embedRegular r:id="rId5" w:subsetted="1" w:fontKey="{7C5DE0C9-F7C3-428A-9D13-65ED16014A2D}"/>
    <w:embedBold r:id="rId6" w:subsetted="1" w:fontKey="{A446C990-5C75-448C-8838-ECD0D6A24A83}"/>
  </w:font>
  <w:font w:name="BBC Reith Sans Medium">
    <w:charset w:val="00"/>
    <w:family w:val="swiss"/>
    <w:pitch w:val="variable"/>
    <w:sig w:usb0="A00000EF" w:usb1="5000005A" w:usb2="00000028" w:usb3="00000000" w:csb0="00000003" w:csb1="00000000"/>
  </w:font>
  <w:font w:name="BBC Reith Serif">
    <w:charset w:val="00"/>
    <w:family w:val="roman"/>
    <w:pitch w:val="variable"/>
    <w:sig w:usb0="80000207" w:usb1="10000010" w:usb2="00000000" w:usb3="00000000" w:csb0="00000097" w:csb1="00000000"/>
    <w:embedRegular r:id="rId7" w:subsetted="1" w:fontKey="{7F4E6A39-B940-48A3-975D-CA9376A196DC}"/>
    <w:embedBold r:id="rId8" w:subsetted="1" w:fontKey="{93225ECE-BF8E-4A0C-83AC-7772467D329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0D1C8B" w14:textId="583D19F9" w:rsidR="00EE2DE1" w:rsidRPr="00572354" w:rsidRDefault="004D4359" w:rsidP="0057235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7D575C1" wp14:editId="7F937D5B">
              <wp:simplePos x="0" y="0"/>
              <wp:positionH relativeFrom="column">
                <wp:posOffset>402590</wp:posOffset>
              </wp:positionH>
              <wp:positionV relativeFrom="paragraph">
                <wp:posOffset>-99695</wp:posOffset>
              </wp:positionV>
              <wp:extent cx="3505200" cy="342900"/>
              <wp:effectExtent l="2540" t="0" r="0" b="4445"/>
              <wp:wrapNone/>
              <wp:docPr id="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7D10AD" w14:textId="77777777" w:rsidR="00B4196B" w:rsidRDefault="00B4196B" w:rsidP="00B4196B">
                          <w:r w:rsidRPr="00292498">
                            <w:rPr>
                              <w:rFonts w:ascii="BBC Reith Sans" w:hAnsi="BBC Reith Sans" w:cs="BBC Reith Sans Medium"/>
                              <w:b/>
                              <w:bCs/>
                              <w:color w:val="FFFFFF"/>
                              <w:sz w:val="18"/>
                              <w:szCs w:val="16"/>
                            </w:rPr>
                            <w:t>GOOD PRACTICE</w:t>
                          </w:r>
                          <w:r w:rsidRPr="00292498">
                            <w:rPr>
                              <w:rFonts w:ascii="BBC Reith Sans" w:hAnsi="BBC Reith Sans" w:cs="BBC Reith Sans Medium"/>
                              <w:color w:val="FFFFFF"/>
                              <w:sz w:val="18"/>
                              <w:szCs w:val="16"/>
                            </w:rPr>
                            <w:t xml:space="preserve"> </w:t>
                          </w:r>
                          <w:r w:rsidRPr="00292498">
                            <w:rPr>
                              <w:rFonts w:ascii="BBC Reith Serif" w:hAnsi="BBC Reith Serif" w:cs="BBC Reith Sans Medium"/>
                              <w:b/>
                              <w:bCs/>
                              <w:color w:val="FFFFFF"/>
                            </w:rPr>
                            <w:t>5</w:t>
                          </w:r>
                          <w:r>
                            <w:rPr>
                              <w:rFonts w:ascii="BBC Reith Serif" w:hAnsi="BBC Reith Serif" w:cs="BBC Reith Sans Medium"/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  <w:r w:rsidRPr="009D2290">
                            <w:rPr>
                              <w:rFonts w:ascii="BBC Reith Sans" w:hAnsi="BBC Reith Sans" w:cs="BBC Reith Sans Medium"/>
                              <w:color w:val="FFFFFF"/>
                            </w:rPr>
                            <w:t xml:space="preserve">– </w:t>
                          </w:r>
                          <w:r w:rsidRPr="009D2290">
                            <w:rPr>
                              <w:rFonts w:ascii="BBC Reith Sans" w:hAnsi="BBC Reith Sans" w:cs="BBC Reith Sans Medium"/>
                              <w:b/>
                              <w:bCs/>
                              <w:color w:val="FFFFFF"/>
                              <w:spacing w:val="6"/>
                              <w:sz w:val="18"/>
                              <w:szCs w:val="16"/>
                            </w:rPr>
                            <w:t>APPENDIX</w:t>
                          </w:r>
                          <w:r w:rsidRPr="009D2290">
                            <w:rPr>
                              <w:rFonts w:ascii="BBC Reith Sans" w:hAnsi="BBC Reith Sans" w:cs="BBC Reith Sans Medium"/>
                              <w:color w:val="FFFFFF"/>
                            </w:rPr>
                            <w:t xml:space="preserve"> </w:t>
                          </w:r>
                          <w:r w:rsidR="00AA3844">
                            <w:rPr>
                              <w:rFonts w:ascii="BBC Reith Serif" w:hAnsi="BBC Reith Serif" w:cs="BBC Reith Sans Medium"/>
                              <w:b/>
                              <w:bCs/>
                              <w:color w:val="FFFFFF"/>
                            </w:rPr>
                            <w:t>P</w:t>
                          </w:r>
                        </w:p>
                        <w:p w14:paraId="7CF5A4C5" w14:textId="77777777" w:rsidR="00572354" w:rsidRDefault="005723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D575C1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9" type="#_x0000_t202" style="position:absolute;margin-left:31.7pt;margin-top:-7.85pt;width:276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" filled="f" stroked="f">
              <v:textbox>
                <w:txbxContent>
                  <w:p w14:paraId="747D10AD" w14:textId="77777777" w:rsidR="00B4196B" w:rsidRDefault="00B4196B" w:rsidP="00B4196B">
                    <w:r w:rsidRPr="00292498">
                      <w:rPr>
                        <w:rFonts w:ascii="BBC Reith Sans" w:hAnsi="BBC Reith Sans" w:cs="BBC Reith Sans Medium"/>
                        <w:b/>
                        <w:bCs/>
                        <w:color w:val="FFFFFF"/>
                        <w:sz w:val="18"/>
                        <w:szCs w:val="16"/>
                      </w:rPr>
                      <w:t>GOOD PRACTICE</w:t>
                    </w:r>
                    <w:r w:rsidRPr="00292498">
                      <w:rPr>
                        <w:rFonts w:ascii="BBC Reith Sans" w:hAnsi="BBC Reith Sans" w:cs="BBC Reith Sans Medium"/>
                        <w:color w:val="FFFFFF"/>
                        <w:sz w:val="18"/>
                        <w:szCs w:val="16"/>
                      </w:rPr>
                      <w:t xml:space="preserve"> </w:t>
                    </w:r>
                    <w:r w:rsidRPr="00292498">
                      <w:rPr>
                        <w:rFonts w:ascii="BBC Reith Serif" w:hAnsi="BBC Reith Serif" w:cs="BBC Reith Sans Medium"/>
                        <w:b/>
                        <w:bCs/>
                        <w:color w:val="FFFFFF"/>
                      </w:rPr>
                      <w:t>5</w:t>
                    </w:r>
                    <w:r>
                      <w:rPr>
                        <w:rFonts w:ascii="BBC Reith Serif" w:hAnsi="BBC Reith Serif" w:cs="BBC Reith Sans Medium"/>
                        <w:b/>
                        <w:bCs/>
                        <w:color w:val="FFFFFF"/>
                      </w:rPr>
                      <w:t xml:space="preserve"> </w:t>
                    </w:r>
                    <w:r w:rsidRPr="009D2290">
                      <w:rPr>
                        <w:rFonts w:ascii="BBC Reith Sans" w:hAnsi="BBC Reith Sans" w:cs="BBC Reith Sans Medium"/>
                        <w:color w:val="FFFFFF"/>
                      </w:rPr>
                      <w:t xml:space="preserve">– </w:t>
                    </w:r>
                    <w:r w:rsidRPr="009D2290">
                      <w:rPr>
                        <w:rFonts w:ascii="BBC Reith Sans" w:hAnsi="BBC Reith Sans" w:cs="BBC Reith Sans Medium"/>
                        <w:b/>
                        <w:bCs/>
                        <w:color w:val="FFFFFF"/>
                        <w:spacing w:val="6"/>
                        <w:sz w:val="18"/>
                        <w:szCs w:val="16"/>
                      </w:rPr>
                      <w:t>APPENDIX</w:t>
                    </w:r>
                    <w:r w:rsidRPr="009D2290">
                      <w:rPr>
                        <w:rFonts w:ascii="BBC Reith Sans" w:hAnsi="BBC Reith Sans" w:cs="BBC Reith Sans Medium"/>
                        <w:color w:val="FFFFFF"/>
                      </w:rPr>
                      <w:t xml:space="preserve"> </w:t>
                    </w:r>
                    <w:r w:rsidR="00AA3844">
                      <w:rPr>
                        <w:rFonts w:ascii="BBC Reith Serif" w:hAnsi="BBC Reith Serif" w:cs="BBC Reith Sans Medium"/>
                        <w:b/>
                        <w:bCs/>
                        <w:color w:val="FFFFFF"/>
                      </w:rPr>
                      <w:t>P</w:t>
                    </w:r>
                  </w:p>
                  <w:p w14:paraId="7CF5A4C5" w14:textId="77777777" w:rsidR="00572354" w:rsidRDefault="00572354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3132B4D" wp14:editId="05ECC010">
              <wp:simplePos x="0" y="0"/>
              <wp:positionH relativeFrom="column">
                <wp:posOffset>-435610</wp:posOffset>
              </wp:positionH>
              <wp:positionV relativeFrom="paragraph">
                <wp:posOffset>-185420</wp:posOffset>
              </wp:positionV>
              <wp:extent cx="619125" cy="371475"/>
              <wp:effectExtent l="2540" t="0" r="0" b="4445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12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F07074" w14:textId="77777777" w:rsidR="00572354" w:rsidRPr="009D2290" w:rsidRDefault="00572354">
                          <w:pPr>
                            <w:rPr>
                              <w:color w:val="FFFFFF"/>
                            </w:rPr>
                          </w:pPr>
                          <w:r w:rsidRPr="009D2290">
                            <w:rPr>
                              <w:rFonts w:ascii="BBC Reith Serif" w:hAnsi="BBC Reith Serif" w:cs="BBC Reith Sans Medium"/>
                              <w:noProof/>
                              <w:color w:val="FFFFFF"/>
                              <w:sz w:val="36"/>
                              <w:szCs w:val="32"/>
                            </w:rPr>
                            <w:fldChar w:fldCharType="begin"/>
                          </w:r>
                          <w:r w:rsidRPr="009D2290">
                            <w:rPr>
                              <w:rFonts w:ascii="BBC Reith Serif" w:hAnsi="BBC Reith Serif" w:cs="BBC Reith Sans Medium"/>
                              <w:noProof/>
                              <w:color w:val="FFFFFF"/>
                              <w:sz w:val="36"/>
                              <w:szCs w:val="32"/>
                            </w:rPr>
                            <w:instrText xml:space="preserve"> PAGE   \* MERGEFORMAT </w:instrText>
                          </w:r>
                          <w:r w:rsidRPr="009D2290">
                            <w:rPr>
                              <w:rFonts w:ascii="BBC Reith Serif" w:hAnsi="BBC Reith Serif" w:cs="BBC Reith Sans Medium"/>
                              <w:noProof/>
                              <w:color w:val="FFFFFF"/>
                              <w:sz w:val="36"/>
                              <w:szCs w:val="32"/>
                            </w:rPr>
                            <w:fldChar w:fldCharType="separate"/>
                          </w:r>
                          <w:r w:rsidRPr="009D2290">
                            <w:rPr>
                              <w:rFonts w:ascii="BBC Reith Serif" w:hAnsi="BBC Reith Serif" w:cs="BBC Reith Sans Medium"/>
                              <w:noProof/>
                              <w:color w:val="FFFFFF"/>
                              <w:sz w:val="36"/>
                              <w:szCs w:val="32"/>
                            </w:rPr>
                            <w:t>1</w:t>
                          </w:r>
                          <w:r w:rsidRPr="009D2290">
                            <w:rPr>
                              <w:rFonts w:ascii="BBC Reith Serif" w:hAnsi="BBC Reith Serif" w:cs="BBC Reith Sans Medium"/>
                              <w:noProof/>
                              <w:color w:val="FFFFFF"/>
                              <w:sz w:val="3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132B4D" id="Text Box 14" o:spid="_x0000_s1030" type="#_x0000_t202" style="position:absolute;margin-left:-34.3pt;margin-top:-14.6pt;width:48.75pt;height:2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" filled="f" stroked="f">
              <v:textbox>
                <w:txbxContent>
                  <w:p w14:paraId="1BF07074" w14:textId="77777777" w:rsidR="00572354" w:rsidRPr="009D2290" w:rsidRDefault="00572354">
                    <w:pPr>
                      <w:rPr>
                        <w:color w:val="FFFFFF"/>
                      </w:rPr>
                    </w:pPr>
                    <w:r w:rsidRPr="009D2290">
                      <w:rPr>
                        <w:rFonts w:ascii="BBC Reith Serif" w:hAnsi="BBC Reith Serif" w:cs="BBC Reith Sans Medium"/>
                        <w:noProof/>
                        <w:color w:val="FFFFFF"/>
                        <w:sz w:val="36"/>
                        <w:szCs w:val="32"/>
                      </w:rPr>
                      <w:fldChar w:fldCharType="begin"/>
                    </w:r>
                    <w:r w:rsidRPr="009D2290">
                      <w:rPr>
                        <w:rFonts w:ascii="BBC Reith Serif" w:hAnsi="BBC Reith Serif" w:cs="BBC Reith Sans Medium"/>
                        <w:noProof/>
                        <w:color w:val="FFFFFF"/>
                        <w:sz w:val="36"/>
                        <w:szCs w:val="32"/>
                      </w:rPr>
                      <w:instrText xml:space="preserve"> PAGE   \* MERGEFORMAT </w:instrText>
                    </w:r>
                    <w:r w:rsidRPr="009D2290">
                      <w:rPr>
                        <w:rFonts w:ascii="BBC Reith Serif" w:hAnsi="BBC Reith Serif" w:cs="BBC Reith Sans Medium"/>
                        <w:noProof/>
                        <w:color w:val="FFFFFF"/>
                        <w:sz w:val="36"/>
                        <w:szCs w:val="32"/>
                      </w:rPr>
                      <w:fldChar w:fldCharType="separate"/>
                    </w:r>
                    <w:r w:rsidRPr="009D2290">
                      <w:rPr>
                        <w:rFonts w:ascii="BBC Reith Serif" w:hAnsi="BBC Reith Serif" w:cs="BBC Reith Sans Medium"/>
                        <w:noProof/>
                        <w:color w:val="FFFFFF"/>
                        <w:sz w:val="36"/>
                        <w:szCs w:val="32"/>
                      </w:rPr>
                      <w:t>1</w:t>
                    </w:r>
                    <w:r w:rsidRPr="009D2290">
                      <w:rPr>
                        <w:rFonts w:ascii="BBC Reith Serif" w:hAnsi="BBC Reith Serif" w:cs="BBC Reith Sans Medium"/>
                        <w:noProof/>
                        <w:color w:val="FFFFFF"/>
                        <w:sz w:val="36"/>
                        <w:szCs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1" layoutInCell="1" allowOverlap="1" wp14:anchorId="41712009" wp14:editId="5A2D7FFE">
              <wp:simplePos x="0" y="0"/>
              <wp:positionH relativeFrom="column">
                <wp:posOffset>2669540</wp:posOffset>
              </wp:positionH>
              <wp:positionV relativeFrom="page">
                <wp:posOffset>10210800</wp:posOffset>
              </wp:positionV>
              <wp:extent cx="3868420" cy="333375"/>
              <wp:effectExtent l="2540" t="0" r="0" b="0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842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28E7B8" w14:textId="77777777" w:rsidR="00D8399C" w:rsidRPr="009D2290" w:rsidRDefault="00D8399C" w:rsidP="00D8399C">
                          <w:pPr>
                            <w:jc w:val="right"/>
                            <w:rPr>
                              <w:color w:val="FFFFFF"/>
                            </w:rPr>
                          </w:pPr>
                          <w:r w:rsidRPr="00D8399C">
                            <w:rPr>
                              <w:i/>
                              <w:iCs/>
                              <w:color w:val="FFFFFF"/>
                            </w:rPr>
                            <w:t>Sample:</w:t>
                          </w:r>
                          <w:r w:rsidRPr="00D8399C">
                            <w:rPr>
                              <w:color w:val="FFFFFF"/>
                            </w:rPr>
                            <w:t xml:space="preserve"> Synod Safeguarding Officer – </w:t>
                          </w:r>
                          <w:r w:rsidR="00AA3844" w:rsidRPr="00AA3844">
                            <w:rPr>
                              <w:color w:val="FFFFFF"/>
                            </w:rPr>
                            <w:t>Person Specification</w:t>
                          </w:r>
                        </w:p>
                        <w:p w14:paraId="264E69F8" w14:textId="77777777" w:rsidR="00A15BE6" w:rsidRPr="009D2290" w:rsidRDefault="00A15BE6" w:rsidP="00A15BE6">
                          <w:pPr>
                            <w:jc w:val="right"/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712009" id="Text Box 20" o:spid="_x0000_s1031" type="#_x0000_t202" style="position:absolute;margin-left:210.2pt;margin-top:804pt;width:304.6pt;height:26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" filled="f" stroked="f">
              <v:textbox>
                <w:txbxContent>
                  <w:p w14:paraId="7228E7B8" w14:textId="77777777" w:rsidR="00D8399C" w:rsidRPr="009D2290" w:rsidRDefault="00D8399C" w:rsidP="00D8399C">
                    <w:pPr>
                      <w:jc w:val="right"/>
                      <w:rPr>
                        <w:color w:val="FFFFFF"/>
                      </w:rPr>
                    </w:pPr>
                    <w:r w:rsidRPr="00D8399C">
                      <w:rPr>
                        <w:i/>
                        <w:iCs/>
                        <w:color w:val="FFFFFF"/>
                      </w:rPr>
                      <w:t>Sample:</w:t>
                    </w:r>
                    <w:r w:rsidRPr="00D8399C">
                      <w:rPr>
                        <w:color w:val="FFFFFF"/>
                      </w:rPr>
                      <w:t xml:space="preserve"> Synod Safeguarding Officer – </w:t>
                    </w:r>
                    <w:r w:rsidR="00AA3844" w:rsidRPr="00AA3844">
                      <w:rPr>
                        <w:color w:val="FFFFFF"/>
                      </w:rPr>
                      <w:t>Person Specification</w:t>
                    </w:r>
                  </w:p>
                  <w:p w14:paraId="264E69F8" w14:textId="77777777" w:rsidR="00A15BE6" w:rsidRPr="009D2290" w:rsidRDefault="00A15BE6" w:rsidP="00A15BE6">
                    <w:pPr>
                      <w:jc w:val="right"/>
                      <w:rPr>
                        <w:color w:val="FFFFFF"/>
                      </w:rPr>
                    </w:pP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327D29" w14:textId="4622BA92" w:rsidR="00DB2D3E" w:rsidRPr="002B3D6C" w:rsidRDefault="004D4359" w:rsidP="008E7782">
    <w:pPr>
      <w:pStyle w:val="Footer"/>
      <w:tabs>
        <w:tab w:val="clear" w:pos="4320"/>
        <w:tab w:val="clear" w:pos="8640"/>
        <w:tab w:val="left" w:pos="8175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BE6C4E0" wp14:editId="0BB5524B">
              <wp:simplePos x="0" y="0"/>
              <wp:positionH relativeFrom="column">
                <wp:posOffset>3250565</wp:posOffset>
              </wp:positionH>
              <wp:positionV relativeFrom="paragraph">
                <wp:posOffset>-90170</wp:posOffset>
              </wp:positionV>
              <wp:extent cx="2381250" cy="304800"/>
              <wp:effectExtent l="2540" t="0" r="0" b="4445"/>
              <wp:wrapNone/>
              <wp:docPr id="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C46578" w14:textId="77777777" w:rsidR="00B4196B" w:rsidRPr="009D2290" w:rsidRDefault="00B4196B" w:rsidP="00B4196B">
                          <w:pPr>
                            <w:jc w:val="right"/>
                            <w:rPr>
                              <w:color w:val="FFFFFF"/>
                            </w:rPr>
                          </w:pPr>
                          <w:r w:rsidRPr="009D2290">
                            <w:rPr>
                              <w:rFonts w:ascii="BBC Reith Sans" w:hAnsi="BBC Reith Sans" w:cs="BBC Reith Sans Medium"/>
                              <w:b/>
                              <w:bCs/>
                              <w:color w:val="FFFFFF"/>
                              <w:spacing w:val="6"/>
                              <w:sz w:val="18"/>
                              <w:szCs w:val="16"/>
                            </w:rPr>
                            <w:t>APPENDIX</w:t>
                          </w:r>
                          <w:r w:rsidRPr="009D2290">
                            <w:rPr>
                              <w:rFonts w:ascii="BBC Reith Sans" w:hAnsi="BBC Reith Sans" w:cs="BBC Reith Sans Medium"/>
                              <w:color w:val="FFFFFF"/>
                            </w:rPr>
                            <w:t xml:space="preserve"> </w:t>
                          </w:r>
                          <w:r w:rsidR="00AA3844">
                            <w:rPr>
                              <w:rFonts w:ascii="BBC Reith Serif" w:hAnsi="BBC Reith Serif" w:cs="BBC Reith Sans Medium"/>
                              <w:b/>
                              <w:bCs/>
                              <w:color w:val="FFFFFF"/>
                            </w:rPr>
                            <w:t>P</w:t>
                          </w:r>
                          <w:r w:rsidRPr="009D2290">
                            <w:rPr>
                              <w:rFonts w:ascii="BBC Reith Sans" w:hAnsi="BBC Reith Sans" w:cs="BBC Reith Sans Medium"/>
                              <w:color w:val="FFFFFF"/>
                            </w:rPr>
                            <w:t xml:space="preserve"> –</w:t>
                          </w:r>
                          <w:r>
                            <w:rPr>
                              <w:rFonts w:ascii="BBC Reith Sans" w:hAnsi="BBC Reith Sans" w:cs="BBC Reith Sans Medium"/>
                              <w:color w:val="FFFFFF"/>
                            </w:rPr>
                            <w:t xml:space="preserve"> </w:t>
                          </w:r>
                          <w:r w:rsidRPr="00292498">
                            <w:rPr>
                              <w:rFonts w:ascii="BBC Reith Sans" w:hAnsi="BBC Reith Sans" w:cs="BBC Reith Sans Medium"/>
                              <w:b/>
                              <w:bCs/>
                              <w:color w:val="FFFFFF"/>
                              <w:sz w:val="18"/>
                              <w:szCs w:val="16"/>
                            </w:rPr>
                            <w:t>GOOD PRACTICE</w:t>
                          </w:r>
                          <w:r w:rsidRPr="00292498">
                            <w:rPr>
                              <w:rFonts w:ascii="BBC Reith Sans" w:hAnsi="BBC Reith Sans" w:cs="BBC Reith Sans Medium"/>
                              <w:color w:val="FFFFFF"/>
                              <w:sz w:val="18"/>
                              <w:szCs w:val="16"/>
                            </w:rPr>
                            <w:t xml:space="preserve"> </w:t>
                          </w:r>
                          <w:r w:rsidRPr="00292498">
                            <w:rPr>
                              <w:rFonts w:ascii="BBC Reith Serif" w:hAnsi="BBC Reith Serif" w:cs="BBC Reith Sans Medium"/>
                              <w:b/>
                              <w:bCs/>
                              <w:color w:val="FFFFFF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E6C4E0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2" type="#_x0000_t202" style="position:absolute;margin-left:255.95pt;margin-top:-7.1pt;width:187.5pt;height:2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" filled="f" stroked="f">
              <v:textbox>
                <w:txbxContent>
                  <w:p w14:paraId="31C46578" w14:textId="77777777" w:rsidR="00B4196B" w:rsidRPr="009D2290" w:rsidRDefault="00B4196B" w:rsidP="00B4196B">
                    <w:pPr>
                      <w:jc w:val="right"/>
                      <w:rPr>
                        <w:color w:val="FFFFFF"/>
                      </w:rPr>
                    </w:pPr>
                    <w:r w:rsidRPr="009D2290">
                      <w:rPr>
                        <w:rFonts w:ascii="BBC Reith Sans" w:hAnsi="BBC Reith Sans" w:cs="BBC Reith Sans Medium"/>
                        <w:b/>
                        <w:bCs/>
                        <w:color w:val="FFFFFF"/>
                        <w:spacing w:val="6"/>
                        <w:sz w:val="18"/>
                        <w:szCs w:val="16"/>
                      </w:rPr>
                      <w:t>APPENDIX</w:t>
                    </w:r>
                    <w:r w:rsidRPr="009D2290">
                      <w:rPr>
                        <w:rFonts w:ascii="BBC Reith Sans" w:hAnsi="BBC Reith Sans" w:cs="BBC Reith Sans Medium"/>
                        <w:color w:val="FFFFFF"/>
                      </w:rPr>
                      <w:t xml:space="preserve"> </w:t>
                    </w:r>
                    <w:r w:rsidR="00AA3844">
                      <w:rPr>
                        <w:rFonts w:ascii="BBC Reith Serif" w:hAnsi="BBC Reith Serif" w:cs="BBC Reith Sans Medium"/>
                        <w:b/>
                        <w:bCs/>
                        <w:color w:val="FFFFFF"/>
                      </w:rPr>
                      <w:t>P</w:t>
                    </w:r>
                    <w:r w:rsidRPr="009D2290">
                      <w:rPr>
                        <w:rFonts w:ascii="BBC Reith Sans" w:hAnsi="BBC Reith Sans" w:cs="BBC Reith Sans Medium"/>
                        <w:color w:val="FFFFFF"/>
                      </w:rPr>
                      <w:t xml:space="preserve"> –</w:t>
                    </w:r>
                    <w:r>
                      <w:rPr>
                        <w:rFonts w:ascii="BBC Reith Sans" w:hAnsi="BBC Reith Sans" w:cs="BBC Reith Sans Medium"/>
                        <w:color w:val="FFFFFF"/>
                      </w:rPr>
                      <w:t xml:space="preserve"> </w:t>
                    </w:r>
                    <w:r w:rsidRPr="00292498">
                      <w:rPr>
                        <w:rFonts w:ascii="BBC Reith Sans" w:hAnsi="BBC Reith Sans" w:cs="BBC Reith Sans Medium"/>
                        <w:b/>
                        <w:bCs/>
                        <w:color w:val="FFFFFF"/>
                        <w:sz w:val="18"/>
                        <w:szCs w:val="16"/>
                      </w:rPr>
                      <w:t>GOOD PRACTICE</w:t>
                    </w:r>
                    <w:r w:rsidRPr="00292498">
                      <w:rPr>
                        <w:rFonts w:ascii="BBC Reith Sans" w:hAnsi="BBC Reith Sans" w:cs="BBC Reith Sans Medium"/>
                        <w:color w:val="FFFFFF"/>
                        <w:sz w:val="18"/>
                        <w:szCs w:val="16"/>
                      </w:rPr>
                      <w:t xml:space="preserve"> </w:t>
                    </w:r>
                    <w:r w:rsidRPr="00292498">
                      <w:rPr>
                        <w:rFonts w:ascii="BBC Reith Serif" w:hAnsi="BBC Reith Serif" w:cs="BBC Reith Sans Medium"/>
                        <w:b/>
                        <w:bCs/>
                        <w:color w:val="FFFFFF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1" layoutInCell="1" allowOverlap="1" wp14:anchorId="4F1B836A" wp14:editId="56D357A1">
              <wp:simplePos x="0" y="0"/>
              <wp:positionH relativeFrom="column">
                <wp:posOffset>-510540</wp:posOffset>
              </wp:positionH>
              <wp:positionV relativeFrom="page">
                <wp:posOffset>10229850</wp:posOffset>
              </wp:positionV>
              <wp:extent cx="4027805" cy="333375"/>
              <wp:effectExtent l="3810" t="0" r="0" b="0"/>
              <wp:wrapNone/>
              <wp:docPr id="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27805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8AE3CE" w14:textId="77777777" w:rsidR="00A15BE6" w:rsidRPr="009D2290" w:rsidRDefault="00D8399C" w:rsidP="00A15BE6">
                          <w:pPr>
                            <w:rPr>
                              <w:color w:val="FFFFFF"/>
                            </w:rPr>
                          </w:pPr>
                          <w:r w:rsidRPr="00D8399C">
                            <w:rPr>
                              <w:i/>
                              <w:iCs/>
                              <w:color w:val="FFFFFF"/>
                            </w:rPr>
                            <w:t>Sample:</w:t>
                          </w:r>
                          <w:r w:rsidRPr="00D8399C">
                            <w:rPr>
                              <w:color w:val="FFFFFF"/>
                            </w:rPr>
                            <w:t xml:space="preserve"> Synod Safeguarding Officer – </w:t>
                          </w:r>
                          <w:r w:rsidR="00AA3844" w:rsidRPr="00AA3844">
                            <w:rPr>
                              <w:color w:val="FFFFFF"/>
                            </w:rPr>
                            <w:t>Person Specification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1B836A" id="Text Box 17" o:spid="_x0000_s1033" type="#_x0000_t202" style="position:absolute;margin-left:-40.2pt;margin-top:805.5pt;width:317.15pt;height:26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" filled="f" stroked="f">
              <v:textbox>
                <w:txbxContent>
                  <w:p w14:paraId="758AE3CE" w14:textId="77777777" w:rsidR="00A15BE6" w:rsidRPr="009D2290" w:rsidRDefault="00D8399C" w:rsidP="00A15BE6">
                    <w:pPr>
                      <w:rPr>
                        <w:color w:val="FFFFFF"/>
                      </w:rPr>
                    </w:pPr>
                    <w:r w:rsidRPr="00D8399C">
                      <w:rPr>
                        <w:i/>
                        <w:iCs/>
                        <w:color w:val="FFFFFF"/>
                      </w:rPr>
                      <w:t>Sample:</w:t>
                    </w:r>
                    <w:r w:rsidRPr="00D8399C">
                      <w:rPr>
                        <w:color w:val="FFFFFF"/>
                      </w:rPr>
                      <w:t xml:space="preserve"> Synod Safeguarding Officer – </w:t>
                    </w:r>
                    <w:r w:rsidR="00AA3844" w:rsidRPr="00AA3844">
                      <w:rPr>
                        <w:color w:val="FFFFFF"/>
                      </w:rPr>
                      <w:t>Person Specification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D8D62A1" wp14:editId="235DD152">
              <wp:simplePos x="0" y="0"/>
              <wp:positionH relativeFrom="column">
                <wp:posOffset>5498465</wp:posOffset>
              </wp:positionH>
              <wp:positionV relativeFrom="paragraph">
                <wp:posOffset>-175895</wp:posOffset>
              </wp:positionV>
              <wp:extent cx="990600" cy="438150"/>
              <wp:effectExtent l="2540" t="0" r="0" b="4445"/>
              <wp:wrapNone/>
              <wp:docPr id="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060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03102" w14:textId="77777777" w:rsidR="002B3D6C" w:rsidRPr="002B3D6C" w:rsidRDefault="005A6E3E" w:rsidP="002B3D6C">
                          <w:pPr>
                            <w:pStyle w:val="foot1"/>
                            <w:jc w:val="right"/>
                            <w:rPr>
                              <w:rFonts w:ascii="BBC Reith Serif" w:hAnsi="BBC Reith Serif" w:cs="BBC Reith Sans Medium"/>
                              <w:b w:val="0"/>
                              <w:bCs/>
                              <w:sz w:val="40"/>
                              <w:szCs w:val="36"/>
                            </w:rPr>
                          </w:pPr>
                          <w:r w:rsidRPr="00572354">
                            <w:rPr>
                              <w:rFonts w:ascii="BBC Reith Serif" w:hAnsi="BBC Reith Serif" w:cs="BBC Reith Sans Medium"/>
                              <w:b w:val="0"/>
                              <w:bCs/>
                              <w:noProof/>
                              <w:sz w:val="36"/>
                              <w:szCs w:val="32"/>
                            </w:rPr>
                            <w:fldChar w:fldCharType="begin"/>
                          </w:r>
                          <w:r w:rsidRPr="00572354">
                            <w:rPr>
                              <w:rFonts w:ascii="BBC Reith Serif" w:hAnsi="BBC Reith Serif" w:cs="BBC Reith Sans Medium"/>
                              <w:b w:val="0"/>
                              <w:bCs/>
                              <w:noProof/>
                              <w:sz w:val="36"/>
                              <w:szCs w:val="32"/>
                            </w:rPr>
                            <w:instrText xml:space="preserve"> PAGE   \* MERGEFORMAT </w:instrText>
                          </w:r>
                          <w:r w:rsidRPr="00572354">
                            <w:rPr>
                              <w:rFonts w:ascii="BBC Reith Serif" w:hAnsi="BBC Reith Serif" w:cs="BBC Reith Sans Medium"/>
                              <w:b w:val="0"/>
                              <w:bCs/>
                              <w:noProof/>
                              <w:sz w:val="36"/>
                              <w:szCs w:val="32"/>
                            </w:rPr>
                            <w:fldChar w:fldCharType="separate"/>
                          </w:r>
                          <w:r w:rsidRPr="00572354">
                            <w:rPr>
                              <w:rFonts w:ascii="BBC Reith Serif" w:hAnsi="BBC Reith Serif" w:cs="BBC Reith Sans Medium"/>
                              <w:b w:val="0"/>
                              <w:bCs/>
                              <w:noProof/>
                              <w:sz w:val="36"/>
                              <w:szCs w:val="32"/>
                            </w:rPr>
                            <w:t>1</w:t>
                          </w:r>
                          <w:r w:rsidRPr="00572354">
                            <w:rPr>
                              <w:rFonts w:ascii="BBC Reith Serif" w:hAnsi="BBC Reith Serif" w:cs="BBC Reith Sans Medium"/>
                              <w:b w:val="0"/>
                              <w:bCs/>
                              <w:noProof/>
                              <w:sz w:val="36"/>
                              <w:szCs w:val="32"/>
                            </w:rPr>
                            <w:fldChar w:fldCharType="end"/>
                          </w:r>
                        </w:p>
                        <w:p w14:paraId="0FF4D11A" w14:textId="77777777" w:rsidR="002B3D6C" w:rsidRDefault="002B3D6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8D62A1" id="Text Box 13" o:spid="_x0000_s1034" type="#_x0000_t202" style="position:absolute;margin-left:432.95pt;margin-top:-13.85pt;width:78pt;height:34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" filled="f" stroked="f">
              <v:textbox>
                <w:txbxContent>
                  <w:p w14:paraId="2AD03102" w14:textId="77777777" w:rsidR="002B3D6C" w:rsidRPr="002B3D6C" w:rsidRDefault="005A6E3E" w:rsidP="002B3D6C">
                    <w:pPr>
                      <w:pStyle w:val="foot1"/>
                      <w:jc w:val="right"/>
                      <w:rPr>
                        <w:rFonts w:ascii="BBC Reith Serif" w:hAnsi="BBC Reith Serif" w:cs="BBC Reith Sans Medium"/>
                        <w:b w:val="0"/>
                        <w:bCs/>
                        <w:sz w:val="40"/>
                        <w:szCs w:val="36"/>
                      </w:rPr>
                    </w:pPr>
                    <w:r w:rsidRPr="00572354">
                      <w:rPr>
                        <w:rFonts w:ascii="BBC Reith Serif" w:hAnsi="BBC Reith Serif" w:cs="BBC Reith Sans Medium"/>
                        <w:b w:val="0"/>
                        <w:bCs/>
                        <w:noProof/>
                        <w:sz w:val="36"/>
                        <w:szCs w:val="32"/>
                      </w:rPr>
                      <w:fldChar w:fldCharType="begin"/>
                    </w:r>
                    <w:r w:rsidRPr="00572354">
                      <w:rPr>
                        <w:rFonts w:ascii="BBC Reith Serif" w:hAnsi="BBC Reith Serif" w:cs="BBC Reith Sans Medium"/>
                        <w:b w:val="0"/>
                        <w:bCs/>
                        <w:noProof/>
                        <w:sz w:val="36"/>
                        <w:szCs w:val="32"/>
                      </w:rPr>
                      <w:instrText xml:space="preserve"> PAGE   \* MERGEFORMAT </w:instrText>
                    </w:r>
                    <w:r w:rsidRPr="00572354">
                      <w:rPr>
                        <w:rFonts w:ascii="BBC Reith Serif" w:hAnsi="BBC Reith Serif" w:cs="BBC Reith Sans Medium"/>
                        <w:b w:val="0"/>
                        <w:bCs/>
                        <w:noProof/>
                        <w:sz w:val="36"/>
                        <w:szCs w:val="32"/>
                      </w:rPr>
                      <w:fldChar w:fldCharType="separate"/>
                    </w:r>
                    <w:r w:rsidRPr="00572354">
                      <w:rPr>
                        <w:rFonts w:ascii="BBC Reith Serif" w:hAnsi="BBC Reith Serif" w:cs="BBC Reith Sans Medium"/>
                        <w:b w:val="0"/>
                        <w:bCs/>
                        <w:noProof/>
                        <w:sz w:val="36"/>
                        <w:szCs w:val="32"/>
                      </w:rPr>
                      <w:t>1</w:t>
                    </w:r>
                    <w:r w:rsidRPr="00572354">
                      <w:rPr>
                        <w:rFonts w:ascii="BBC Reith Serif" w:hAnsi="BBC Reith Serif" w:cs="BBC Reith Sans Medium"/>
                        <w:b w:val="0"/>
                        <w:bCs/>
                        <w:noProof/>
                        <w:sz w:val="36"/>
                        <w:szCs w:val="32"/>
                      </w:rPr>
                      <w:fldChar w:fldCharType="end"/>
                    </w:r>
                  </w:p>
                  <w:p w14:paraId="0FF4D11A" w14:textId="77777777" w:rsidR="002B3D6C" w:rsidRDefault="002B3D6C"/>
                </w:txbxContent>
              </v:textbox>
            </v:shape>
          </w:pict>
        </mc:Fallback>
      </mc:AlternateContent>
    </w:r>
    <w:r w:rsidR="008E7782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372015" w14:textId="77777777" w:rsidR="00D37B45" w:rsidRDefault="00D37B45" w:rsidP="00640350"/>
  <w:p w14:paraId="51D67D2F" w14:textId="77777777" w:rsidR="00D37B45" w:rsidRPr="00D37B45" w:rsidRDefault="00D37B45" w:rsidP="00640350">
    <w:r>
      <w:tab/>
      <w:t xml:space="preserve">                                                                                                                 </w:t>
    </w:r>
    <w:r w:rsidR="00C256FE">
      <w:fldChar w:fldCharType="begin"/>
    </w:r>
    <w:r w:rsidR="00C256FE">
      <w:instrText xml:space="preserve"> PAGE   \* MERGEFORMAT </w:instrText>
    </w:r>
    <w:r w:rsidR="00C256FE">
      <w:fldChar w:fldCharType="separate"/>
    </w:r>
    <w:r w:rsidR="00640350">
      <w:rPr>
        <w:noProof/>
      </w:rPr>
      <w:t>1</w:t>
    </w:r>
    <w:r w:rsidR="00C256FE">
      <w:rPr>
        <w:noProof/>
      </w:rPr>
      <w:fldChar w:fldCharType="end"/>
    </w:r>
  </w:p>
  <w:p w14:paraId="2C8D4D71" w14:textId="77777777" w:rsidR="00080CDC" w:rsidRDefault="00080CDC" w:rsidP="0064035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29586F" w14:textId="77777777" w:rsidR="00F86E0C" w:rsidRDefault="00F86E0C" w:rsidP="00640350">
      <w:r>
        <w:separator/>
      </w:r>
    </w:p>
  </w:footnote>
  <w:footnote w:type="continuationSeparator" w:id="0">
    <w:p w14:paraId="314F7298" w14:textId="77777777" w:rsidR="00F86E0C" w:rsidRDefault="00F86E0C" w:rsidP="006403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2CAF1E" w14:textId="759CC46A" w:rsidR="006E1247" w:rsidRDefault="004D4359" w:rsidP="00640350">
    <w:pPr>
      <w:pStyle w:val="Head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55680" behindDoc="1" locked="1" layoutInCell="0" allowOverlap="1" wp14:anchorId="33BF3D82" wp14:editId="429552F8">
              <wp:simplePos x="0" y="0"/>
              <wp:positionH relativeFrom="column">
                <wp:posOffset>-758825</wp:posOffset>
              </wp:positionH>
              <wp:positionV relativeFrom="page">
                <wp:posOffset>60325</wp:posOffset>
              </wp:positionV>
              <wp:extent cx="7581265" cy="10814050"/>
              <wp:effectExtent l="3175" t="3175" r="0" b="3175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1265" cy="10814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ED1DF7" w14:textId="3D6BEDB3" w:rsidR="00111BBA" w:rsidRDefault="004D4359" w:rsidP="00111BBA">
                          <w:r>
                            <w:rPr>
                              <w:noProof/>
                              <w:lang w:val="en-GB" w:eastAsia="en-GB" w:bidi="ar-SA"/>
                            </w:rPr>
                            <w:drawing>
                              <wp:inline distT="0" distB="0" distL="0" distR="0" wp14:anchorId="4BCDB548" wp14:editId="7AFC5593">
                                <wp:extent cx="7448550" cy="10582275"/>
                                <wp:effectExtent l="0" t="0" r="0" b="0"/>
                                <wp:docPr id="14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48550" cy="10582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en-GB" w:eastAsia="en-GB" w:bidi="ar-SA"/>
                            </w:rPr>
                            <w:drawing>
                              <wp:inline distT="0" distB="0" distL="0" distR="0" wp14:anchorId="2DB05A5B" wp14:editId="6C132184">
                                <wp:extent cx="7448550" cy="10582275"/>
                                <wp:effectExtent l="0" t="0" r="0" b="0"/>
                                <wp:docPr id="13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48550" cy="10582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85725" tIns="47625" rIns="85725" bIns="47625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BF3D82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-59.75pt;margin-top:4.75pt;width:596.95pt;height:851.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" o:allowincell="f" stroked="f">
              <v:textbox style="mso-fit-shape-to-text:t" inset="6.75pt,3.75pt,6.75pt,3.75pt">
                <w:txbxContent>
                  <w:p w14:paraId="69ED1DF7" w14:textId="3D6BEDB3" w:rsidR="00111BBA" w:rsidRDefault="004D4359" w:rsidP="00111BBA">
                    <w:r>
                      <w:rPr>
                        <w:noProof/>
                        <w:lang w:val="en-GB" w:eastAsia="en-GB" w:bidi="ar-SA"/>
                      </w:rPr>
                      <w:drawing>
                        <wp:inline distT="0" distB="0" distL="0" distR="0" wp14:anchorId="4BCDB548" wp14:editId="7AFC5593">
                          <wp:extent cx="7448550" cy="10582275"/>
                          <wp:effectExtent l="0" t="0" r="0" b="0"/>
                          <wp:docPr id="14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48550" cy="10582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val="en-GB" w:eastAsia="en-GB" w:bidi="ar-SA"/>
                      </w:rPr>
                      <w:drawing>
                        <wp:inline distT="0" distB="0" distL="0" distR="0" wp14:anchorId="2DB05A5B" wp14:editId="6C132184">
                          <wp:extent cx="7448550" cy="10582275"/>
                          <wp:effectExtent l="0" t="0" r="0" b="0"/>
                          <wp:docPr id="13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48550" cy="10582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EF26FA" w14:textId="09C9E586" w:rsidR="006E1247" w:rsidRDefault="004D4359" w:rsidP="008E7782">
    <w:pPr>
      <w:pStyle w:val="Header"/>
      <w:tabs>
        <w:tab w:val="clear" w:pos="4320"/>
        <w:tab w:val="clear" w:pos="8640"/>
        <w:tab w:val="left" w:pos="1260"/>
        <w:tab w:val="left" w:pos="1875"/>
        <w:tab w:val="center" w:pos="4802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4656" behindDoc="1" locked="1" layoutInCell="1" allowOverlap="1" wp14:anchorId="4AA7863C" wp14:editId="6F8CDB67">
              <wp:simplePos x="0" y="0"/>
              <wp:positionH relativeFrom="column">
                <wp:posOffset>-809625</wp:posOffset>
              </wp:positionH>
              <wp:positionV relativeFrom="page">
                <wp:posOffset>76200</wp:posOffset>
              </wp:positionV>
              <wp:extent cx="7632065" cy="1081405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32065" cy="10814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5BD150" w14:textId="10B9C66F" w:rsidR="00A6454C" w:rsidRDefault="004D4359" w:rsidP="00640350">
                          <w:r>
                            <w:rPr>
                              <w:noProof/>
                              <w:lang w:val="en-GB" w:eastAsia="en-GB" w:bidi="ar-SA"/>
                            </w:rPr>
                            <w:drawing>
                              <wp:inline distT="0" distB="0" distL="0" distR="0" wp14:anchorId="61872EAC" wp14:editId="7C457C2D">
                                <wp:extent cx="7486650" cy="10582275"/>
                                <wp:effectExtent l="0" t="0" r="0" b="0"/>
                                <wp:docPr id="12" name="Picture 9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86650" cy="10582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85725" tIns="47625" rIns="85725" bIns="47625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A7863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-63.75pt;margin-top:6pt;width:600.95pt;height:851.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" stroked="f">
              <v:textbox style="mso-fit-shape-to-text:t" inset="6.75pt,3.75pt,6.75pt,3.75pt">
                <w:txbxContent>
                  <w:p w14:paraId="425BD150" w14:textId="10B9C66F" w:rsidR="00A6454C" w:rsidRDefault="004D4359" w:rsidP="00640350">
                    <w:r>
                      <w:rPr>
                        <w:noProof/>
                        <w:lang w:val="en-GB" w:eastAsia="en-GB" w:bidi="ar-SA"/>
                      </w:rPr>
                      <w:drawing>
                        <wp:inline distT="0" distB="0" distL="0" distR="0" wp14:anchorId="61872EAC" wp14:editId="7C457C2D">
                          <wp:extent cx="7486650" cy="10582275"/>
                          <wp:effectExtent l="0" t="0" r="0" b="0"/>
                          <wp:docPr id="12" name="Picture 9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86650" cy="10582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EE2DE1">
      <w:tab/>
    </w:r>
    <w:r w:rsidR="003E7A2E">
      <w:tab/>
    </w:r>
    <w:r w:rsidR="008E778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9CCC68" w14:textId="4C421D19" w:rsidR="00237015" w:rsidRDefault="004D4359" w:rsidP="00640350">
    <w:pPr>
      <w:pStyle w:val="NoSpacing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3632" behindDoc="1" locked="1" layoutInCell="1" allowOverlap="1" wp14:anchorId="640DB49F" wp14:editId="3EE758B0">
              <wp:simplePos x="0" y="0"/>
              <wp:positionH relativeFrom="column">
                <wp:posOffset>-838200</wp:posOffset>
              </wp:positionH>
              <wp:positionV relativeFrom="page">
                <wp:posOffset>50800</wp:posOffset>
              </wp:positionV>
              <wp:extent cx="7632065" cy="10680700"/>
              <wp:effectExtent l="0" t="3175" r="0" b="317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32065" cy="10680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A29105" w14:textId="05407729" w:rsidR="00B93932" w:rsidRDefault="004D4359" w:rsidP="00640350">
                          <w:r>
                            <w:rPr>
                              <w:noProof/>
                              <w:lang w:val="en-GB" w:eastAsia="en-GB" w:bidi="ar-SA"/>
                            </w:rPr>
                            <w:drawing>
                              <wp:inline distT="0" distB="0" distL="0" distR="0" wp14:anchorId="4021E57C" wp14:editId="446C2E7E">
                                <wp:extent cx="7515225" cy="10572750"/>
                                <wp:effectExtent l="0" t="0" r="0" b="0"/>
                                <wp:docPr id="11" name="Picture 4" descr="backing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backing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15225" cy="10572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85725" tIns="47625" rIns="85725" bIns="47625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0DB49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5" type="#_x0000_t202" style="position:absolute;margin-left:-66pt;margin-top:4pt;width:600.95pt;height:841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" stroked="f">
              <v:textbox style="mso-fit-shape-to-text:t" inset="6.75pt,3.75pt,6.75pt,3.75pt">
                <w:txbxContent>
                  <w:p w14:paraId="1CA29105" w14:textId="05407729" w:rsidR="00B93932" w:rsidRDefault="004D4359" w:rsidP="00640350">
                    <w:r>
                      <w:rPr>
                        <w:noProof/>
                        <w:lang w:val="en-GB" w:eastAsia="en-GB" w:bidi="ar-SA"/>
                      </w:rPr>
                      <w:drawing>
                        <wp:inline distT="0" distB="0" distL="0" distR="0" wp14:anchorId="4021E57C" wp14:editId="446C2E7E">
                          <wp:extent cx="7515225" cy="10572750"/>
                          <wp:effectExtent l="0" t="0" r="0" b="0"/>
                          <wp:docPr id="11" name="Picture 4" descr="backing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backing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15225" cy="10572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746597">
      <w:tab/>
    </w:r>
    <w:r w:rsidR="00CC5910">
      <w:tab/>
    </w:r>
  </w:p>
  <w:p w14:paraId="015A7572" w14:textId="77777777" w:rsidR="00CC5910" w:rsidRPr="00CC5910" w:rsidRDefault="00CC5910" w:rsidP="00640350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alt="umbrella-roungv2" style="width:179.25pt;height:159pt;visibility:visible" o:bullet="t">
        <v:imagedata r:id="rId1" o:title="umbrella-roungv2"/>
      </v:shape>
    </w:pict>
  </w:numPicBullet>
  <w:abstractNum w:abstractNumId="0" w15:restartNumberingAfterBreak="0">
    <w:nsid w:val="FFFFFFFE"/>
    <w:multiLevelType w:val="singleLevel"/>
    <w:tmpl w:val="590A4648"/>
    <w:lvl w:ilvl="0">
      <w:numFmt w:val="bullet"/>
      <w:lvlText w:val="*"/>
      <w:lvlJc w:val="left"/>
    </w:lvl>
  </w:abstractNum>
  <w:abstractNum w:abstractNumId="1" w15:restartNumberingAfterBreak="0">
    <w:nsid w:val="04CD49F2"/>
    <w:multiLevelType w:val="hybridMultilevel"/>
    <w:tmpl w:val="D42E8460"/>
    <w:lvl w:ilvl="0" w:tplc="E180A156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color w:val="931F49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6C5D4D"/>
    <w:multiLevelType w:val="hybridMultilevel"/>
    <w:tmpl w:val="D54A0C02"/>
    <w:lvl w:ilvl="0" w:tplc="4F5A8E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51F49"/>
        <w:sz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664C5"/>
    <w:multiLevelType w:val="hybridMultilevel"/>
    <w:tmpl w:val="13C86300"/>
    <w:lvl w:ilvl="0" w:tplc="6B54F49E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color w:val="931F49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2D15EA"/>
    <w:multiLevelType w:val="hybridMultilevel"/>
    <w:tmpl w:val="AE380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C7260D"/>
    <w:multiLevelType w:val="hybridMultilevel"/>
    <w:tmpl w:val="EAE625AE"/>
    <w:lvl w:ilvl="0" w:tplc="720806AA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color w:val="931F49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044634"/>
    <w:multiLevelType w:val="hybridMultilevel"/>
    <w:tmpl w:val="063C9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7068D3"/>
    <w:multiLevelType w:val="hybridMultilevel"/>
    <w:tmpl w:val="8EAA8918"/>
    <w:lvl w:ilvl="0" w:tplc="5E58F408">
      <w:numFmt w:val="bullet"/>
      <w:lvlText w:val="•"/>
      <w:lvlJc w:val="left"/>
      <w:pPr>
        <w:ind w:left="1080" w:hanging="720"/>
      </w:pPr>
      <w:rPr>
        <w:rFonts w:ascii="Calibri" w:eastAsia="Times New Roman" w:hAnsi="Calibri" w:cs="Times New Roman" w:hint="default"/>
        <w:sz w:val="2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7D624C"/>
    <w:multiLevelType w:val="hybridMultilevel"/>
    <w:tmpl w:val="919E03E0"/>
    <w:lvl w:ilvl="0" w:tplc="31BC545C">
      <w:numFmt w:val="bullet"/>
      <w:lvlText w:val="•"/>
      <w:lvlJc w:val="left"/>
      <w:pPr>
        <w:ind w:left="1440" w:hanging="72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D994E01"/>
    <w:multiLevelType w:val="hybridMultilevel"/>
    <w:tmpl w:val="28A6D762"/>
    <w:lvl w:ilvl="0" w:tplc="52E0BF6C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color w:val="931F49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24D474E"/>
    <w:multiLevelType w:val="hybridMultilevel"/>
    <w:tmpl w:val="9EB6225A"/>
    <w:lvl w:ilvl="0" w:tplc="6C24FF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0E0C2"/>
        <w:sz w:val="28"/>
      </w:rPr>
    </w:lvl>
    <w:lvl w:ilvl="1" w:tplc="4B487ED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030A0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B40547"/>
    <w:multiLevelType w:val="hybridMultilevel"/>
    <w:tmpl w:val="293E980A"/>
    <w:lvl w:ilvl="0" w:tplc="5DD8BC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DE33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DAB9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C68F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22CD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685A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532A6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C249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E6AF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4945185D"/>
    <w:multiLevelType w:val="hybridMultilevel"/>
    <w:tmpl w:val="BD561BAE"/>
    <w:lvl w:ilvl="0" w:tplc="31BC545C">
      <w:numFmt w:val="bullet"/>
      <w:lvlText w:val="•"/>
      <w:lvlJc w:val="left"/>
      <w:pPr>
        <w:ind w:left="1080" w:hanging="72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F44E1C"/>
    <w:multiLevelType w:val="hybridMultilevel"/>
    <w:tmpl w:val="86306098"/>
    <w:lvl w:ilvl="0" w:tplc="C37E3DEA">
      <w:start w:val="1"/>
      <w:numFmt w:val="bullet"/>
      <w:pStyle w:val="bulletsgreen"/>
      <w:lvlText w:val=""/>
      <w:lvlJc w:val="left"/>
      <w:pPr>
        <w:ind w:left="720" w:hanging="360"/>
      </w:pPr>
      <w:rPr>
        <w:rFonts w:ascii="Symbol" w:hAnsi="Symbol" w:hint="default"/>
        <w:color w:val="C51F49"/>
        <w:sz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1E47B3"/>
    <w:multiLevelType w:val="hybridMultilevel"/>
    <w:tmpl w:val="14C41A08"/>
    <w:lvl w:ilvl="0" w:tplc="1DF823D6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color w:val="931F49"/>
      </w:rPr>
    </w:lvl>
    <w:lvl w:ilvl="1" w:tplc="0052CB50">
      <w:numFmt w:val="bullet"/>
      <w:lvlText w:val="•"/>
      <w:lvlJc w:val="left"/>
      <w:pPr>
        <w:ind w:left="1440" w:hanging="720"/>
      </w:pPr>
      <w:rPr>
        <w:rFonts w:ascii="Calibri" w:eastAsia="Times New Roman" w:hAnsi="Calibri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80F5FDA"/>
    <w:multiLevelType w:val="hybridMultilevel"/>
    <w:tmpl w:val="F3D0F798"/>
    <w:lvl w:ilvl="0" w:tplc="6B54F4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31F4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4F17FC"/>
    <w:multiLevelType w:val="hybridMultilevel"/>
    <w:tmpl w:val="A6965E6C"/>
    <w:lvl w:ilvl="0" w:tplc="0809000F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A84765D"/>
    <w:multiLevelType w:val="hybridMultilevel"/>
    <w:tmpl w:val="603691AC"/>
    <w:lvl w:ilvl="0" w:tplc="8898D5F0">
      <w:numFmt w:val="bullet"/>
      <w:lvlText w:val="•"/>
      <w:lvlJc w:val="left"/>
      <w:pPr>
        <w:ind w:left="1440" w:hanging="720"/>
      </w:pPr>
      <w:rPr>
        <w:rFonts w:ascii="Calibri" w:hAnsi="Calibri" w:hint="default"/>
        <w:color w:val="931F49"/>
        <w:sz w:val="2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A875522"/>
    <w:multiLevelType w:val="hybridMultilevel"/>
    <w:tmpl w:val="2F983594"/>
    <w:lvl w:ilvl="0" w:tplc="1814F792">
      <w:start w:val="1"/>
      <w:numFmt w:val="bullet"/>
      <w:pStyle w:val="bullet"/>
      <w:lvlText w:val=""/>
      <w:lvlJc w:val="left"/>
      <w:pPr>
        <w:ind w:left="360" w:hanging="360"/>
      </w:pPr>
      <w:rPr>
        <w:rFonts w:ascii="Symbol" w:hAnsi="Symbol" w:hint="default"/>
        <w:color w:val="931F49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D557B6C"/>
    <w:multiLevelType w:val="hybridMultilevel"/>
    <w:tmpl w:val="190E8B16"/>
    <w:lvl w:ilvl="0" w:tplc="5D3885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51F49"/>
        <w:sz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"/>
        <w:legacy w:legacy="1" w:legacySpace="12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6"/>
  </w:num>
  <w:num w:numId="3">
    <w:abstractNumId w:val="2"/>
  </w:num>
  <w:num w:numId="4">
    <w:abstractNumId w:val="7"/>
  </w:num>
  <w:num w:numId="5">
    <w:abstractNumId w:val="11"/>
  </w:num>
  <w:num w:numId="6">
    <w:abstractNumId w:val="10"/>
  </w:num>
  <w:num w:numId="7">
    <w:abstractNumId w:val="2"/>
    <w:lvlOverride w:ilvl="0">
      <w:startOverride w:val="1"/>
    </w:lvlOverride>
  </w:num>
  <w:num w:numId="8">
    <w:abstractNumId w:val="2"/>
    <w:lvlOverride w:ilvl="0">
      <w:startOverride w:val="1"/>
    </w:lvlOverride>
  </w:num>
  <w:num w:numId="9">
    <w:abstractNumId w:val="19"/>
  </w:num>
  <w:num w:numId="10">
    <w:abstractNumId w:val="13"/>
  </w:num>
  <w:num w:numId="11">
    <w:abstractNumId w:val="15"/>
  </w:num>
  <w:num w:numId="12">
    <w:abstractNumId w:val="5"/>
  </w:num>
  <w:num w:numId="13">
    <w:abstractNumId w:val="1"/>
  </w:num>
  <w:num w:numId="14">
    <w:abstractNumId w:val="9"/>
  </w:num>
  <w:num w:numId="15">
    <w:abstractNumId w:val="14"/>
  </w:num>
  <w:num w:numId="16">
    <w:abstractNumId w:val="3"/>
  </w:num>
  <w:num w:numId="17">
    <w:abstractNumId w:val="18"/>
  </w:num>
  <w:num w:numId="18">
    <w:abstractNumId w:val="16"/>
  </w:num>
  <w:num w:numId="19">
    <w:abstractNumId w:val="8"/>
  </w:num>
  <w:num w:numId="20">
    <w:abstractNumId w:val="12"/>
  </w:num>
  <w:num w:numId="21">
    <w:abstractNumId w:val="4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embedTrueTypeFonts/>
  <w:embedSystemFonts/>
  <w:saveSubsetFonts/>
  <w:mirrorMargin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30"/>
  <w:drawingGridVerticalSpacing w:val="120"/>
  <w:displayHorizontalDrawingGridEvery w:val="2"/>
  <w:displayVerticalDrawingGridEvery w:val="0"/>
  <w:characterSpacingControl w:val="doNotCompress"/>
  <w:hdrShapeDefaults>
    <o:shapedefaults v:ext="edit" spidmax="2079">
      <o:colormru v:ext="edit" colors="#a0e0c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798"/>
    <w:rsid w:val="00004BCC"/>
    <w:rsid w:val="0001506A"/>
    <w:rsid w:val="00023E65"/>
    <w:rsid w:val="00037D27"/>
    <w:rsid w:val="000469D6"/>
    <w:rsid w:val="00052174"/>
    <w:rsid w:val="0005483A"/>
    <w:rsid w:val="00054D01"/>
    <w:rsid w:val="00057075"/>
    <w:rsid w:val="000602E6"/>
    <w:rsid w:val="000673DA"/>
    <w:rsid w:val="00067BA3"/>
    <w:rsid w:val="00073C27"/>
    <w:rsid w:val="00080CDC"/>
    <w:rsid w:val="00081ADB"/>
    <w:rsid w:val="000A0350"/>
    <w:rsid w:val="000A5D52"/>
    <w:rsid w:val="000D21CE"/>
    <w:rsid w:val="000D444E"/>
    <w:rsid w:val="000E6126"/>
    <w:rsid w:val="000F3278"/>
    <w:rsid w:val="00103525"/>
    <w:rsid w:val="00111BBA"/>
    <w:rsid w:val="001125F4"/>
    <w:rsid w:val="00117629"/>
    <w:rsid w:val="00117860"/>
    <w:rsid w:val="00136E69"/>
    <w:rsid w:val="001504A4"/>
    <w:rsid w:val="001520FC"/>
    <w:rsid w:val="001570E5"/>
    <w:rsid w:val="00163E32"/>
    <w:rsid w:val="001713C8"/>
    <w:rsid w:val="00171D7C"/>
    <w:rsid w:val="00190E43"/>
    <w:rsid w:val="001C689F"/>
    <w:rsid w:val="001C68D8"/>
    <w:rsid w:val="001E7A83"/>
    <w:rsid w:val="00206B91"/>
    <w:rsid w:val="00213862"/>
    <w:rsid w:val="00215618"/>
    <w:rsid w:val="0022472B"/>
    <w:rsid w:val="002345F8"/>
    <w:rsid w:val="00235877"/>
    <w:rsid w:val="0023612F"/>
    <w:rsid w:val="00237015"/>
    <w:rsid w:val="00244D48"/>
    <w:rsid w:val="002606D7"/>
    <w:rsid w:val="002657BC"/>
    <w:rsid w:val="00272847"/>
    <w:rsid w:val="002873FB"/>
    <w:rsid w:val="002A16C2"/>
    <w:rsid w:val="002B3D6C"/>
    <w:rsid w:val="002C08CE"/>
    <w:rsid w:val="002C36D7"/>
    <w:rsid w:val="002F06AD"/>
    <w:rsid w:val="003009C3"/>
    <w:rsid w:val="00305025"/>
    <w:rsid w:val="00310040"/>
    <w:rsid w:val="00330416"/>
    <w:rsid w:val="00342EFA"/>
    <w:rsid w:val="00371C4E"/>
    <w:rsid w:val="00375EF3"/>
    <w:rsid w:val="00386DD9"/>
    <w:rsid w:val="003A0F68"/>
    <w:rsid w:val="003B1D95"/>
    <w:rsid w:val="003D2B9E"/>
    <w:rsid w:val="003E47C6"/>
    <w:rsid w:val="003E7A2E"/>
    <w:rsid w:val="00403C83"/>
    <w:rsid w:val="00415AD1"/>
    <w:rsid w:val="004359B1"/>
    <w:rsid w:val="0044521A"/>
    <w:rsid w:val="0044796C"/>
    <w:rsid w:val="0045303F"/>
    <w:rsid w:val="004603AE"/>
    <w:rsid w:val="00464754"/>
    <w:rsid w:val="00480522"/>
    <w:rsid w:val="00483724"/>
    <w:rsid w:val="004A3E37"/>
    <w:rsid w:val="004A414C"/>
    <w:rsid w:val="004D4359"/>
    <w:rsid w:val="004F1C54"/>
    <w:rsid w:val="00500EFA"/>
    <w:rsid w:val="00501ADD"/>
    <w:rsid w:val="00503E6F"/>
    <w:rsid w:val="005047CC"/>
    <w:rsid w:val="00505E4F"/>
    <w:rsid w:val="005175BF"/>
    <w:rsid w:val="00521997"/>
    <w:rsid w:val="00543F45"/>
    <w:rsid w:val="0054687F"/>
    <w:rsid w:val="00556DF6"/>
    <w:rsid w:val="00556E7B"/>
    <w:rsid w:val="00563B02"/>
    <w:rsid w:val="00572354"/>
    <w:rsid w:val="00591149"/>
    <w:rsid w:val="005A08C0"/>
    <w:rsid w:val="005A6E3E"/>
    <w:rsid w:val="005B1E89"/>
    <w:rsid w:val="005B3834"/>
    <w:rsid w:val="005B723A"/>
    <w:rsid w:val="005D6E6A"/>
    <w:rsid w:val="005F2CE5"/>
    <w:rsid w:val="005F4F09"/>
    <w:rsid w:val="005F51E0"/>
    <w:rsid w:val="00600A6E"/>
    <w:rsid w:val="00607A41"/>
    <w:rsid w:val="0064010F"/>
    <w:rsid w:val="00640350"/>
    <w:rsid w:val="00647305"/>
    <w:rsid w:val="00670B73"/>
    <w:rsid w:val="006713DD"/>
    <w:rsid w:val="00673F66"/>
    <w:rsid w:val="00674AD5"/>
    <w:rsid w:val="006A0A3B"/>
    <w:rsid w:val="006E1247"/>
    <w:rsid w:val="006F634F"/>
    <w:rsid w:val="006F78F6"/>
    <w:rsid w:val="0072438F"/>
    <w:rsid w:val="0072782A"/>
    <w:rsid w:val="00734DD4"/>
    <w:rsid w:val="00746597"/>
    <w:rsid w:val="00751017"/>
    <w:rsid w:val="00756598"/>
    <w:rsid w:val="007945C3"/>
    <w:rsid w:val="007B08EE"/>
    <w:rsid w:val="007C1BD7"/>
    <w:rsid w:val="007C2858"/>
    <w:rsid w:val="007D09CC"/>
    <w:rsid w:val="007F7E28"/>
    <w:rsid w:val="00800386"/>
    <w:rsid w:val="00823FE0"/>
    <w:rsid w:val="008413CE"/>
    <w:rsid w:val="00853D5F"/>
    <w:rsid w:val="00860AB5"/>
    <w:rsid w:val="0086787A"/>
    <w:rsid w:val="00886B57"/>
    <w:rsid w:val="008905CF"/>
    <w:rsid w:val="008B15F3"/>
    <w:rsid w:val="008E7782"/>
    <w:rsid w:val="008E7A1B"/>
    <w:rsid w:val="008F652F"/>
    <w:rsid w:val="00900798"/>
    <w:rsid w:val="00910766"/>
    <w:rsid w:val="00923CD9"/>
    <w:rsid w:val="00933F79"/>
    <w:rsid w:val="00942B5F"/>
    <w:rsid w:val="00972589"/>
    <w:rsid w:val="0098700E"/>
    <w:rsid w:val="00992EA5"/>
    <w:rsid w:val="009A7F0B"/>
    <w:rsid w:val="009D2290"/>
    <w:rsid w:val="00A02BE5"/>
    <w:rsid w:val="00A06A40"/>
    <w:rsid w:val="00A07F55"/>
    <w:rsid w:val="00A15BE6"/>
    <w:rsid w:val="00A1758A"/>
    <w:rsid w:val="00A31955"/>
    <w:rsid w:val="00A554C9"/>
    <w:rsid w:val="00A5627C"/>
    <w:rsid w:val="00A61F73"/>
    <w:rsid w:val="00A6454C"/>
    <w:rsid w:val="00A95EA8"/>
    <w:rsid w:val="00AA3844"/>
    <w:rsid w:val="00AA3D9E"/>
    <w:rsid w:val="00AA5121"/>
    <w:rsid w:val="00AA71CE"/>
    <w:rsid w:val="00AB6AEF"/>
    <w:rsid w:val="00AC0005"/>
    <w:rsid w:val="00AD5125"/>
    <w:rsid w:val="00AE32E4"/>
    <w:rsid w:val="00AF0A77"/>
    <w:rsid w:val="00AF5E73"/>
    <w:rsid w:val="00B136E1"/>
    <w:rsid w:val="00B30ED3"/>
    <w:rsid w:val="00B4196B"/>
    <w:rsid w:val="00B62C2E"/>
    <w:rsid w:val="00B64986"/>
    <w:rsid w:val="00B9070A"/>
    <w:rsid w:val="00B93932"/>
    <w:rsid w:val="00BA03E0"/>
    <w:rsid w:val="00BA3034"/>
    <w:rsid w:val="00BF1789"/>
    <w:rsid w:val="00BF235D"/>
    <w:rsid w:val="00BF4F87"/>
    <w:rsid w:val="00C14F11"/>
    <w:rsid w:val="00C15D35"/>
    <w:rsid w:val="00C2447F"/>
    <w:rsid w:val="00C256FE"/>
    <w:rsid w:val="00C27250"/>
    <w:rsid w:val="00C33472"/>
    <w:rsid w:val="00C33499"/>
    <w:rsid w:val="00C41E3F"/>
    <w:rsid w:val="00C71198"/>
    <w:rsid w:val="00C77A2B"/>
    <w:rsid w:val="00C96895"/>
    <w:rsid w:val="00CB4B28"/>
    <w:rsid w:val="00CC5910"/>
    <w:rsid w:val="00D036E1"/>
    <w:rsid w:val="00D12EE7"/>
    <w:rsid w:val="00D37B45"/>
    <w:rsid w:val="00D37BB9"/>
    <w:rsid w:val="00D70018"/>
    <w:rsid w:val="00D8399C"/>
    <w:rsid w:val="00D876CB"/>
    <w:rsid w:val="00DA5F9A"/>
    <w:rsid w:val="00DB2D3E"/>
    <w:rsid w:val="00DD3165"/>
    <w:rsid w:val="00DD6CC6"/>
    <w:rsid w:val="00DE3D6E"/>
    <w:rsid w:val="00DE74C1"/>
    <w:rsid w:val="00DF2039"/>
    <w:rsid w:val="00E12036"/>
    <w:rsid w:val="00E16C2E"/>
    <w:rsid w:val="00E20EE8"/>
    <w:rsid w:val="00E2454E"/>
    <w:rsid w:val="00E317BC"/>
    <w:rsid w:val="00E45737"/>
    <w:rsid w:val="00E45AAA"/>
    <w:rsid w:val="00E522D2"/>
    <w:rsid w:val="00E53B42"/>
    <w:rsid w:val="00E836DE"/>
    <w:rsid w:val="00EA2FC1"/>
    <w:rsid w:val="00EA3ED5"/>
    <w:rsid w:val="00EB6B44"/>
    <w:rsid w:val="00EE2DE1"/>
    <w:rsid w:val="00EE3FB2"/>
    <w:rsid w:val="00EE7373"/>
    <w:rsid w:val="00EF5953"/>
    <w:rsid w:val="00F0246E"/>
    <w:rsid w:val="00F04EA2"/>
    <w:rsid w:val="00F0691D"/>
    <w:rsid w:val="00F12204"/>
    <w:rsid w:val="00F16E6D"/>
    <w:rsid w:val="00F31051"/>
    <w:rsid w:val="00F33751"/>
    <w:rsid w:val="00F468F0"/>
    <w:rsid w:val="00F86E0C"/>
    <w:rsid w:val="00FC2BB5"/>
    <w:rsid w:val="00FE28A6"/>
    <w:rsid w:val="00FF0991"/>
    <w:rsid w:val="00FF5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9">
      <o:colormru v:ext="edit" colors="#a0e0c2"/>
    </o:shapedefaults>
    <o:shapelayout v:ext="edit">
      <o:idmap v:ext="edit" data="1"/>
    </o:shapelayout>
  </w:shapeDefaults>
  <w:decimalSymbol w:val="."/>
  <w:listSeparator w:val=","/>
  <w14:docId w14:val="675EEFC9"/>
  <w14:discardImageEditingData/>
  <w14:defaultImageDpi w14:val="150"/>
  <w15:docId w15:val="{14B6EC9F-70B4-4136-A678-3C677A71B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C2858"/>
    <w:pPr>
      <w:spacing w:after="210"/>
    </w:pPr>
    <w:rPr>
      <w:color w:val="404040"/>
      <w:sz w:val="24"/>
      <w:szCs w:val="22"/>
      <w:lang w:val="en-US"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2858"/>
    <w:pPr>
      <w:spacing w:before="480" w:after="0"/>
      <w:contextualSpacing/>
      <w:outlineLvl w:val="0"/>
    </w:pPr>
    <w:rPr>
      <w:b/>
      <w:bCs/>
      <w:sz w:val="36"/>
      <w:szCs w:val="28"/>
    </w:rPr>
  </w:style>
  <w:style w:type="paragraph" w:styleId="Heading2">
    <w:name w:val="heading 2"/>
    <w:aliases w:val="Main Heading"/>
    <w:basedOn w:val="Normal"/>
    <w:next w:val="Normal"/>
    <w:link w:val="Heading2Char"/>
    <w:uiPriority w:val="9"/>
    <w:unhideWhenUsed/>
    <w:qFormat/>
    <w:rsid w:val="0064010F"/>
    <w:pPr>
      <w:spacing w:before="200" w:after="0"/>
      <w:outlineLvl w:val="1"/>
    </w:pPr>
    <w:rPr>
      <w:bCs/>
      <w:color w:val="931F49"/>
      <w:sz w:val="5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2858"/>
    <w:pPr>
      <w:spacing w:before="200" w:after="0" w:line="271" w:lineRule="auto"/>
      <w:outlineLvl w:val="2"/>
    </w:pPr>
    <w:rPr>
      <w:b/>
      <w:bCs/>
      <w:color w:val="auto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C2858"/>
    <w:pPr>
      <w:spacing w:before="200" w:after="0"/>
      <w:outlineLvl w:val="3"/>
    </w:pPr>
    <w:rPr>
      <w:b/>
      <w:bCs/>
      <w:i/>
      <w:iCs/>
      <w:color w:val="auto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C2858"/>
    <w:pPr>
      <w:spacing w:before="200" w:after="0"/>
      <w:outlineLvl w:val="4"/>
    </w:pPr>
    <w:rPr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C2858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  <w:sz w:val="20"/>
      <w:szCs w:val="20"/>
      <w:lang w:val="en-GB" w:eastAsia="en-GB" w:bidi="ar-S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2858"/>
    <w:pPr>
      <w:spacing w:after="0"/>
      <w:outlineLvl w:val="6"/>
    </w:pPr>
    <w:rPr>
      <w:rFonts w:ascii="Cambria" w:hAnsi="Cambria"/>
      <w:i/>
      <w:iCs/>
      <w:color w:val="auto"/>
      <w:sz w:val="20"/>
      <w:szCs w:val="20"/>
      <w:lang w:val="en-GB" w:eastAsia="en-GB" w:bidi="ar-S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2858"/>
    <w:pPr>
      <w:spacing w:after="0"/>
      <w:outlineLvl w:val="7"/>
    </w:pPr>
    <w:rPr>
      <w:rFonts w:ascii="Cambria" w:hAnsi="Cambria"/>
      <w:color w:val="auto"/>
      <w:sz w:val="20"/>
      <w:szCs w:val="20"/>
      <w:lang w:val="en-GB" w:eastAsia="en-GB" w:bidi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2858"/>
    <w:pPr>
      <w:spacing w:after="0"/>
      <w:outlineLvl w:val="8"/>
    </w:pPr>
    <w:rPr>
      <w:rFonts w:ascii="Cambria" w:hAnsi="Cambria"/>
      <w:i/>
      <w:iCs/>
      <w:color w:val="auto"/>
      <w:spacing w:val="5"/>
      <w:sz w:val="20"/>
      <w:szCs w:val="20"/>
      <w:lang w:val="en-GB" w:eastAsia="en-GB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403C83"/>
    <w:rPr>
      <w:rFonts w:ascii="Courier New" w:hAnsi="Courier New"/>
    </w:rPr>
  </w:style>
  <w:style w:type="paragraph" w:styleId="Header">
    <w:name w:val="header"/>
    <w:basedOn w:val="Normal"/>
    <w:link w:val="HeaderChar"/>
    <w:uiPriority w:val="99"/>
    <w:rsid w:val="00403C8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03C83"/>
    <w:pPr>
      <w:tabs>
        <w:tab w:val="center" w:pos="4320"/>
        <w:tab w:val="right" w:pos="8640"/>
      </w:tabs>
    </w:pPr>
  </w:style>
  <w:style w:type="character" w:styleId="Hyperlink">
    <w:name w:val="Hyperlink"/>
    <w:rsid w:val="00403C83"/>
    <w:rPr>
      <w:color w:val="0000FF"/>
      <w:u w:val="single"/>
    </w:rPr>
  </w:style>
  <w:style w:type="character" w:styleId="FollowedHyperlink">
    <w:name w:val="FollowedHyperlink"/>
    <w:rsid w:val="00403C83"/>
    <w:rPr>
      <w:color w:val="800080"/>
      <w:u w:val="single"/>
    </w:rPr>
  </w:style>
  <w:style w:type="paragraph" w:styleId="BodyText">
    <w:name w:val="Body Text"/>
    <w:basedOn w:val="Normal"/>
    <w:rsid w:val="00403C83"/>
    <w:rPr>
      <w:rFonts w:ascii="Arial" w:hAnsi="Arial"/>
    </w:rPr>
  </w:style>
  <w:style w:type="paragraph" w:styleId="BodyTextIndent">
    <w:name w:val="Body Text Indent"/>
    <w:basedOn w:val="Normal"/>
    <w:rsid w:val="00403C83"/>
    <w:pPr>
      <w:ind w:left="2160" w:hanging="2160"/>
    </w:pPr>
    <w:rPr>
      <w:rFonts w:ascii="Arial" w:hAnsi="Arial"/>
    </w:rPr>
  </w:style>
  <w:style w:type="character" w:styleId="Emphasis">
    <w:name w:val="Emphasis"/>
    <w:uiPriority w:val="20"/>
    <w:qFormat/>
    <w:rsid w:val="007C2858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customStyle="1" w:styleId="FooterChar">
    <w:name w:val="Footer Char"/>
    <w:link w:val="Footer"/>
    <w:uiPriority w:val="99"/>
    <w:rsid w:val="00DB2D3E"/>
    <w:rPr>
      <w:lang w:eastAsia="en-US"/>
    </w:rPr>
  </w:style>
  <w:style w:type="paragraph" w:customStyle="1" w:styleId="WhiteoutHeadertext">
    <w:name w:val="Whiteout Header text"/>
    <w:basedOn w:val="PlainText"/>
    <w:link w:val="WhiteoutHeadertextChar"/>
    <w:rsid w:val="0098700E"/>
    <w:rPr>
      <w:rFonts w:ascii="Gill Sans MT" w:hAnsi="Gill Sans MT"/>
      <w:b/>
      <w:noProof/>
      <w:color w:val="FFFFFF"/>
      <w:sz w:val="28"/>
      <w:lang w:eastAsia="en-GB"/>
    </w:rPr>
  </w:style>
  <w:style w:type="paragraph" w:customStyle="1" w:styleId="bottomFooter">
    <w:name w:val="bottom Footer"/>
    <w:basedOn w:val="Footer"/>
    <w:link w:val="bottomFooterChar"/>
    <w:rsid w:val="00B93932"/>
    <w:pPr>
      <w:jc w:val="right"/>
    </w:pPr>
    <w:rPr>
      <w:b/>
      <w:color w:val="BFBFBF"/>
      <w:sz w:val="18"/>
      <w:szCs w:val="18"/>
    </w:rPr>
  </w:style>
  <w:style w:type="character" w:customStyle="1" w:styleId="PlainTextChar">
    <w:name w:val="Plain Text Char"/>
    <w:link w:val="PlainText"/>
    <w:rsid w:val="0098700E"/>
    <w:rPr>
      <w:rFonts w:ascii="Courier New" w:hAnsi="Courier New"/>
      <w:lang w:eastAsia="en-US"/>
    </w:rPr>
  </w:style>
  <w:style w:type="character" w:customStyle="1" w:styleId="WhiteoutHeadertextChar">
    <w:name w:val="Whiteout Header text Char"/>
    <w:link w:val="WhiteoutHeadertext"/>
    <w:rsid w:val="0098700E"/>
    <w:rPr>
      <w:rFonts w:ascii="Courier New" w:hAnsi="Courier New"/>
      <w:lang w:eastAsia="en-US"/>
    </w:rPr>
  </w:style>
  <w:style w:type="paragraph" w:styleId="BalloonText">
    <w:name w:val="Balloon Text"/>
    <w:basedOn w:val="Normal"/>
    <w:link w:val="BalloonTextChar"/>
    <w:rsid w:val="00B93932"/>
    <w:rPr>
      <w:rFonts w:ascii="Tahoma" w:hAnsi="Tahoma" w:cs="Tahoma"/>
      <w:sz w:val="16"/>
      <w:szCs w:val="16"/>
    </w:rPr>
  </w:style>
  <w:style w:type="character" w:customStyle="1" w:styleId="bottomFooterChar">
    <w:name w:val="bottom Footer Char"/>
    <w:link w:val="bottomFooter"/>
    <w:rsid w:val="00B93932"/>
    <w:rPr>
      <w:rFonts w:ascii="Gill Sans MT" w:hAnsi="Gill Sans MT"/>
      <w:b/>
      <w:color w:val="BFBFBF"/>
      <w:sz w:val="18"/>
      <w:szCs w:val="18"/>
      <w:lang w:eastAsia="en-US"/>
    </w:rPr>
  </w:style>
  <w:style w:type="character" w:customStyle="1" w:styleId="BalloonTextChar">
    <w:name w:val="Balloon Text Char"/>
    <w:link w:val="BalloonText"/>
    <w:rsid w:val="00B93932"/>
    <w:rPr>
      <w:rFonts w:ascii="Tahoma" w:hAnsi="Tahoma" w:cs="Tahoma"/>
      <w:sz w:val="16"/>
      <w:szCs w:val="16"/>
      <w:lang w:eastAsia="en-US"/>
    </w:rPr>
  </w:style>
  <w:style w:type="character" w:styleId="Strong">
    <w:name w:val="Strong"/>
    <w:uiPriority w:val="22"/>
    <w:qFormat/>
    <w:rsid w:val="007C2858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7C2858"/>
    <w:pPr>
      <w:spacing w:after="600"/>
    </w:pPr>
    <w:rPr>
      <w:rFonts w:ascii="Cambria" w:hAnsi="Cambria"/>
      <w:i/>
      <w:iCs/>
      <w:color w:val="auto"/>
      <w:spacing w:val="13"/>
      <w:szCs w:val="24"/>
      <w:lang w:val="en-GB" w:eastAsia="en-GB" w:bidi="ar-SA"/>
    </w:rPr>
  </w:style>
  <w:style w:type="character" w:customStyle="1" w:styleId="SubtitleChar">
    <w:name w:val="Subtitle Char"/>
    <w:link w:val="Subtitle"/>
    <w:uiPriority w:val="11"/>
    <w:rsid w:val="007C2858"/>
    <w:rPr>
      <w:rFonts w:ascii="Cambria" w:eastAsia="Times New Roman" w:hAnsi="Cambria" w:cs="Times New Roman"/>
      <w:i/>
      <w:iCs/>
      <w:spacing w:val="13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C2858"/>
    <w:pPr>
      <w:pBdr>
        <w:bottom w:val="single" w:sz="4" w:space="1" w:color="auto"/>
      </w:pBdr>
      <w:contextualSpacing/>
    </w:pPr>
    <w:rPr>
      <w:color w:val="auto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sid w:val="007C2858"/>
    <w:rPr>
      <w:rFonts w:ascii="Calibri" w:hAnsi="Calibri"/>
      <w:spacing w:val="5"/>
      <w:sz w:val="52"/>
      <w:szCs w:val="52"/>
      <w:lang w:val="en-US" w:eastAsia="en-US" w:bidi="en-US"/>
    </w:rPr>
  </w:style>
  <w:style w:type="character" w:customStyle="1" w:styleId="HeaderChar">
    <w:name w:val="Header Char"/>
    <w:link w:val="Header"/>
    <w:uiPriority w:val="99"/>
    <w:rsid w:val="00CC5910"/>
    <w:rPr>
      <w:rFonts w:ascii="Calibri" w:hAnsi="Calibri"/>
      <w:sz w:val="24"/>
      <w:lang w:eastAsia="en-US"/>
    </w:rPr>
  </w:style>
  <w:style w:type="paragraph" w:styleId="NoSpacing">
    <w:name w:val="No Spacing"/>
    <w:basedOn w:val="Normal"/>
    <w:uiPriority w:val="1"/>
    <w:qFormat/>
    <w:rsid w:val="007C2858"/>
    <w:pPr>
      <w:spacing w:after="0"/>
    </w:pPr>
  </w:style>
  <w:style w:type="character" w:customStyle="1" w:styleId="Heading1Char">
    <w:name w:val="Heading 1 Char"/>
    <w:link w:val="Heading1"/>
    <w:uiPriority w:val="9"/>
    <w:rsid w:val="007C2858"/>
    <w:rPr>
      <w:rFonts w:ascii="Calibri" w:hAnsi="Calibri"/>
      <w:b/>
      <w:bCs/>
      <w:color w:val="404040"/>
      <w:sz w:val="36"/>
      <w:szCs w:val="28"/>
      <w:lang w:val="en-US" w:eastAsia="en-US" w:bidi="en-US"/>
    </w:rPr>
  </w:style>
  <w:style w:type="character" w:customStyle="1" w:styleId="Heading2Char">
    <w:name w:val="Heading 2 Char"/>
    <w:aliases w:val="Main Heading Char"/>
    <w:link w:val="Heading2"/>
    <w:uiPriority w:val="9"/>
    <w:rsid w:val="0064010F"/>
    <w:rPr>
      <w:bCs/>
      <w:color w:val="931F49"/>
      <w:sz w:val="56"/>
      <w:szCs w:val="26"/>
      <w:lang w:val="en-US" w:eastAsia="en-US" w:bidi="en-US"/>
    </w:rPr>
  </w:style>
  <w:style w:type="character" w:customStyle="1" w:styleId="Heading3Char">
    <w:name w:val="Heading 3 Char"/>
    <w:link w:val="Heading3"/>
    <w:uiPriority w:val="9"/>
    <w:rsid w:val="007C2858"/>
    <w:rPr>
      <w:rFonts w:ascii="Calibri" w:hAnsi="Calibri"/>
      <w:b/>
      <w:bCs/>
      <w:sz w:val="24"/>
      <w:szCs w:val="22"/>
      <w:lang w:val="en-US" w:eastAsia="en-US" w:bidi="en-US"/>
    </w:rPr>
  </w:style>
  <w:style w:type="character" w:customStyle="1" w:styleId="Heading4Char">
    <w:name w:val="Heading 4 Char"/>
    <w:link w:val="Heading4"/>
    <w:uiPriority w:val="9"/>
    <w:rsid w:val="007C2858"/>
    <w:rPr>
      <w:rFonts w:ascii="Calibri" w:hAnsi="Calibri"/>
      <w:b/>
      <w:bCs/>
      <w:i/>
      <w:iCs/>
      <w:sz w:val="24"/>
      <w:szCs w:val="22"/>
      <w:lang w:val="en-US" w:eastAsia="en-US" w:bidi="en-US"/>
    </w:rPr>
  </w:style>
  <w:style w:type="character" w:customStyle="1" w:styleId="Heading5Char">
    <w:name w:val="Heading 5 Char"/>
    <w:link w:val="Heading5"/>
    <w:uiPriority w:val="9"/>
    <w:rsid w:val="007C2858"/>
    <w:rPr>
      <w:rFonts w:ascii="Calibri" w:hAnsi="Calibri"/>
      <w:b/>
      <w:bCs/>
      <w:color w:val="7F7F7F"/>
      <w:sz w:val="24"/>
      <w:szCs w:val="22"/>
      <w:lang w:val="en-US" w:eastAsia="en-US" w:bidi="en-US"/>
    </w:rPr>
  </w:style>
  <w:style w:type="character" w:customStyle="1" w:styleId="Heading6Char">
    <w:name w:val="Heading 6 Char"/>
    <w:link w:val="Heading6"/>
    <w:uiPriority w:val="9"/>
    <w:rsid w:val="007C2858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7C2858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7C2858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7C2858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ListParagraph">
    <w:name w:val="List Paragraph"/>
    <w:basedOn w:val="Normal"/>
    <w:uiPriority w:val="34"/>
    <w:qFormat/>
    <w:rsid w:val="007C285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C2858"/>
    <w:pPr>
      <w:spacing w:before="200" w:after="0"/>
      <w:ind w:left="360" w:right="360"/>
    </w:pPr>
    <w:rPr>
      <w:i/>
      <w:iCs/>
      <w:color w:val="auto"/>
      <w:sz w:val="20"/>
      <w:szCs w:val="20"/>
      <w:lang w:val="en-GB" w:eastAsia="en-GB" w:bidi="ar-SA"/>
    </w:rPr>
  </w:style>
  <w:style w:type="character" w:customStyle="1" w:styleId="QuoteChar">
    <w:name w:val="Quote Char"/>
    <w:link w:val="Quote"/>
    <w:uiPriority w:val="29"/>
    <w:rsid w:val="007C2858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2858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color w:val="auto"/>
      <w:sz w:val="20"/>
      <w:szCs w:val="20"/>
      <w:lang w:val="en-GB" w:eastAsia="en-GB" w:bidi="ar-SA"/>
    </w:rPr>
  </w:style>
  <w:style w:type="character" w:customStyle="1" w:styleId="IntenseQuoteChar">
    <w:name w:val="Intense Quote Char"/>
    <w:link w:val="IntenseQuote"/>
    <w:uiPriority w:val="30"/>
    <w:rsid w:val="007C2858"/>
    <w:rPr>
      <w:b/>
      <w:bCs/>
      <w:i/>
      <w:iCs/>
    </w:rPr>
  </w:style>
  <w:style w:type="character" w:styleId="SubtleEmphasis">
    <w:name w:val="Subtle Emphasis"/>
    <w:uiPriority w:val="19"/>
    <w:qFormat/>
    <w:rsid w:val="007C2858"/>
    <w:rPr>
      <w:i/>
      <w:iCs/>
    </w:rPr>
  </w:style>
  <w:style w:type="character" w:styleId="IntenseEmphasis">
    <w:name w:val="Intense Emphasis"/>
    <w:uiPriority w:val="21"/>
    <w:qFormat/>
    <w:rsid w:val="007C2858"/>
    <w:rPr>
      <w:b/>
      <w:bCs/>
    </w:rPr>
  </w:style>
  <w:style w:type="character" w:styleId="SubtleReference">
    <w:name w:val="Subtle Reference"/>
    <w:uiPriority w:val="31"/>
    <w:qFormat/>
    <w:rsid w:val="007C2858"/>
    <w:rPr>
      <w:smallCaps/>
    </w:rPr>
  </w:style>
  <w:style w:type="character" w:styleId="IntenseReference">
    <w:name w:val="Intense Reference"/>
    <w:uiPriority w:val="32"/>
    <w:qFormat/>
    <w:rsid w:val="007C2858"/>
    <w:rPr>
      <w:smallCaps/>
      <w:spacing w:val="5"/>
      <w:u w:val="single"/>
    </w:rPr>
  </w:style>
  <w:style w:type="character" w:styleId="BookTitle">
    <w:name w:val="Book Title"/>
    <w:uiPriority w:val="33"/>
    <w:qFormat/>
    <w:rsid w:val="007C2858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C2858"/>
    <w:pPr>
      <w:outlineLvl w:val="9"/>
    </w:pPr>
  </w:style>
  <w:style w:type="paragraph" w:customStyle="1" w:styleId="Appendix">
    <w:name w:val="Appendix"/>
    <w:basedOn w:val="Title"/>
    <w:link w:val="AppendixChar"/>
    <w:qFormat/>
    <w:rsid w:val="007C2858"/>
    <w:pPr>
      <w:spacing w:after="0"/>
    </w:pPr>
    <w:rPr>
      <w:color w:val="FFFFFF"/>
      <w:sz w:val="48"/>
    </w:rPr>
  </w:style>
  <w:style w:type="paragraph" w:customStyle="1" w:styleId="AppTitle">
    <w:name w:val="App Title"/>
    <w:basedOn w:val="Title"/>
    <w:link w:val="AppTitleChar"/>
    <w:qFormat/>
    <w:rsid w:val="007C2858"/>
    <w:pPr>
      <w:spacing w:after="0"/>
    </w:pPr>
    <w:rPr>
      <w:b/>
      <w:color w:val="FFFFFF"/>
      <w:sz w:val="36"/>
    </w:rPr>
  </w:style>
  <w:style w:type="character" w:customStyle="1" w:styleId="AppendixChar">
    <w:name w:val="Appendix Char"/>
    <w:link w:val="Appendix"/>
    <w:rsid w:val="007C2858"/>
    <w:rPr>
      <w:rFonts w:ascii="Calibri" w:hAnsi="Calibri"/>
      <w:color w:val="FFFFFF"/>
      <w:spacing w:val="5"/>
      <w:sz w:val="48"/>
      <w:szCs w:val="52"/>
      <w:lang w:val="en-US" w:eastAsia="en-US" w:bidi="en-US"/>
    </w:rPr>
  </w:style>
  <w:style w:type="paragraph" w:customStyle="1" w:styleId="Footer1">
    <w:name w:val="Footer1"/>
    <w:basedOn w:val="Normal"/>
    <w:rsid w:val="00EE2DE1"/>
  </w:style>
  <w:style w:type="character" w:customStyle="1" w:styleId="AppTitleChar">
    <w:name w:val="App Title Char"/>
    <w:link w:val="AppTitle"/>
    <w:rsid w:val="007C2858"/>
    <w:rPr>
      <w:rFonts w:ascii="Calibri" w:hAnsi="Calibri"/>
      <w:b/>
      <w:color w:val="FFFFFF"/>
      <w:spacing w:val="5"/>
      <w:sz w:val="36"/>
      <w:szCs w:val="52"/>
      <w:lang w:val="en-US" w:eastAsia="en-US" w:bidi="en-US"/>
    </w:rPr>
  </w:style>
  <w:style w:type="paragraph" w:customStyle="1" w:styleId="foot1">
    <w:name w:val="foot1"/>
    <w:basedOn w:val="Normal"/>
    <w:link w:val="foot1Char"/>
    <w:qFormat/>
    <w:rsid w:val="007C2858"/>
    <w:rPr>
      <w:b/>
      <w:color w:val="FFFFFF"/>
    </w:rPr>
  </w:style>
  <w:style w:type="character" w:customStyle="1" w:styleId="footerChar0">
    <w:name w:val="footer Char"/>
    <w:link w:val="Footer10"/>
    <w:rsid w:val="007C2858"/>
    <w:rPr>
      <w:sz w:val="24"/>
      <w:szCs w:val="22"/>
      <w:lang w:val="en-US" w:eastAsia="en-US" w:bidi="en-US"/>
    </w:rPr>
  </w:style>
  <w:style w:type="paragraph" w:customStyle="1" w:styleId="Safeguarding">
    <w:name w:val="Safeguarding"/>
    <w:basedOn w:val="Normal"/>
    <w:link w:val="SafeguardingChar"/>
    <w:qFormat/>
    <w:rsid w:val="007C2858"/>
  </w:style>
  <w:style w:type="character" w:customStyle="1" w:styleId="foot1Char">
    <w:name w:val="foot1 Char"/>
    <w:link w:val="foot1"/>
    <w:rsid w:val="007C2858"/>
    <w:rPr>
      <w:b/>
      <w:color w:val="FFFFFF"/>
      <w:sz w:val="24"/>
      <w:szCs w:val="22"/>
      <w:lang w:val="en-US" w:eastAsia="en-US" w:bidi="en-US"/>
    </w:rPr>
  </w:style>
  <w:style w:type="paragraph" w:customStyle="1" w:styleId="hNGING">
    <w:name w:val="hNGING"/>
    <w:basedOn w:val="Normal"/>
    <w:link w:val="hNGINGChar"/>
    <w:rsid w:val="00853D5F"/>
    <w:pPr>
      <w:spacing w:after="0"/>
      <w:ind w:left="720" w:hanging="720"/>
    </w:pPr>
    <w:rPr>
      <w:szCs w:val="26"/>
    </w:rPr>
  </w:style>
  <w:style w:type="character" w:customStyle="1" w:styleId="SafeguardingChar">
    <w:name w:val="Safeguarding Char"/>
    <w:link w:val="Safeguarding"/>
    <w:rsid w:val="007C2858"/>
    <w:rPr>
      <w:color w:val="404040"/>
      <w:sz w:val="26"/>
      <w:szCs w:val="22"/>
      <w:lang w:val="en-US" w:eastAsia="en-US" w:bidi="en-US"/>
    </w:rPr>
  </w:style>
  <w:style w:type="paragraph" w:customStyle="1" w:styleId="Footer10">
    <w:name w:val="Footer1"/>
    <w:basedOn w:val="Normal"/>
    <w:link w:val="footerChar0"/>
    <w:qFormat/>
    <w:rsid w:val="007C2858"/>
    <w:rPr>
      <w:color w:val="auto"/>
    </w:rPr>
  </w:style>
  <w:style w:type="character" w:customStyle="1" w:styleId="hNGINGChar">
    <w:name w:val="hNGING Char"/>
    <w:link w:val="hNGING"/>
    <w:rsid w:val="00853D5F"/>
    <w:rPr>
      <w:color w:val="404040"/>
      <w:sz w:val="26"/>
      <w:szCs w:val="26"/>
      <w:lang w:val="en-US" w:eastAsia="en-US" w:bidi="en-US"/>
    </w:rPr>
  </w:style>
  <w:style w:type="paragraph" w:customStyle="1" w:styleId="bulletsgreen">
    <w:name w:val="bullets green"/>
    <w:basedOn w:val="hNGING"/>
    <w:link w:val="bulletsgreenChar"/>
    <w:qFormat/>
    <w:rsid w:val="00A554C9"/>
    <w:pPr>
      <w:numPr>
        <w:numId w:val="10"/>
      </w:numPr>
    </w:pPr>
    <w:rPr>
      <w:szCs w:val="24"/>
    </w:rPr>
  </w:style>
  <w:style w:type="character" w:customStyle="1" w:styleId="bulletsgreenChar">
    <w:name w:val="bullets green Char"/>
    <w:link w:val="bulletsgreen"/>
    <w:rsid w:val="00A554C9"/>
    <w:rPr>
      <w:color w:val="404040"/>
      <w:sz w:val="24"/>
      <w:szCs w:val="24"/>
      <w:lang w:val="en-US" w:eastAsia="en-US" w:bidi="en-US"/>
    </w:rPr>
  </w:style>
  <w:style w:type="table" w:styleId="TableGrid">
    <w:name w:val="Table Grid"/>
    <w:basedOn w:val="TableNormal"/>
    <w:uiPriority w:val="59"/>
    <w:rsid w:val="003E47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">
    <w:name w:val="bullet"/>
    <w:basedOn w:val="Normal"/>
    <w:link w:val="bulletChar"/>
    <w:qFormat/>
    <w:rsid w:val="007F7E28"/>
    <w:pPr>
      <w:numPr>
        <w:numId w:val="17"/>
      </w:numPr>
      <w:spacing w:after="0"/>
    </w:pPr>
    <w:rPr>
      <w:szCs w:val="24"/>
    </w:rPr>
  </w:style>
  <w:style w:type="character" w:customStyle="1" w:styleId="bulletChar">
    <w:name w:val="bullet Char"/>
    <w:link w:val="bullet"/>
    <w:rsid w:val="0064010F"/>
    <w:rPr>
      <w:color w:val="404040"/>
      <w:sz w:val="24"/>
      <w:szCs w:val="24"/>
      <w:lang w:val="en-US" w:eastAsia="en-US" w:bidi="en-US"/>
    </w:rPr>
  </w:style>
  <w:style w:type="paragraph" w:customStyle="1" w:styleId="Default">
    <w:name w:val="Default"/>
    <w:rsid w:val="00AA3844"/>
    <w:pPr>
      <w:autoSpaceDE w:val="0"/>
      <w:autoSpaceDN w:val="0"/>
      <w:adjustRightInd w:val="0"/>
    </w:pPr>
    <w:rPr>
      <w:rFonts w:eastAsia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31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2015\OCTOBER%202015\PR4392_GP4-Apps-WORD%20versions\GP4%20Appendix%20template%20201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AF5FDB-F012-4A7B-ACD0-30B3EFD51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GP4 Appendix template 2015</Template>
  <TotalTime>3</TotalTime>
  <Pages>1</Pages>
  <Words>454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GP4 Appendix 2015</vt:lpstr>
    </vt:vector>
  </TitlesOfParts>
  <Company>HP</Company>
  <LinksUpToDate>false</LinksUpToDate>
  <CharactersWithSpaces>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GP4 Appendix 2015</dc:title>
  <dc:subject>GP4 Appendix 2015</dc:subject>
  <dc:creator>graphics@urc</dc:creator>
  <cp:keywords/>
  <cp:lastModifiedBy>Catherine Kelliher</cp:lastModifiedBy>
  <cp:revision>2</cp:revision>
  <cp:lastPrinted>2020-02-21T09:57:00Z</cp:lastPrinted>
  <dcterms:created xsi:type="dcterms:W3CDTF">2022-01-17T12:37:00Z</dcterms:created>
  <dcterms:modified xsi:type="dcterms:W3CDTF">2022-01-17T12:37:00Z</dcterms:modified>
</cp:coreProperties>
</file>